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sz w:val="50"/>
          <w:szCs w:val="50"/>
        </w:rPr>
      </w:pPr>
      <w:r w:rsidDel="00000000" w:rsidR="00000000" w:rsidRPr="00000000">
        <w:rPr>
          <w:sz w:val="50"/>
          <w:szCs w:val="50"/>
          <w:rtl w:val="0"/>
        </w:rPr>
        <w:t xml:space="preserve">Granbury Volunteer Fire Department</w:t>
      </w:r>
    </w:p>
    <w:p w:rsidR="00000000" w:rsidDel="00000000" w:rsidP="00000000" w:rsidRDefault="00000000" w:rsidRPr="00000000" w14:paraId="00000003">
      <w:pPr>
        <w:jc w:val="center"/>
        <w:rPr>
          <w:sz w:val="50"/>
          <w:szCs w:val="50"/>
        </w:rPr>
      </w:pPr>
      <w:r w:rsidDel="00000000" w:rsidR="00000000" w:rsidRPr="00000000">
        <w:rPr>
          <w:sz w:val="50"/>
          <w:szCs w:val="50"/>
          <w:rtl w:val="0"/>
        </w:rPr>
        <w:t xml:space="preserve">Standard Operating Guidelines</w:t>
      </w:r>
    </w:p>
    <w:p w:rsidR="00000000" w:rsidDel="00000000" w:rsidP="00000000" w:rsidRDefault="00000000" w:rsidRPr="00000000" w14:paraId="00000004">
      <w:pPr>
        <w:jc w:val="center"/>
        <w:rPr/>
      </w:pPr>
      <w:r w:rsidDel="00000000" w:rsidR="00000000" w:rsidRPr="00000000">
        <w:rPr/>
        <w:drawing>
          <wp:inline distB="114300" distT="114300" distL="114300" distR="114300">
            <wp:extent cx="4133520" cy="4622900"/>
            <wp:effectExtent b="0" l="0" r="0" t="0"/>
            <wp:docPr id="312" name="image37.png"/>
            <a:graphic>
              <a:graphicData uri="http://schemas.openxmlformats.org/drawingml/2006/picture">
                <pic:pic>
                  <pic:nvPicPr>
                    <pic:cNvPr id="0" name="image37.png"/>
                    <pic:cNvPicPr preferRelativeResize="0"/>
                  </pic:nvPicPr>
                  <pic:blipFill>
                    <a:blip r:embed="rId9"/>
                    <a:srcRect b="0" l="0" r="0" t="0"/>
                    <a:stretch>
                      <a:fillRect/>
                    </a:stretch>
                  </pic:blipFill>
                  <pic:spPr>
                    <a:xfrm>
                      <a:off x="0" y="0"/>
                      <a:ext cx="4133520" cy="46229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sz w:val="36"/>
          <w:szCs w:val="36"/>
        </w:rPr>
      </w:pPr>
      <w:r w:rsidDel="00000000" w:rsidR="00000000" w:rsidRPr="00000000">
        <w:rPr>
          <w:sz w:val="36"/>
          <w:szCs w:val="36"/>
          <w:rtl w:val="0"/>
        </w:rPr>
        <w:t xml:space="preserve">Chief: Matt Hohon</w:t>
      </w:r>
    </w:p>
    <w:p w:rsidR="00000000" w:rsidDel="00000000" w:rsidP="00000000" w:rsidRDefault="00000000" w:rsidRPr="00000000" w14:paraId="00000006">
      <w:pPr>
        <w:jc w:val="center"/>
        <w:rPr>
          <w:sz w:val="36"/>
          <w:szCs w:val="36"/>
        </w:rPr>
      </w:pPr>
      <w:r w:rsidDel="00000000" w:rsidR="00000000" w:rsidRPr="00000000">
        <w:rPr>
          <w:sz w:val="36"/>
          <w:szCs w:val="36"/>
          <w:rtl w:val="0"/>
        </w:rPr>
        <w:t xml:space="preserve">Assistant Chief: Tim Hallman</w:t>
      </w:r>
    </w:p>
    <w:p w:rsidR="00000000" w:rsidDel="00000000" w:rsidP="00000000" w:rsidRDefault="00000000" w:rsidRPr="00000000" w14:paraId="00000007">
      <w:pPr>
        <w:jc w:val="center"/>
        <w:rPr>
          <w:sz w:val="36"/>
          <w:szCs w:val="36"/>
        </w:rPr>
      </w:pPr>
      <w:r w:rsidDel="00000000" w:rsidR="00000000" w:rsidRPr="00000000">
        <w:rPr>
          <w:sz w:val="36"/>
          <w:szCs w:val="36"/>
          <w:rtl w:val="0"/>
        </w:rPr>
        <w:t xml:space="preserve">Captains: Kevin Jones, Mack Bennett, Brad Snyder, Bob Haggard, Steve Wiley, Jesse Slaughter</w:t>
      </w:r>
    </w:p>
    <w:p w:rsidR="00000000" w:rsidDel="00000000" w:rsidP="00000000" w:rsidRDefault="00000000" w:rsidRPr="00000000" w14:paraId="00000008">
      <w:pPr>
        <w:jc w:val="center"/>
        <w:rPr>
          <w:sz w:val="36"/>
          <w:szCs w:val="36"/>
        </w:rPr>
      </w:pPr>
      <w:r w:rsidDel="00000000" w:rsidR="00000000" w:rsidRPr="00000000">
        <w:rPr>
          <w:sz w:val="36"/>
          <w:szCs w:val="36"/>
          <w:rtl w:val="0"/>
        </w:rPr>
        <w:t xml:space="preserve">Implemented – July 02, 2020</w:t>
      </w:r>
    </w:p>
    <w:p w:rsidR="00000000" w:rsidDel="00000000" w:rsidP="00000000" w:rsidRDefault="00000000" w:rsidRPr="00000000" w14:paraId="00000009">
      <w:pPr>
        <w:jc w:val="center"/>
        <w:rPr>
          <w:sz w:val="36"/>
          <w:szCs w:val="36"/>
        </w:rPr>
      </w:pPr>
      <w:r w:rsidDel="00000000" w:rsidR="00000000" w:rsidRPr="00000000">
        <w:rPr>
          <w:sz w:val="36"/>
          <w:szCs w:val="36"/>
          <w:rtl w:val="0"/>
        </w:rPr>
        <w:t xml:space="preserve">Revised - Nov 17, 2023</w:t>
      </w:r>
    </w:p>
    <w:p w:rsidR="00000000" w:rsidDel="00000000" w:rsidP="00000000" w:rsidRDefault="00000000" w:rsidRPr="00000000" w14:paraId="0000000A">
      <w:pPr>
        <w:spacing w:line="276" w:lineRule="auto"/>
        <w:rPr>
          <w:sz w:val="24"/>
          <w:szCs w:val="24"/>
        </w:rPr>
      </w:pPr>
      <w:r w:rsidDel="00000000" w:rsidR="00000000" w:rsidRPr="00000000">
        <w:rPr>
          <w:sz w:val="24"/>
          <w:szCs w:val="24"/>
          <w:rtl w:val="0"/>
        </w:rPr>
        <w:t xml:space="preserve">What Are Standard Operating Procedures and Guidelines or SOP / SOGs? </w:t>
      </w:r>
    </w:p>
    <w:p w:rsidR="00000000" w:rsidDel="00000000" w:rsidP="00000000" w:rsidRDefault="00000000" w:rsidRPr="00000000" w14:paraId="0000000B">
      <w:pPr>
        <w:spacing w:line="276" w:lineRule="auto"/>
        <w:rPr>
          <w:sz w:val="24"/>
          <w:szCs w:val="24"/>
        </w:rPr>
      </w:pPr>
      <w:r w:rsidDel="00000000" w:rsidR="00000000" w:rsidRPr="00000000">
        <w:rPr>
          <w:sz w:val="24"/>
          <w:szCs w:val="24"/>
          <w:rtl w:val="0"/>
        </w:rPr>
        <w:t xml:space="preserve">Standard Operating Procedures (SOPs) or Standard Operating Guidelines (SOGs) are written policies that define what is expected from fire service personnel while performing their job duties. According to the National Fire Protection Association (NFPA), these procedures are considered organizational directives that establish a standard course of action. SOP/SOGs are designed to provide comprehensive guidelines on how a fire department should operate. </w:t>
      </w:r>
    </w:p>
    <w:p w:rsidR="00000000" w:rsidDel="00000000" w:rsidP="00000000" w:rsidRDefault="00000000" w:rsidRPr="00000000" w14:paraId="0000000C">
      <w:pPr>
        <w:spacing w:line="276" w:lineRule="auto"/>
        <w:rPr>
          <w:sz w:val="24"/>
          <w:szCs w:val="24"/>
        </w:rPr>
      </w:pPr>
      <w:r w:rsidDel="00000000" w:rsidR="00000000" w:rsidRPr="00000000">
        <w:rPr>
          <w:sz w:val="24"/>
          <w:szCs w:val="24"/>
          <w:rtl w:val="0"/>
        </w:rPr>
        <w:t xml:space="preserve">SOP/SOGs can be created for all fire service functions, including administration and emergency response operations. The presentation and organization of procedures may differ depending on the department's needs and preferences. </w:t>
      </w:r>
    </w:p>
    <w:p w:rsidR="00000000" w:rsidDel="00000000" w:rsidP="00000000" w:rsidRDefault="00000000" w:rsidRPr="00000000" w14:paraId="0000000D">
      <w:pPr>
        <w:spacing w:line="276" w:lineRule="auto"/>
        <w:rPr>
          <w:sz w:val="24"/>
          <w:szCs w:val="24"/>
        </w:rPr>
      </w:pPr>
      <w:r w:rsidDel="00000000" w:rsidR="00000000" w:rsidRPr="00000000">
        <w:rPr>
          <w:sz w:val="24"/>
          <w:szCs w:val="24"/>
          <w:rtl w:val="0"/>
        </w:rPr>
        <w:t xml:space="preserve">It is important to note that SOP/SOGs are different from pre-incident plans or pre-plans, which describe emergency response strategies for a specific facility. Pre-plans allow the department to gather information on designated locations, identify potential hazards, and assess site-specific factors. Meanwhile, SOP/SOGs are more generic in nature and are applicable to all emergency incidents or to a specific category or type of emergency.</w:t>
      </w:r>
    </w:p>
    <w:p w:rsidR="00000000" w:rsidDel="00000000" w:rsidP="00000000" w:rsidRDefault="00000000" w:rsidRPr="00000000" w14:paraId="0000000E">
      <w:pPr>
        <w:spacing w:line="276" w:lineRule="auto"/>
        <w:rPr>
          <w:sz w:val="24"/>
          <w:szCs w:val="24"/>
        </w:rPr>
      </w:pPr>
      <w:r w:rsidDel="00000000" w:rsidR="00000000" w:rsidRPr="00000000">
        <w:rPr>
          <w:sz w:val="24"/>
          <w:szCs w:val="24"/>
          <w:rtl w:val="0"/>
        </w:rPr>
        <w:t xml:space="preserve">SOP/SOGs do not provide technical information or step-by-step instructions for performing a job. Instead, they describe the department's rules for doing the job. Personnel are trained separately on the knowledge and skills needed to perform specific job tasks, such as managing programs, fighting fires, providing medical care, and more. SOP/SOGs describe related considerations such as safety, equipment maintenance, personnel duties and rights, command structures, coordination with other organizations, reporting requirements, and more. </w:t>
      </w:r>
    </w:p>
    <w:p w:rsidR="00000000" w:rsidDel="00000000" w:rsidP="00000000" w:rsidRDefault="00000000" w:rsidRPr="00000000" w14:paraId="0000000F">
      <w:pPr>
        <w:spacing w:line="276" w:lineRule="auto"/>
        <w:rPr>
          <w:sz w:val="24"/>
          <w:szCs w:val="24"/>
        </w:rPr>
      </w:pPr>
      <w:r w:rsidDel="00000000" w:rsidR="00000000" w:rsidRPr="00000000">
        <w:rPr>
          <w:sz w:val="24"/>
          <w:szCs w:val="24"/>
          <w:rtl w:val="0"/>
        </w:rPr>
        <w:t xml:space="preserve">In summary, SOP/SOGs do not explain the technical skills required for a job but rather provide procedural guidance on how to perform the job according to a department's rules. </w:t>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Why are SOPs/SOGs important?</w:t>
      </w:r>
    </w:p>
    <w:p w:rsidR="00000000" w:rsidDel="00000000" w:rsidP="00000000" w:rsidRDefault="00000000" w:rsidRPr="00000000" w14:paraId="00000011">
      <w:pPr>
        <w:spacing w:line="276" w:lineRule="auto"/>
        <w:rPr>
          <w:sz w:val="24"/>
          <w:szCs w:val="24"/>
        </w:rPr>
      </w:pPr>
      <w:r w:rsidDel="00000000" w:rsidR="00000000" w:rsidRPr="00000000">
        <w:rPr>
          <w:sz w:val="24"/>
          <w:szCs w:val="24"/>
          <w:rtl w:val="0"/>
        </w:rPr>
        <w:t xml:space="preserve">In modern society, fire service organizations face a multitude of challenges. With limited resources and increasing legal and regulatory requirements, departments are required to continuously expand their missions, including emergency medical care, hazardous materials response, technical rescue, fire prevention/public education, and terrorism incidents. They must also contend with increasingly complex emergency response techniques and equipment, such as personal protective measures, chemical safety, infection control, building and industrial codes, information management, and training systems. What's more, they have to coordinate and report their actions with other groups, such as emergency response agencies, community managers and planners, mutual aid organizations, federal and state governments, and member associations. </w:t>
      </w:r>
    </w:p>
    <w:p w:rsidR="00000000" w:rsidDel="00000000" w:rsidP="00000000" w:rsidRDefault="00000000" w:rsidRPr="00000000" w14:paraId="00000012">
      <w:pPr>
        <w:spacing w:line="276" w:lineRule="auto"/>
        <w:rPr>
          <w:sz w:val="24"/>
          <w:szCs w:val="24"/>
        </w:rPr>
      </w:pPr>
      <w:r w:rsidDel="00000000" w:rsidR="00000000" w:rsidRPr="00000000">
        <w:rPr>
          <w:sz w:val="24"/>
          <w:szCs w:val="24"/>
          <w:rtl w:val="0"/>
        </w:rPr>
        <w:t xml:space="preserve">To meet these growing demands, fire service organizations need help navigating the maze of regulatory and administrative requirements. That's where SOPs/SOGs come in. SOP/SOGs provide a mechanism for identifying needed changes, articulating strategies, documenting intentions, implementing regulatory requirements, enhancing training, and evaluating operational performance. For members, SOP/SOGs clarify job requirements and expectations, providing a format that can be readily applied on the job. They explain in detail what the department wants them to do in the situations they are most likely to encounter, improving safety, performance, and morale. For department Chiefs and Officers, the advantages of SOP/SOGs are equally great. SOP/SOGs provide tools to direct and control the rapid pace of change, thereby improving operational efficiency, greater accountability, and reduced liability. </w:t>
      </w:r>
    </w:p>
    <w:p w:rsidR="00000000" w:rsidDel="00000000" w:rsidP="00000000" w:rsidRDefault="00000000" w:rsidRPr="00000000" w14:paraId="00000013">
      <w:pPr>
        <w:spacing w:line="276" w:lineRule="auto"/>
        <w:rPr>
          <w:sz w:val="24"/>
          <w:szCs w:val="24"/>
        </w:rPr>
      </w:pPr>
      <w:r w:rsidDel="00000000" w:rsidR="00000000" w:rsidRPr="00000000">
        <w:rPr>
          <w:sz w:val="24"/>
          <w:szCs w:val="24"/>
          <w:rtl w:val="0"/>
        </w:rPr>
        <w:t xml:space="preserve">It is important to note that SOPs and SOGs are different. SOPs are rules that outline job requirements and expectations in a format that can be readily applied on the job. They explain in detail what the department wants personnel to do in the situations they are most likely to encounter. On the other hand, SOGs are recommendations for actions to be taken or performed, but allow personnel to work with flexibility. For instance, SOPs might include rules on sexual harassment, while SOGs might pertain to actions taken by a firefighter on an emergency scene. </w:t>
      </w:r>
    </w:p>
    <w:p w:rsidR="00000000" w:rsidDel="00000000" w:rsidP="00000000" w:rsidRDefault="00000000" w:rsidRPr="00000000" w14:paraId="00000014">
      <w:pPr>
        <w:spacing w:line="276" w:lineRule="auto"/>
        <w:rPr>
          <w:sz w:val="24"/>
          <w:szCs w:val="24"/>
        </w:rPr>
      </w:pPr>
      <w:r w:rsidDel="00000000" w:rsidR="00000000" w:rsidRPr="00000000">
        <w:rPr>
          <w:sz w:val="24"/>
          <w:szCs w:val="24"/>
          <w:rtl w:val="0"/>
        </w:rPr>
        <w:t xml:space="preserve">In short, SOPs/SOGs are a vital component of fire service administrative and emergency response operations. Fire service organizations that choose to ignore this fact are increasingly vulnerable to accidents, lawsuits, unnecessary costs, personnel problems, and damage to their professional image.</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b w:val="1"/>
          <w:sz w:val="40"/>
          <w:szCs w:val="40"/>
          <w:u w:val="single"/>
        </w:rPr>
      </w:pPr>
      <w:r w:rsidDel="00000000" w:rsidR="00000000" w:rsidRPr="00000000">
        <w:rPr>
          <w:rtl w:val="0"/>
        </w:rPr>
      </w:r>
    </w:p>
    <w:p w:rsidR="00000000" w:rsidDel="00000000" w:rsidP="00000000" w:rsidRDefault="00000000" w:rsidRPr="00000000" w14:paraId="0000001F">
      <w:pPr>
        <w:jc w:val="center"/>
        <w:rPr>
          <w:b w:val="1"/>
          <w:sz w:val="40"/>
          <w:szCs w:val="40"/>
          <w:u w:val="single"/>
        </w:rPr>
      </w:pPr>
      <w:r w:rsidDel="00000000" w:rsidR="00000000" w:rsidRPr="00000000">
        <w:rPr>
          <w:b w:val="1"/>
          <w:sz w:val="40"/>
          <w:szCs w:val="40"/>
          <w:u w:val="single"/>
          <w:rtl w:val="0"/>
        </w:rPr>
        <w:t xml:space="preserve">Table of Contents (This is out of order at this time)</w:t>
      </w:r>
    </w:p>
    <w:p w:rsidR="00000000" w:rsidDel="00000000" w:rsidP="00000000" w:rsidRDefault="00000000" w:rsidRPr="00000000" w14:paraId="00000020">
      <w:pPr>
        <w:rPr>
          <w:sz w:val="28"/>
          <w:szCs w:val="28"/>
          <w:u w:val="single"/>
        </w:rPr>
      </w:pPr>
      <w:r w:rsidDel="00000000" w:rsidR="00000000" w:rsidRPr="00000000">
        <w:rPr>
          <w:sz w:val="28"/>
          <w:szCs w:val="28"/>
          <w:u w:val="single"/>
          <w:rtl w:val="0"/>
        </w:rPr>
        <w:t xml:space="preserve">Guidelines – Will Have a </w:t>
      </w:r>
      <w:r w:rsidDel="00000000" w:rsidR="00000000" w:rsidRPr="00000000">
        <w:rPr>
          <w:sz w:val="60"/>
          <w:szCs w:val="60"/>
          <w:u w:val="single"/>
          <w:rtl w:val="0"/>
        </w:rPr>
        <w:t xml:space="preserve">“</w:t>
      </w:r>
      <w:r w:rsidDel="00000000" w:rsidR="00000000" w:rsidRPr="00000000">
        <w:rPr>
          <w:color w:val="00b050"/>
          <w:sz w:val="60"/>
          <w:szCs w:val="60"/>
          <w:u w:val="single"/>
          <w:rtl w:val="0"/>
        </w:rPr>
        <w:t xml:space="preserve">G</w:t>
      </w:r>
      <w:r w:rsidDel="00000000" w:rsidR="00000000" w:rsidRPr="00000000">
        <w:rPr>
          <w:color w:val="000000"/>
          <w:sz w:val="60"/>
          <w:szCs w:val="60"/>
          <w:u w:val="single"/>
          <w:rtl w:val="0"/>
        </w:rPr>
        <w:t xml:space="preserve">”</w:t>
      </w:r>
      <w:r w:rsidDel="00000000" w:rsidR="00000000" w:rsidRPr="00000000">
        <w:rPr>
          <w:color w:val="000000"/>
          <w:sz w:val="28"/>
          <w:szCs w:val="28"/>
          <w:u w:val="single"/>
          <w:rtl w:val="0"/>
        </w:rPr>
        <w:t xml:space="preserve"> in the top left of the page</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Aerial Device and Maintenance &amp; Inspection</w:t>
        <w:tab/>
        <w:tab/>
        <w:tab/>
        <w:tab/>
        <w:t xml:space="preserve">Page </w:t>
      </w:r>
      <w:r w:rsidDel="00000000" w:rsidR="00000000" w:rsidRPr="00000000">
        <w:rPr>
          <w:sz w:val="28"/>
          <w:szCs w:val="28"/>
          <w:u w:val="single"/>
          <w:rtl w:val="0"/>
        </w:rPr>
        <w:t xml:space="preserve">08</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Post Incident Analysis</w:t>
        <w:tab/>
        <w:tab/>
        <w:tab/>
        <w:tab/>
        <w:tab/>
        <w:tab/>
        <w:tab/>
        <w:t xml:space="preserve">Page </w:t>
      </w:r>
      <w:r w:rsidDel="00000000" w:rsidR="00000000" w:rsidRPr="00000000">
        <w:rPr>
          <w:sz w:val="28"/>
          <w:szCs w:val="28"/>
          <w:u w:val="single"/>
          <w:rtl w:val="0"/>
        </w:rPr>
        <w:t xml:space="preserve">11</w:t>
      </w: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 </w:t>
      </w:r>
    </w:p>
    <w:p w:rsidR="00000000" w:rsidDel="00000000" w:rsidP="00000000" w:rsidRDefault="00000000" w:rsidRPr="00000000" w14:paraId="0000002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sz w:val="28"/>
          <w:szCs w:val="28"/>
          <w:u w:val="single"/>
          <w:rtl w:val="0"/>
        </w:rPr>
        <w:t xml:space="preserve">Staging</w:t>
      </w: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 Apparatus </w:t>
      </w:r>
      <w:r w:rsidDel="00000000" w:rsidR="00000000" w:rsidRPr="00000000">
        <w:rPr>
          <w:sz w:val="28"/>
          <w:szCs w:val="28"/>
          <w:u w:val="single"/>
          <w:rtl w:val="0"/>
        </w:rPr>
        <w:tab/>
        <w:tab/>
      </w: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ab/>
        <w:tab/>
        <w:tab/>
        <w:tab/>
        <w:tab/>
        <w:tab/>
        <w:t xml:space="preserve">Page </w:t>
      </w:r>
      <w:r w:rsidDel="00000000" w:rsidR="00000000" w:rsidRPr="00000000">
        <w:rPr>
          <w:sz w:val="28"/>
          <w:szCs w:val="28"/>
          <w:u w:val="single"/>
          <w:rtl w:val="0"/>
        </w:rPr>
        <w:t xml:space="preserve">12</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Atmosphere Monitoring Systems</w:t>
        <w:tab/>
        <w:tab/>
        <w:tab/>
        <w:tab/>
        <w:tab/>
        <w:t xml:space="preserve">Page </w:t>
      </w:r>
      <w:r w:rsidDel="00000000" w:rsidR="00000000" w:rsidRPr="00000000">
        <w:rPr>
          <w:sz w:val="28"/>
          <w:szCs w:val="28"/>
          <w:u w:val="single"/>
          <w:rtl w:val="0"/>
        </w:rPr>
        <w:t xml:space="preserve">14</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Department Issued Badge and Shield Numbers</w:t>
        <w:tab/>
        <w:tab/>
        <w:tab/>
        <w:t xml:space="preserve">Page </w:t>
      </w:r>
      <w:r w:rsidDel="00000000" w:rsidR="00000000" w:rsidRPr="00000000">
        <w:rPr>
          <w:sz w:val="28"/>
          <w:szCs w:val="28"/>
          <w:u w:val="single"/>
          <w:rtl w:val="0"/>
        </w:rPr>
        <w:t xml:space="preserve">20</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Carbon Monoxide Alarms</w:t>
        <w:tab/>
        <w:tab/>
        <w:tab/>
        <w:tab/>
        <w:tab/>
        <w:tab/>
        <w:t xml:space="preserve">Page </w:t>
      </w:r>
      <w:r w:rsidDel="00000000" w:rsidR="00000000" w:rsidRPr="00000000">
        <w:rPr>
          <w:sz w:val="28"/>
          <w:szCs w:val="28"/>
          <w:u w:val="single"/>
          <w:rtl w:val="0"/>
        </w:rPr>
        <w:t xml:space="preserve">21</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Code of Ethics</w:t>
        <w:tab/>
        <w:tab/>
        <w:tab/>
        <w:tab/>
        <w:tab/>
        <w:tab/>
        <w:tab/>
        <w:tab/>
        <w:t xml:space="preserve">Page </w:t>
      </w:r>
      <w:r w:rsidDel="00000000" w:rsidR="00000000" w:rsidRPr="00000000">
        <w:rPr>
          <w:sz w:val="28"/>
          <w:szCs w:val="28"/>
          <w:u w:val="single"/>
          <w:rtl w:val="0"/>
        </w:rPr>
        <w:t xml:space="preserve">25</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Critical Incident Stress Debriefing</w:t>
        <w:tab/>
        <w:tab/>
        <w:tab/>
        <w:tab/>
        <w:tab/>
        <w:t xml:space="preserve">Page </w:t>
      </w:r>
      <w:r w:rsidDel="00000000" w:rsidR="00000000" w:rsidRPr="00000000">
        <w:rPr>
          <w:sz w:val="28"/>
          <w:szCs w:val="28"/>
          <w:u w:val="single"/>
          <w:rtl w:val="0"/>
        </w:rPr>
        <w:t xml:space="preserve">27</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Deal with the Media</w:t>
        <w:tab/>
        <w:tab/>
        <w:tab/>
        <w:tab/>
        <w:tab/>
        <w:tab/>
        <w:tab/>
        <w:t xml:space="preserve">Page </w:t>
      </w:r>
      <w:r w:rsidDel="00000000" w:rsidR="00000000" w:rsidRPr="00000000">
        <w:rPr>
          <w:sz w:val="28"/>
          <w:szCs w:val="28"/>
          <w:u w:val="single"/>
          <w:rtl w:val="0"/>
        </w:rPr>
        <w:t xml:space="preserve">31</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Non-Emergent Apparatus Use</w:t>
        <w:tab/>
        <w:tab/>
        <w:tab/>
        <w:tab/>
        <w:tab/>
        <w:tab/>
        <w:t xml:space="preserve">Page </w:t>
      </w:r>
      <w:r w:rsidDel="00000000" w:rsidR="00000000" w:rsidRPr="00000000">
        <w:rPr>
          <w:sz w:val="28"/>
          <w:szCs w:val="28"/>
          <w:u w:val="single"/>
          <w:rtl w:val="0"/>
        </w:rPr>
        <w:t xml:space="preserve">34</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Elevator Entrapment</w:t>
        <w:tab/>
        <w:tab/>
        <w:tab/>
        <w:tab/>
        <w:tab/>
        <w:tab/>
        <w:tab/>
        <w:t xml:space="preserve">Page </w:t>
      </w:r>
      <w:r w:rsidDel="00000000" w:rsidR="00000000" w:rsidRPr="00000000">
        <w:rPr>
          <w:sz w:val="28"/>
          <w:szCs w:val="28"/>
          <w:u w:val="single"/>
          <w:rtl w:val="0"/>
        </w:rPr>
        <w:t xml:space="preserve">35</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Emergency Vehicle Driver &amp; Officer Responsibilities</w:t>
      </w:r>
      <w:r w:rsidDel="00000000" w:rsidR="00000000" w:rsidRPr="00000000">
        <w:rPr>
          <w:sz w:val="28"/>
          <w:szCs w:val="28"/>
          <w:u w:val="single"/>
          <w:rtl w:val="0"/>
        </w:rPr>
        <w:tab/>
        <w:tab/>
      </w: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Page </w:t>
      </w:r>
      <w:r w:rsidDel="00000000" w:rsidR="00000000" w:rsidRPr="00000000">
        <w:rPr>
          <w:sz w:val="28"/>
          <w:szCs w:val="28"/>
          <w:u w:val="single"/>
          <w:rtl w:val="0"/>
        </w:rPr>
        <w:t xml:space="preserve">37</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Emergency Vehicle Maintenance Records</w:t>
        <w:tab/>
        <w:tab/>
        <w:tab/>
        <w:tab/>
        <w:t xml:space="preserve">Page </w:t>
      </w:r>
      <w:r w:rsidDel="00000000" w:rsidR="00000000" w:rsidRPr="00000000">
        <w:rPr>
          <w:sz w:val="28"/>
          <w:szCs w:val="28"/>
          <w:u w:val="single"/>
          <w:rtl w:val="0"/>
        </w:rPr>
        <w:t xml:space="preserve">40</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EMS Response as First Responder</w:t>
        <w:tab/>
        <w:tab/>
        <w:tab/>
        <w:tab/>
        <w:tab/>
        <w:t xml:space="preserve">Page </w:t>
      </w:r>
      <w:r w:rsidDel="00000000" w:rsidR="00000000" w:rsidRPr="00000000">
        <w:rPr>
          <w:sz w:val="28"/>
          <w:szCs w:val="28"/>
          <w:u w:val="single"/>
          <w:rtl w:val="0"/>
        </w:rPr>
        <w:t xml:space="preserve">43</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Facility Security and readiness</w:t>
        <w:tab/>
        <w:tab/>
        <w:tab/>
        <w:tab/>
        <w:tab/>
        <w:tab/>
        <w:t xml:space="preserve">Page </w:t>
      </w:r>
      <w:r w:rsidDel="00000000" w:rsidR="00000000" w:rsidRPr="00000000">
        <w:rPr>
          <w:sz w:val="28"/>
          <w:szCs w:val="28"/>
          <w:u w:val="single"/>
          <w:rtl w:val="0"/>
        </w:rPr>
        <w:t xml:space="preserve">45</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Fire Prevention Activity Report</w:t>
        <w:tab/>
        <w:tab/>
        <w:tab/>
        <w:tab/>
        <w:tab/>
        <w:tab/>
        <w:t xml:space="preserve">Page </w:t>
      </w:r>
      <w:r w:rsidDel="00000000" w:rsidR="00000000" w:rsidRPr="00000000">
        <w:rPr>
          <w:sz w:val="28"/>
          <w:szCs w:val="28"/>
          <w:u w:val="single"/>
          <w:rtl w:val="0"/>
        </w:rPr>
        <w:t xml:space="preserve">47</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Forced Entry</w:t>
        <w:tab/>
        <w:tab/>
        <w:tab/>
        <w:tab/>
        <w:tab/>
        <w:tab/>
        <w:tab/>
        <w:tab/>
        <w:tab/>
        <w:t xml:space="preserve">Page </w:t>
      </w:r>
      <w:r w:rsidDel="00000000" w:rsidR="00000000" w:rsidRPr="00000000">
        <w:rPr>
          <w:sz w:val="28"/>
          <w:szCs w:val="28"/>
          <w:u w:val="single"/>
          <w:rtl w:val="0"/>
        </w:rPr>
        <w:t xml:space="preserve">49</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Fuel Tank Storage</w:t>
        <w:tab/>
        <w:tab/>
        <w:tab/>
        <w:tab/>
        <w:tab/>
        <w:tab/>
        <w:tab/>
        <w:tab/>
        <w:t xml:space="preserve">Page </w:t>
      </w:r>
      <w:r w:rsidDel="00000000" w:rsidR="00000000" w:rsidRPr="00000000">
        <w:rPr>
          <w:sz w:val="28"/>
          <w:szCs w:val="28"/>
          <w:u w:val="single"/>
          <w:rtl w:val="0"/>
        </w:rPr>
        <w:t xml:space="preserve">51</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Fundraising and Solicitation of Funds</w:t>
        <w:tab/>
        <w:tab/>
        <w:tab/>
        <w:tab/>
        <w:tab/>
        <w:t xml:space="preserve">Page </w:t>
      </w:r>
      <w:r w:rsidDel="00000000" w:rsidR="00000000" w:rsidRPr="00000000">
        <w:rPr>
          <w:sz w:val="28"/>
          <w:szCs w:val="28"/>
          <w:u w:val="single"/>
          <w:rtl w:val="0"/>
        </w:rPr>
        <w:t xml:space="preserve">52</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Funeral Service</w:t>
        <w:tab/>
        <w:tab/>
        <w:tab/>
        <w:tab/>
        <w:tab/>
        <w:tab/>
        <w:tab/>
        <w:tab/>
        <w:t xml:space="preserve">Page </w:t>
      </w:r>
      <w:r w:rsidDel="00000000" w:rsidR="00000000" w:rsidRPr="00000000">
        <w:rPr>
          <w:sz w:val="28"/>
          <w:szCs w:val="28"/>
          <w:u w:val="single"/>
          <w:rtl w:val="0"/>
        </w:rPr>
        <w:t xml:space="preserve">54</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Ground Ladder Testing</w:t>
        <w:tab/>
        <w:tab/>
        <w:tab/>
        <w:tab/>
        <w:tab/>
        <w:tab/>
        <w:tab/>
        <w:t xml:space="preserve">Page </w:t>
      </w:r>
      <w:r w:rsidDel="00000000" w:rsidR="00000000" w:rsidRPr="00000000">
        <w:rPr>
          <w:sz w:val="28"/>
          <w:szCs w:val="28"/>
          <w:u w:val="single"/>
          <w:rtl w:val="0"/>
        </w:rPr>
        <w:t xml:space="preserve">56</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Health and Safety</w:t>
        <w:tab/>
        <w:tab/>
        <w:tab/>
        <w:tab/>
        <w:tab/>
        <w:tab/>
        <w:tab/>
        <w:tab/>
        <w:t xml:space="preserve">Page </w:t>
      </w:r>
      <w:r w:rsidDel="00000000" w:rsidR="00000000" w:rsidRPr="00000000">
        <w:rPr>
          <w:sz w:val="28"/>
          <w:szCs w:val="28"/>
          <w:u w:val="single"/>
          <w:rtl w:val="0"/>
        </w:rPr>
        <w:t xml:space="preserve">59</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Helicopter Response</w:t>
        <w:tab/>
        <w:tab/>
        <w:tab/>
        <w:tab/>
        <w:tab/>
        <w:tab/>
        <w:tab/>
        <w:t xml:space="preserve">Page </w:t>
      </w:r>
      <w:r w:rsidDel="00000000" w:rsidR="00000000" w:rsidRPr="00000000">
        <w:rPr>
          <w:sz w:val="28"/>
          <w:szCs w:val="28"/>
          <w:u w:val="single"/>
          <w:rtl w:val="0"/>
        </w:rPr>
        <w:t xml:space="preserve">62</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Hose Loading</w:t>
        <w:tab/>
        <w:tab/>
        <w:tab/>
        <w:tab/>
        <w:tab/>
        <w:tab/>
        <w:tab/>
        <w:tab/>
        <w:t xml:space="preserve">Page </w:t>
      </w:r>
      <w:r w:rsidDel="00000000" w:rsidR="00000000" w:rsidRPr="00000000">
        <w:rPr>
          <w:sz w:val="28"/>
          <w:szCs w:val="28"/>
          <w:u w:val="single"/>
          <w:rtl w:val="0"/>
        </w:rPr>
        <w:t xml:space="preserve">65</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Incident Management on HazMat Scene</w:t>
        <w:tab/>
        <w:tab/>
        <w:tab/>
        <w:tab/>
        <w:t xml:space="preserve">Page </w:t>
      </w:r>
      <w:r w:rsidDel="00000000" w:rsidR="00000000" w:rsidRPr="00000000">
        <w:rPr>
          <w:sz w:val="28"/>
          <w:szCs w:val="28"/>
          <w:u w:val="single"/>
          <w:rtl w:val="0"/>
        </w:rPr>
        <w:t xml:space="preserve">66</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Initial Arrival Guideline</w:t>
        <w:tab/>
        <w:tab/>
        <w:tab/>
        <w:tab/>
        <w:tab/>
        <w:tab/>
        <w:tab/>
        <w:t xml:space="preserve">Page </w:t>
      </w:r>
      <w:r w:rsidDel="00000000" w:rsidR="00000000" w:rsidRPr="00000000">
        <w:rPr>
          <w:sz w:val="28"/>
          <w:szCs w:val="28"/>
          <w:u w:val="single"/>
          <w:rtl w:val="0"/>
        </w:rPr>
        <w:t xml:space="preserve">68</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Cadet Member Program (Cadets/Probationary)</w:t>
        <w:tab/>
        <w:tab/>
        <w:tab/>
        <w:t xml:space="preserve">Page </w:t>
      </w:r>
      <w:r w:rsidDel="00000000" w:rsidR="00000000" w:rsidRPr="00000000">
        <w:rPr>
          <w:sz w:val="28"/>
          <w:szCs w:val="28"/>
          <w:u w:val="single"/>
          <w:rtl w:val="0"/>
        </w:rPr>
        <w:t xml:space="preserve">69</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LODD Notification</w:t>
        <w:tab/>
        <w:tab/>
        <w:tab/>
        <w:tab/>
        <w:tab/>
        <w:tab/>
        <w:tab/>
        <w:tab/>
        <w:t xml:space="preserve">Page </w:t>
      </w:r>
      <w:r w:rsidDel="00000000" w:rsidR="00000000" w:rsidRPr="00000000">
        <w:rPr>
          <w:sz w:val="28"/>
          <w:szCs w:val="28"/>
          <w:u w:val="single"/>
          <w:rtl w:val="0"/>
        </w:rPr>
        <w:t xml:space="preserve">74</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Maneuvering at an Incident</w:t>
        <w:tab/>
        <w:tab/>
        <w:tab/>
        <w:tab/>
        <w:tab/>
        <w:tab/>
        <w:t xml:space="preserve">Page </w:t>
      </w:r>
      <w:r w:rsidDel="00000000" w:rsidR="00000000" w:rsidRPr="00000000">
        <w:rPr>
          <w:sz w:val="28"/>
          <w:szCs w:val="28"/>
          <w:u w:val="single"/>
          <w:rtl w:val="0"/>
        </w:rPr>
        <w:t xml:space="preserve">76</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May-Day</w:t>
        <w:tab/>
        <w:tab/>
        <w:tab/>
        <w:tab/>
        <w:tab/>
        <w:tab/>
        <w:tab/>
        <w:tab/>
        <w:tab/>
        <w:t xml:space="preserve">Page </w:t>
      </w:r>
      <w:r w:rsidDel="00000000" w:rsidR="00000000" w:rsidRPr="00000000">
        <w:rPr>
          <w:sz w:val="28"/>
          <w:szCs w:val="28"/>
          <w:u w:val="single"/>
          <w:rtl w:val="0"/>
        </w:rPr>
        <w:t xml:space="preserve">77</w:t>
      </w: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 </w:t>
      </w:r>
    </w:p>
    <w:p w:rsidR="00000000" w:rsidDel="00000000" w:rsidP="00000000" w:rsidRDefault="00000000" w:rsidRPr="00000000" w14:paraId="0000003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Mission Statement</w:t>
        <w:tab/>
        <w:tab/>
        <w:tab/>
        <w:tab/>
        <w:tab/>
        <w:tab/>
        <w:tab/>
        <w:tab/>
        <w:t xml:space="preserve">Page </w:t>
      </w:r>
      <w:r w:rsidDel="00000000" w:rsidR="00000000" w:rsidRPr="00000000">
        <w:rPr>
          <w:sz w:val="28"/>
          <w:szCs w:val="28"/>
          <w:u w:val="single"/>
          <w:rtl w:val="0"/>
        </w:rPr>
        <w:t xml:space="preserve">82</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Mutual Aid</w:t>
        <w:tab/>
        <w:tab/>
        <w:tab/>
        <w:tab/>
        <w:tab/>
        <w:tab/>
        <w:tab/>
        <w:tab/>
        <w:tab/>
        <w:t xml:space="preserve">Page </w:t>
      </w:r>
      <w:r w:rsidDel="00000000" w:rsidR="00000000" w:rsidRPr="00000000">
        <w:rPr>
          <w:sz w:val="28"/>
          <w:szCs w:val="28"/>
          <w:u w:val="single"/>
          <w:rtl w:val="0"/>
        </w:rPr>
        <w:t xml:space="preserve">84</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Non-Mask Members on Apparatus</w:t>
        <w:tab/>
        <w:tab/>
        <w:tab/>
        <w:tab/>
        <w:tab/>
        <w:t xml:space="preserve">Page </w:t>
      </w:r>
      <w:r w:rsidDel="00000000" w:rsidR="00000000" w:rsidRPr="00000000">
        <w:rPr>
          <w:sz w:val="28"/>
          <w:szCs w:val="28"/>
          <w:u w:val="single"/>
          <w:rtl w:val="0"/>
        </w:rPr>
        <w:t xml:space="preserve">85</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Non Members Riding Apparatus</w:t>
        <w:tab/>
        <w:tab/>
        <w:tab/>
        <w:tab/>
        <w:tab/>
        <w:t xml:space="preserve">Page </w:t>
      </w:r>
      <w:r w:rsidDel="00000000" w:rsidR="00000000" w:rsidRPr="00000000">
        <w:rPr>
          <w:sz w:val="28"/>
          <w:szCs w:val="28"/>
          <w:u w:val="single"/>
          <w:rtl w:val="0"/>
        </w:rPr>
        <w:t xml:space="preserve">86</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Grooming and Personal Appearance</w:t>
        <w:tab/>
        <w:tab/>
        <w:tab/>
        <w:tab/>
        <w:tab/>
        <w:t xml:space="preserve">Page </w:t>
      </w:r>
      <w:r w:rsidDel="00000000" w:rsidR="00000000" w:rsidRPr="00000000">
        <w:rPr>
          <w:sz w:val="28"/>
          <w:szCs w:val="28"/>
          <w:u w:val="single"/>
          <w:rtl w:val="0"/>
        </w:rPr>
        <w:t xml:space="preserve">88</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Personal Accountability Procedure</w:t>
        <w:tab/>
        <w:tab/>
        <w:tab/>
        <w:tab/>
        <w:tab/>
        <w:t xml:space="preserve">Page </w:t>
      </w:r>
      <w:r w:rsidDel="00000000" w:rsidR="00000000" w:rsidRPr="00000000">
        <w:rPr>
          <w:sz w:val="28"/>
          <w:szCs w:val="28"/>
          <w:u w:val="single"/>
          <w:rtl w:val="0"/>
        </w:rPr>
        <w:t xml:space="preserve">90</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Personal Vehicle Safety Checklist</w:t>
        <w:tab/>
        <w:tab/>
        <w:tab/>
        <w:tab/>
        <w:tab/>
        <w:t xml:space="preserve">Page </w:t>
      </w:r>
      <w:r w:rsidDel="00000000" w:rsidR="00000000" w:rsidRPr="00000000">
        <w:rPr>
          <w:sz w:val="28"/>
          <w:szCs w:val="28"/>
          <w:u w:val="single"/>
          <w:rtl w:val="0"/>
        </w:rPr>
        <w:t xml:space="preserve">92</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Job Descriptions</w:t>
        <w:tab/>
        <w:tab/>
        <w:tab/>
        <w:tab/>
        <w:tab/>
        <w:tab/>
        <w:tab/>
        <w:tab/>
        <w:t xml:space="preserve">Page </w:t>
      </w:r>
      <w:r w:rsidDel="00000000" w:rsidR="00000000" w:rsidRPr="00000000">
        <w:rPr>
          <w:sz w:val="28"/>
          <w:szCs w:val="28"/>
          <w:u w:val="single"/>
          <w:rtl w:val="0"/>
        </w:rPr>
        <w:t xml:space="preserve">95</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Probationary Firefighter Training Requirements</w:t>
        <w:tab/>
        <w:tab/>
        <w:tab/>
        <w:t xml:space="preserve">Page </w:t>
      </w:r>
      <w:r w:rsidDel="00000000" w:rsidR="00000000" w:rsidRPr="00000000">
        <w:rPr>
          <w:sz w:val="28"/>
          <w:szCs w:val="28"/>
          <w:u w:val="single"/>
          <w:rtl w:val="0"/>
        </w:rPr>
        <w:t xml:space="preserve">97</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sz w:val="28"/>
          <w:szCs w:val="28"/>
          <w:u w:val="single"/>
          <w:rtl w:val="0"/>
        </w:rPr>
        <w:t xml:space="preserve">Non-Emergent Response</w:t>
      </w: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ab/>
        <w:tab/>
        <w:tab/>
        <w:tab/>
        <w:tab/>
        <w:tab/>
        <w:tab/>
        <w:t xml:space="preserve">Page </w:t>
      </w:r>
      <w:r w:rsidDel="00000000" w:rsidR="00000000" w:rsidRPr="00000000">
        <w:rPr>
          <w:sz w:val="28"/>
          <w:szCs w:val="28"/>
          <w:u w:val="single"/>
          <w:rtl w:val="0"/>
        </w:rPr>
        <w:t xml:space="preserve">98</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Communications</w:t>
        <w:tab/>
        <w:tab/>
        <w:tab/>
        <w:tab/>
        <w:tab/>
        <w:tab/>
        <w:tab/>
        <w:tab/>
        <w:t xml:space="preserve">Page </w:t>
      </w:r>
      <w:r w:rsidDel="00000000" w:rsidR="00000000" w:rsidRPr="00000000">
        <w:rPr>
          <w:sz w:val="28"/>
          <w:szCs w:val="28"/>
          <w:u w:val="single"/>
          <w:rtl w:val="0"/>
        </w:rPr>
        <w:t xml:space="preserve">99</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Recommended Practice for RIT Deployment</w:t>
        <w:tab/>
        <w:tab/>
        <w:tab/>
        <w:tab/>
        <w:t xml:space="preserve">Page </w:t>
      </w:r>
      <w:r w:rsidDel="00000000" w:rsidR="00000000" w:rsidRPr="00000000">
        <w:rPr>
          <w:sz w:val="28"/>
          <w:szCs w:val="28"/>
          <w:u w:val="single"/>
          <w:rtl w:val="0"/>
        </w:rPr>
        <w:t xml:space="preserve">102</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Records Retention</w:t>
        <w:tab/>
        <w:tab/>
        <w:tab/>
        <w:tab/>
        <w:tab/>
        <w:tab/>
        <w:tab/>
        <w:tab/>
        <w:t xml:space="preserve">Page </w:t>
      </w:r>
      <w:r w:rsidDel="00000000" w:rsidR="00000000" w:rsidRPr="00000000">
        <w:rPr>
          <w:sz w:val="28"/>
          <w:szCs w:val="28"/>
          <w:u w:val="single"/>
          <w:rtl w:val="0"/>
        </w:rPr>
        <w:t xml:space="preserve">107</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Recruiting Citizen Help on Scene</w:t>
        <w:tab/>
        <w:tab/>
        <w:tab/>
        <w:tab/>
        <w:tab/>
        <w:t xml:space="preserve">Page </w:t>
      </w:r>
      <w:r w:rsidDel="00000000" w:rsidR="00000000" w:rsidRPr="00000000">
        <w:rPr>
          <w:sz w:val="28"/>
          <w:szCs w:val="28"/>
          <w:u w:val="single"/>
          <w:rtl w:val="0"/>
        </w:rPr>
        <w:t xml:space="preserve">108</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sz w:val="28"/>
          <w:szCs w:val="28"/>
          <w:u w:val="single"/>
          <w:rtl w:val="0"/>
        </w:rPr>
        <w:t xml:space="preserve">SCBA</w:t>
        <w:tab/>
        <w:tab/>
        <w:tab/>
      </w: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ab/>
        <w:tab/>
        <w:tab/>
        <w:tab/>
        <w:tab/>
        <w:tab/>
        <w:tab/>
        <w:t xml:space="preserve">Page </w:t>
      </w:r>
      <w:r w:rsidDel="00000000" w:rsidR="00000000" w:rsidRPr="00000000">
        <w:rPr>
          <w:sz w:val="28"/>
          <w:szCs w:val="28"/>
          <w:u w:val="single"/>
          <w:rtl w:val="0"/>
        </w:rPr>
        <w:t xml:space="preserve">109</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Respiratory Protection Program</w:t>
        <w:tab/>
        <w:tab/>
        <w:tab/>
        <w:tab/>
        <w:tab/>
        <w:tab/>
        <w:t xml:space="preserve">Page </w:t>
      </w:r>
      <w:r w:rsidDel="00000000" w:rsidR="00000000" w:rsidRPr="00000000">
        <w:rPr>
          <w:sz w:val="28"/>
          <w:szCs w:val="28"/>
          <w:u w:val="single"/>
          <w:rtl w:val="0"/>
        </w:rPr>
        <w:t xml:space="preserve">111</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Safety Vests</w:t>
        <w:tab/>
        <w:tab/>
        <w:tab/>
        <w:tab/>
        <w:tab/>
        <w:tab/>
        <w:tab/>
        <w:tab/>
        <w:tab/>
        <w:t xml:space="preserve">Page </w:t>
      </w:r>
      <w:r w:rsidDel="00000000" w:rsidR="00000000" w:rsidRPr="00000000">
        <w:rPr>
          <w:sz w:val="28"/>
          <w:szCs w:val="28"/>
          <w:u w:val="single"/>
          <w:rtl w:val="0"/>
        </w:rPr>
        <w:t xml:space="preserve">114</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SCBA Inspection</w:t>
        <w:tab/>
        <w:tab/>
        <w:tab/>
        <w:tab/>
        <w:tab/>
        <w:tab/>
        <w:tab/>
        <w:tab/>
        <w:t xml:space="preserve">Page </w:t>
      </w:r>
      <w:r w:rsidDel="00000000" w:rsidR="00000000" w:rsidRPr="00000000">
        <w:rPr>
          <w:sz w:val="28"/>
          <w:szCs w:val="28"/>
          <w:u w:val="single"/>
          <w:rtl w:val="0"/>
        </w:rPr>
        <w:t xml:space="preserve">115</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Scene Preservation</w:t>
        <w:tab/>
        <w:tab/>
        <w:tab/>
        <w:tab/>
        <w:tab/>
        <w:tab/>
        <w:tab/>
        <w:t xml:space="preserve">Page </w:t>
      </w:r>
      <w:r w:rsidDel="00000000" w:rsidR="00000000" w:rsidRPr="00000000">
        <w:rPr>
          <w:sz w:val="28"/>
          <w:szCs w:val="28"/>
          <w:u w:val="single"/>
          <w:rtl w:val="0"/>
        </w:rPr>
        <w:t xml:space="preserve">118</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Seat Belt Use</w:t>
        <w:tab/>
        <w:tab/>
        <w:tab/>
        <w:tab/>
        <w:tab/>
        <w:tab/>
        <w:tab/>
        <w:tab/>
        <w:t xml:space="preserve">Page </w:t>
      </w:r>
      <w:r w:rsidDel="00000000" w:rsidR="00000000" w:rsidRPr="00000000">
        <w:rPr>
          <w:sz w:val="28"/>
          <w:szCs w:val="28"/>
          <w:u w:val="single"/>
          <w:rtl w:val="0"/>
        </w:rPr>
        <w:t xml:space="preserve">122</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Non-Smoking and Tobacco Free Areas</w:t>
        <w:tab/>
        <w:tab/>
        <w:tab/>
        <w:tab/>
        <w:tab/>
        <w:t xml:space="preserve">Page </w:t>
      </w:r>
      <w:r w:rsidDel="00000000" w:rsidR="00000000" w:rsidRPr="00000000">
        <w:rPr>
          <w:sz w:val="28"/>
          <w:szCs w:val="28"/>
          <w:u w:val="single"/>
          <w:rtl w:val="0"/>
        </w:rPr>
        <w:t xml:space="preserve">123</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Social Media</w:t>
        <w:tab/>
        <w:tab/>
        <w:tab/>
        <w:tab/>
        <w:tab/>
        <w:tab/>
        <w:tab/>
        <w:tab/>
        <w:t xml:space="preserve">Page </w:t>
      </w:r>
      <w:r w:rsidDel="00000000" w:rsidR="00000000" w:rsidRPr="00000000">
        <w:rPr>
          <w:sz w:val="28"/>
          <w:szCs w:val="28"/>
          <w:u w:val="single"/>
          <w:rtl w:val="0"/>
        </w:rPr>
        <w:t xml:space="preserve">124</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Sprinklered Building operations</w:t>
        <w:tab/>
        <w:tab/>
        <w:tab/>
        <w:tab/>
        <w:tab/>
        <w:tab/>
        <w:t xml:space="preserve">Page </w:t>
      </w:r>
      <w:r w:rsidDel="00000000" w:rsidR="00000000" w:rsidRPr="00000000">
        <w:rPr>
          <w:sz w:val="28"/>
          <w:szCs w:val="28"/>
          <w:u w:val="single"/>
          <w:rtl w:val="0"/>
        </w:rPr>
        <w:t xml:space="preserve">128</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sz w:val="28"/>
          <w:szCs w:val="28"/>
          <w:u w:val="single"/>
          <w:rtl w:val="0"/>
        </w:rPr>
        <w:t xml:space="preserve">Response Time </w:t>
      </w: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Standard</w:t>
        <w:tab/>
        <w:tab/>
        <w:tab/>
        <w:tab/>
        <w:tab/>
        <w:tab/>
        <w:tab/>
        <w:t xml:space="preserve">Page </w:t>
      </w:r>
      <w:r w:rsidDel="00000000" w:rsidR="00000000" w:rsidRPr="00000000">
        <w:rPr>
          <w:sz w:val="28"/>
          <w:szCs w:val="28"/>
          <w:u w:val="single"/>
          <w:rtl w:val="0"/>
        </w:rPr>
        <w:t xml:space="preserve">130</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Fire Standby Agreement</w:t>
        <w:tab/>
        <w:tab/>
        <w:tab/>
        <w:tab/>
        <w:tab/>
        <w:tab/>
        <w:tab/>
        <w:t xml:space="preserve">Page 156</w:t>
      </w:r>
    </w:p>
    <w:p w:rsidR="00000000" w:rsidDel="00000000" w:rsidP="00000000" w:rsidRDefault="00000000" w:rsidRPr="00000000" w14:paraId="0000005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Testing and Inspections</w:t>
        <w:tab/>
        <w:tab/>
        <w:tab/>
        <w:tab/>
        <w:tab/>
        <w:tab/>
        <w:tab/>
        <w:t xml:space="preserve">Page </w:t>
      </w:r>
      <w:r w:rsidDel="00000000" w:rsidR="00000000" w:rsidRPr="00000000">
        <w:rPr>
          <w:sz w:val="28"/>
          <w:szCs w:val="28"/>
          <w:u w:val="single"/>
          <w:rtl w:val="0"/>
        </w:rPr>
        <w:t xml:space="preserve">132</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Uniforms, Badges and Issued Equipment</w:t>
        <w:tab/>
        <w:tab/>
        <w:tab/>
        <w:tab/>
        <w:t xml:space="preserve">Page </w:t>
      </w:r>
      <w:r w:rsidDel="00000000" w:rsidR="00000000" w:rsidRPr="00000000">
        <w:rPr>
          <w:sz w:val="28"/>
          <w:szCs w:val="28"/>
          <w:u w:val="single"/>
          <w:rtl w:val="0"/>
        </w:rPr>
        <w:t xml:space="preserve">134</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Use of Department Owned Property</w:t>
        <w:tab/>
        <w:tab/>
        <w:tab/>
        <w:tab/>
        <w:tab/>
        <w:t xml:space="preserve">Page </w:t>
      </w:r>
      <w:r w:rsidDel="00000000" w:rsidR="00000000" w:rsidRPr="00000000">
        <w:rPr>
          <w:sz w:val="28"/>
          <w:szCs w:val="28"/>
          <w:u w:val="single"/>
          <w:rtl w:val="0"/>
        </w:rPr>
        <w:t xml:space="preserve">138</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Vehicle Safe Operations</w:t>
        <w:tab/>
        <w:tab/>
        <w:tab/>
        <w:tab/>
        <w:tab/>
        <w:tab/>
        <w:tab/>
        <w:t xml:space="preserve">Page </w:t>
      </w:r>
      <w:r w:rsidDel="00000000" w:rsidR="00000000" w:rsidRPr="00000000">
        <w:rPr>
          <w:sz w:val="28"/>
          <w:szCs w:val="28"/>
          <w:u w:val="single"/>
          <w:rtl w:val="0"/>
        </w:rPr>
        <w:t xml:space="preserve">139</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Probationary Members Riding Apparatus</w:t>
        <w:tab/>
        <w:tab/>
        <w:tab/>
        <w:tab/>
        <w:t xml:space="preserve">Page </w:t>
      </w:r>
      <w:r w:rsidDel="00000000" w:rsidR="00000000" w:rsidRPr="00000000">
        <w:rPr>
          <w:sz w:val="28"/>
          <w:szCs w:val="28"/>
          <w:u w:val="single"/>
          <w:rtl w:val="0"/>
        </w:rPr>
        <w:t xml:space="preserve">143</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Organization Structure</w:t>
        <w:tab/>
        <w:tab/>
        <w:tab/>
        <w:tab/>
        <w:tab/>
        <w:tab/>
        <w:tab/>
        <w:t xml:space="preserve">Page </w:t>
      </w:r>
      <w:r w:rsidDel="00000000" w:rsidR="00000000" w:rsidRPr="00000000">
        <w:rPr>
          <w:sz w:val="28"/>
          <w:szCs w:val="28"/>
          <w:u w:val="single"/>
          <w:rtl w:val="0"/>
        </w:rPr>
        <w:t xml:space="preserve">144</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Unlocking Vehicles with and Without Life Safety Concerns</w:t>
        <w:tab/>
        <w:t xml:space="preserve">Page </w:t>
      </w:r>
      <w:r w:rsidDel="00000000" w:rsidR="00000000" w:rsidRPr="00000000">
        <w:rPr>
          <w:sz w:val="28"/>
          <w:szCs w:val="28"/>
          <w:u w:val="single"/>
          <w:rtl w:val="0"/>
        </w:rPr>
        <w:t xml:space="preserve">145</w:t>
      </w:r>
      <w:r w:rsidDel="00000000" w:rsidR="00000000" w:rsidRPr="00000000">
        <w:rPr>
          <w:rtl w:val="0"/>
        </w:rPr>
      </w:r>
    </w:p>
    <w:p w:rsidR="00000000" w:rsidDel="00000000" w:rsidP="00000000" w:rsidRDefault="00000000" w:rsidRPr="00000000" w14:paraId="0000005F">
      <w:pPr>
        <w:rPr>
          <w:sz w:val="28"/>
          <w:szCs w:val="28"/>
          <w:u w:val="single"/>
        </w:rPr>
      </w:pPr>
      <w:r w:rsidDel="00000000" w:rsidR="00000000" w:rsidRPr="00000000">
        <w:rPr>
          <w:rtl w:val="0"/>
        </w:rPr>
      </w:r>
    </w:p>
    <w:p w:rsidR="00000000" w:rsidDel="00000000" w:rsidP="00000000" w:rsidRDefault="00000000" w:rsidRPr="00000000" w14:paraId="00000060">
      <w:pPr>
        <w:rPr>
          <w:sz w:val="28"/>
          <w:szCs w:val="28"/>
          <w:u w:val="single"/>
        </w:rPr>
      </w:pPr>
      <w:r w:rsidDel="00000000" w:rsidR="00000000" w:rsidRPr="00000000">
        <w:rPr>
          <w:sz w:val="28"/>
          <w:szCs w:val="28"/>
          <w:u w:val="single"/>
          <w:rtl w:val="0"/>
        </w:rPr>
        <w:t xml:space="preserve">SOGs added after 03/08/2020 will be listed below</w:t>
      </w:r>
    </w:p>
    <w:p w:rsidR="00000000" w:rsidDel="00000000" w:rsidP="00000000" w:rsidRDefault="00000000" w:rsidRPr="00000000" w14:paraId="0000006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Response Schedule</w:t>
        <w:tab/>
        <w:tab/>
        <w:tab/>
        <w:tab/>
        <w:tab/>
        <w:tab/>
        <w:tab/>
        <w:t xml:space="preserve">Page </w:t>
      </w:r>
      <w:r w:rsidDel="00000000" w:rsidR="00000000" w:rsidRPr="00000000">
        <w:rPr>
          <w:sz w:val="28"/>
          <w:szCs w:val="28"/>
          <w:u w:val="single"/>
          <w:rtl w:val="0"/>
        </w:rPr>
        <w:t xml:space="preserve">146</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Water Rescue________________________________________ Page </w:t>
      </w:r>
      <w:r w:rsidDel="00000000" w:rsidR="00000000" w:rsidRPr="00000000">
        <w:rPr>
          <w:sz w:val="28"/>
          <w:szCs w:val="28"/>
          <w:u w:val="single"/>
          <w:rtl w:val="0"/>
        </w:rPr>
        <w:t xml:space="preserve">148</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Driver Qualifications</w:t>
        <w:tab/>
        <w:tab/>
        <w:tab/>
        <w:tab/>
        <w:tab/>
        <w:tab/>
        <w:tab/>
        <w:t xml:space="preserve">Page </w:t>
      </w:r>
      <w:r w:rsidDel="00000000" w:rsidR="00000000" w:rsidRPr="00000000">
        <w:rPr>
          <w:sz w:val="28"/>
          <w:szCs w:val="28"/>
          <w:u w:val="single"/>
          <w:rtl w:val="0"/>
        </w:rPr>
        <w:t xml:space="preserve">159</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Vehicle Extrication</w:t>
        <w:tab/>
        <w:tab/>
        <w:tab/>
        <w:tab/>
        <w:tab/>
        <w:tab/>
        <w:tab/>
        <w:tab/>
        <w:t xml:space="preserve">Page </w:t>
      </w:r>
      <w:r w:rsidDel="00000000" w:rsidR="00000000" w:rsidRPr="00000000">
        <w:rPr>
          <w:sz w:val="28"/>
          <w:szCs w:val="28"/>
          <w:u w:val="single"/>
          <w:rtl w:val="0"/>
        </w:rPr>
        <w:t xml:space="preserve">162</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Awards and Nominations</w:t>
        <w:tab/>
        <w:tab/>
        <w:tab/>
        <w:tab/>
        <w:tab/>
        <w:tab/>
        <w:tab/>
        <w:t xml:space="preserve">Page </w:t>
      </w:r>
      <w:r w:rsidDel="00000000" w:rsidR="00000000" w:rsidRPr="00000000">
        <w:rPr>
          <w:sz w:val="28"/>
          <w:szCs w:val="28"/>
          <w:u w:val="single"/>
          <w:rtl w:val="0"/>
        </w:rPr>
        <w:t xml:space="preserve">165</w:t>
      </w:r>
      <w:r w:rsidDel="00000000" w:rsidR="00000000" w:rsidRPr="00000000">
        <w:rPr>
          <w:rtl w:val="0"/>
        </w:rPr>
      </w:r>
    </w:p>
    <w:p w:rsidR="00000000" w:rsidDel="00000000" w:rsidP="00000000" w:rsidRDefault="00000000" w:rsidRPr="00000000" w14:paraId="00000066">
      <w:pPr>
        <w:rPr>
          <w:sz w:val="28"/>
          <w:szCs w:val="28"/>
          <w:u w:val="single"/>
        </w:rPr>
      </w:pPr>
      <w:r w:rsidDel="00000000" w:rsidR="00000000" w:rsidRPr="00000000">
        <w:rPr>
          <w:rtl w:val="0"/>
        </w:rPr>
      </w:r>
    </w:p>
    <w:p w:rsidR="00000000" w:rsidDel="00000000" w:rsidP="00000000" w:rsidRDefault="00000000" w:rsidRPr="00000000" w14:paraId="00000067">
      <w:pPr>
        <w:rPr>
          <w:sz w:val="28"/>
          <w:szCs w:val="28"/>
          <w:u w:val="single"/>
        </w:rPr>
      </w:pPr>
      <w:r w:rsidDel="00000000" w:rsidR="00000000" w:rsidRPr="00000000">
        <w:rPr>
          <w:rtl w:val="0"/>
        </w:rPr>
      </w:r>
    </w:p>
    <w:p w:rsidR="00000000" w:rsidDel="00000000" w:rsidP="00000000" w:rsidRDefault="00000000" w:rsidRPr="00000000" w14:paraId="00000068">
      <w:pPr>
        <w:rPr>
          <w:sz w:val="28"/>
          <w:szCs w:val="28"/>
          <w:u w:val="single"/>
        </w:rPr>
      </w:pPr>
      <w:r w:rsidDel="00000000" w:rsidR="00000000" w:rsidRPr="00000000">
        <w:rPr>
          <w:rtl w:val="0"/>
        </w:rPr>
      </w:r>
    </w:p>
    <w:p w:rsidR="00000000" w:rsidDel="00000000" w:rsidP="00000000" w:rsidRDefault="00000000" w:rsidRPr="00000000" w14:paraId="00000069">
      <w:pPr>
        <w:rPr>
          <w:sz w:val="28"/>
          <w:szCs w:val="28"/>
          <w:u w:val="single"/>
        </w:rPr>
      </w:pPr>
      <w:r w:rsidDel="00000000" w:rsidR="00000000" w:rsidRPr="00000000">
        <w:rPr>
          <w:rtl w:val="0"/>
        </w:rPr>
      </w:r>
    </w:p>
    <w:p w:rsidR="00000000" w:rsidDel="00000000" w:rsidP="00000000" w:rsidRDefault="00000000" w:rsidRPr="00000000" w14:paraId="0000006A">
      <w:pPr>
        <w:rPr>
          <w:sz w:val="28"/>
          <w:szCs w:val="28"/>
          <w:u w:val="single"/>
        </w:rPr>
      </w:pPr>
      <w:r w:rsidDel="00000000" w:rsidR="00000000" w:rsidRPr="00000000">
        <w:rPr>
          <w:rtl w:val="0"/>
        </w:rPr>
      </w:r>
    </w:p>
    <w:p w:rsidR="00000000" w:rsidDel="00000000" w:rsidP="00000000" w:rsidRDefault="00000000" w:rsidRPr="00000000" w14:paraId="0000006B">
      <w:pPr>
        <w:rPr>
          <w:sz w:val="28"/>
          <w:szCs w:val="28"/>
          <w:u w:val="single"/>
        </w:rPr>
      </w:pPr>
      <w:r w:rsidDel="00000000" w:rsidR="00000000" w:rsidRPr="00000000">
        <w:rPr>
          <w:rtl w:val="0"/>
        </w:rPr>
      </w:r>
    </w:p>
    <w:p w:rsidR="00000000" w:rsidDel="00000000" w:rsidP="00000000" w:rsidRDefault="00000000" w:rsidRPr="00000000" w14:paraId="0000006C">
      <w:pPr>
        <w:rPr>
          <w:sz w:val="28"/>
          <w:szCs w:val="28"/>
          <w:u w:val="single"/>
        </w:rPr>
      </w:pPr>
      <w:r w:rsidDel="00000000" w:rsidR="00000000" w:rsidRPr="00000000">
        <w:rPr>
          <w:rtl w:val="0"/>
        </w:rPr>
      </w:r>
    </w:p>
    <w:p w:rsidR="00000000" w:rsidDel="00000000" w:rsidP="00000000" w:rsidRDefault="00000000" w:rsidRPr="00000000" w14:paraId="0000006D">
      <w:pPr>
        <w:rPr>
          <w:sz w:val="28"/>
          <w:szCs w:val="28"/>
          <w:u w:val="single"/>
        </w:rPr>
      </w:pPr>
      <w:r w:rsidDel="00000000" w:rsidR="00000000" w:rsidRPr="00000000">
        <w:rPr>
          <w:rtl w:val="0"/>
        </w:rPr>
      </w:r>
    </w:p>
    <w:p w:rsidR="00000000" w:rsidDel="00000000" w:rsidP="00000000" w:rsidRDefault="00000000" w:rsidRPr="00000000" w14:paraId="0000006E">
      <w:pPr>
        <w:rPr>
          <w:sz w:val="28"/>
          <w:szCs w:val="28"/>
          <w:u w:val="single"/>
        </w:rPr>
      </w:pPr>
      <w:r w:rsidDel="00000000" w:rsidR="00000000" w:rsidRPr="00000000">
        <w:rPr>
          <w:rtl w:val="0"/>
        </w:rPr>
      </w:r>
    </w:p>
    <w:p w:rsidR="00000000" w:rsidDel="00000000" w:rsidP="00000000" w:rsidRDefault="00000000" w:rsidRPr="00000000" w14:paraId="0000006F">
      <w:pPr>
        <w:rPr>
          <w:sz w:val="28"/>
          <w:szCs w:val="28"/>
          <w:u w:val="single"/>
        </w:rPr>
      </w:pPr>
      <w:r w:rsidDel="00000000" w:rsidR="00000000" w:rsidRPr="00000000">
        <w:rPr>
          <w:rtl w:val="0"/>
        </w:rPr>
      </w:r>
    </w:p>
    <w:p w:rsidR="00000000" w:rsidDel="00000000" w:rsidP="00000000" w:rsidRDefault="00000000" w:rsidRPr="00000000" w14:paraId="00000070">
      <w:pPr>
        <w:rPr>
          <w:sz w:val="28"/>
          <w:szCs w:val="28"/>
          <w:u w:val="single"/>
        </w:rPr>
      </w:pPr>
      <w:r w:rsidDel="00000000" w:rsidR="00000000" w:rsidRPr="00000000">
        <w:rPr>
          <w:rtl w:val="0"/>
        </w:rPr>
      </w:r>
    </w:p>
    <w:p w:rsidR="00000000" w:rsidDel="00000000" w:rsidP="00000000" w:rsidRDefault="00000000" w:rsidRPr="00000000" w14:paraId="00000071">
      <w:pPr>
        <w:rPr>
          <w:sz w:val="28"/>
          <w:szCs w:val="28"/>
          <w:u w:val="single"/>
        </w:rPr>
      </w:pPr>
      <w:r w:rsidDel="00000000" w:rsidR="00000000" w:rsidRPr="00000000">
        <w:rPr>
          <w:rtl w:val="0"/>
        </w:rPr>
      </w:r>
    </w:p>
    <w:p w:rsidR="00000000" w:rsidDel="00000000" w:rsidP="00000000" w:rsidRDefault="00000000" w:rsidRPr="00000000" w14:paraId="00000072">
      <w:pPr>
        <w:rPr>
          <w:sz w:val="28"/>
          <w:szCs w:val="28"/>
          <w:u w:val="single"/>
        </w:rPr>
      </w:pPr>
      <w:r w:rsidDel="00000000" w:rsidR="00000000" w:rsidRPr="00000000">
        <w:rPr>
          <w:rtl w:val="0"/>
        </w:rPr>
      </w:r>
    </w:p>
    <w:p w:rsidR="00000000" w:rsidDel="00000000" w:rsidP="00000000" w:rsidRDefault="00000000" w:rsidRPr="00000000" w14:paraId="00000073">
      <w:pPr>
        <w:rPr>
          <w:sz w:val="28"/>
          <w:szCs w:val="28"/>
          <w:u w:val="single"/>
        </w:rPr>
      </w:pPr>
      <w:r w:rsidDel="00000000" w:rsidR="00000000" w:rsidRPr="00000000">
        <w:rPr>
          <w:rtl w:val="0"/>
        </w:rPr>
      </w:r>
    </w:p>
    <w:p w:rsidR="00000000" w:rsidDel="00000000" w:rsidP="00000000" w:rsidRDefault="00000000" w:rsidRPr="00000000" w14:paraId="00000074">
      <w:pPr>
        <w:rPr>
          <w:sz w:val="28"/>
          <w:szCs w:val="28"/>
          <w:u w:val="single"/>
        </w:rPr>
      </w:pPr>
      <w:r w:rsidDel="00000000" w:rsidR="00000000" w:rsidRPr="00000000">
        <w:rPr>
          <w:rtl w:val="0"/>
        </w:rPr>
      </w:r>
    </w:p>
    <w:p w:rsidR="00000000" w:rsidDel="00000000" w:rsidP="00000000" w:rsidRDefault="00000000" w:rsidRPr="00000000" w14:paraId="00000075">
      <w:pPr>
        <w:rPr>
          <w:sz w:val="28"/>
          <w:szCs w:val="28"/>
          <w:u w:val="single"/>
        </w:rPr>
      </w:pPr>
      <w:r w:rsidDel="00000000" w:rsidR="00000000" w:rsidRPr="00000000">
        <w:rPr>
          <w:rtl w:val="0"/>
        </w:rPr>
      </w:r>
    </w:p>
    <w:p w:rsidR="00000000" w:rsidDel="00000000" w:rsidP="00000000" w:rsidRDefault="00000000" w:rsidRPr="00000000" w14:paraId="00000076">
      <w:pPr>
        <w:rPr>
          <w:sz w:val="28"/>
          <w:szCs w:val="28"/>
          <w:u w:val="single"/>
        </w:rPr>
      </w:pPr>
      <w:r w:rsidDel="00000000" w:rsidR="00000000" w:rsidRPr="00000000">
        <w:rPr>
          <w:rtl w:val="0"/>
        </w:rPr>
      </w:r>
    </w:p>
    <w:p w:rsidR="00000000" w:rsidDel="00000000" w:rsidP="00000000" w:rsidRDefault="00000000" w:rsidRPr="00000000" w14:paraId="00000077">
      <w:pPr>
        <w:rPr>
          <w:b w:val="1"/>
          <w:sz w:val="40"/>
          <w:szCs w:val="40"/>
          <w:u w:val="single"/>
        </w:rPr>
      </w:pPr>
      <w:r w:rsidDel="00000000" w:rsidR="00000000" w:rsidRPr="00000000">
        <w:rPr>
          <w:rtl w:val="0"/>
        </w:rPr>
      </w:r>
    </w:p>
    <w:p w:rsidR="00000000" w:rsidDel="00000000" w:rsidP="00000000" w:rsidRDefault="00000000" w:rsidRPr="00000000" w14:paraId="00000078">
      <w:pPr>
        <w:jc w:val="center"/>
        <w:rPr>
          <w:b w:val="1"/>
          <w:sz w:val="40"/>
          <w:szCs w:val="40"/>
          <w:u w:val="single"/>
        </w:rPr>
      </w:pPr>
      <w:r w:rsidDel="00000000" w:rsidR="00000000" w:rsidRPr="00000000">
        <w:rPr>
          <w:b w:val="1"/>
          <w:sz w:val="40"/>
          <w:szCs w:val="40"/>
          <w:u w:val="single"/>
          <w:rtl w:val="0"/>
        </w:rPr>
        <w:t xml:space="preserve">Intentionally Left Blank</w:t>
      </w:r>
    </w:p>
    <w:p w:rsidR="00000000" w:rsidDel="00000000" w:rsidP="00000000" w:rsidRDefault="00000000" w:rsidRPr="00000000" w14:paraId="00000079">
      <w:pPr>
        <w:rPr>
          <w:b w:val="1"/>
          <w:sz w:val="40"/>
          <w:szCs w:val="40"/>
          <w:u w:val="single"/>
        </w:rPr>
      </w:pPr>
      <w:r w:rsidDel="00000000" w:rsidR="00000000" w:rsidRPr="00000000">
        <w:rPr>
          <w:rtl w:val="0"/>
        </w:rPr>
      </w:r>
    </w:p>
    <w:p w:rsidR="00000000" w:rsidDel="00000000" w:rsidP="00000000" w:rsidRDefault="00000000" w:rsidRPr="00000000" w14:paraId="0000007A">
      <w:pPr>
        <w:rPr>
          <w:b w:val="1"/>
          <w:sz w:val="40"/>
          <w:szCs w:val="40"/>
          <w:u w:val="single"/>
        </w:rPr>
      </w:pPr>
      <w:r w:rsidDel="00000000" w:rsidR="00000000" w:rsidRPr="00000000">
        <w:rPr>
          <w:rtl w:val="0"/>
        </w:rPr>
      </w:r>
    </w:p>
    <w:p w:rsidR="00000000" w:rsidDel="00000000" w:rsidP="00000000" w:rsidRDefault="00000000" w:rsidRPr="00000000" w14:paraId="0000007B">
      <w:pPr>
        <w:rPr>
          <w:b w:val="1"/>
          <w:sz w:val="40"/>
          <w:szCs w:val="40"/>
          <w:u w:val="single"/>
        </w:rPr>
      </w:pPr>
      <w:r w:rsidDel="00000000" w:rsidR="00000000" w:rsidRPr="00000000">
        <w:rPr>
          <w:rtl w:val="0"/>
        </w:rPr>
      </w:r>
    </w:p>
    <w:p w:rsidR="00000000" w:rsidDel="00000000" w:rsidP="00000000" w:rsidRDefault="00000000" w:rsidRPr="00000000" w14:paraId="0000007C">
      <w:pPr>
        <w:rPr>
          <w:b w:val="1"/>
          <w:sz w:val="40"/>
          <w:szCs w:val="40"/>
          <w:u w:val="single"/>
        </w:rPr>
      </w:pPr>
      <w:r w:rsidDel="00000000" w:rsidR="00000000" w:rsidRPr="00000000">
        <w:rPr>
          <w:rtl w:val="0"/>
        </w:rPr>
      </w:r>
    </w:p>
    <w:p w:rsidR="00000000" w:rsidDel="00000000" w:rsidP="00000000" w:rsidRDefault="00000000" w:rsidRPr="00000000" w14:paraId="0000007D">
      <w:pPr>
        <w:rPr>
          <w:b w:val="1"/>
          <w:sz w:val="40"/>
          <w:szCs w:val="40"/>
          <w:u w:val="single"/>
        </w:rPr>
      </w:pPr>
      <w:r w:rsidDel="00000000" w:rsidR="00000000" w:rsidRPr="00000000">
        <w:rPr>
          <w:rtl w:val="0"/>
        </w:rPr>
      </w:r>
    </w:p>
    <w:p w:rsidR="00000000" w:rsidDel="00000000" w:rsidP="00000000" w:rsidRDefault="00000000" w:rsidRPr="00000000" w14:paraId="0000007E">
      <w:pPr>
        <w:rPr>
          <w:b w:val="1"/>
          <w:sz w:val="40"/>
          <w:szCs w:val="40"/>
          <w:u w:val="single"/>
        </w:rPr>
      </w:pPr>
      <w:r w:rsidDel="00000000" w:rsidR="00000000" w:rsidRPr="00000000">
        <w:rPr>
          <w:rtl w:val="0"/>
        </w:rPr>
      </w:r>
    </w:p>
    <w:p w:rsidR="00000000" w:rsidDel="00000000" w:rsidP="00000000" w:rsidRDefault="00000000" w:rsidRPr="00000000" w14:paraId="0000007F">
      <w:pPr>
        <w:rPr>
          <w:b w:val="1"/>
          <w:sz w:val="40"/>
          <w:szCs w:val="40"/>
          <w:u w:val="single"/>
        </w:rPr>
      </w:pPr>
      <w:r w:rsidDel="00000000" w:rsidR="00000000" w:rsidRPr="00000000">
        <w:rPr>
          <w:rtl w:val="0"/>
        </w:rPr>
      </w:r>
    </w:p>
    <w:p w:rsidR="00000000" w:rsidDel="00000000" w:rsidP="00000000" w:rsidRDefault="00000000" w:rsidRPr="00000000" w14:paraId="00000080">
      <w:pPr>
        <w:rPr>
          <w:b w:val="1"/>
          <w:sz w:val="40"/>
          <w:szCs w:val="40"/>
          <w:u w:val="single"/>
        </w:rPr>
      </w:pPr>
      <w:r w:rsidDel="00000000" w:rsidR="00000000" w:rsidRPr="00000000">
        <w:rPr>
          <w:rtl w:val="0"/>
        </w:rPr>
      </w:r>
    </w:p>
    <w:p w:rsidR="00000000" w:rsidDel="00000000" w:rsidP="00000000" w:rsidRDefault="00000000" w:rsidRPr="00000000" w14:paraId="00000081">
      <w:pPr>
        <w:jc w:val="center"/>
        <w:rPr>
          <w:sz w:val="32"/>
          <w:szCs w:val="32"/>
        </w:rPr>
      </w:pPr>
      <w:r w:rsidDel="00000000" w:rsidR="00000000" w:rsidRPr="00000000">
        <w:rPr>
          <w:rtl w:val="0"/>
        </w:rPr>
      </w:r>
    </w:p>
    <w:p w:rsidR="00000000" w:rsidDel="00000000" w:rsidP="00000000" w:rsidRDefault="00000000" w:rsidRPr="00000000" w14:paraId="00000082">
      <w:pPr>
        <w:jc w:val="center"/>
        <w:rPr>
          <w:sz w:val="32"/>
          <w:szCs w:val="32"/>
        </w:rPr>
      </w:pPr>
      <w:r w:rsidDel="00000000" w:rsidR="00000000" w:rsidRPr="00000000">
        <w:rPr>
          <w:rtl w:val="0"/>
        </w:rPr>
      </w:r>
    </w:p>
    <w:p w:rsidR="00000000" w:rsidDel="00000000" w:rsidP="00000000" w:rsidRDefault="00000000" w:rsidRPr="00000000" w14:paraId="00000083">
      <w:pPr>
        <w:jc w:val="center"/>
        <w:rPr>
          <w:sz w:val="32"/>
          <w:szCs w:val="32"/>
        </w:rPr>
      </w:pPr>
      <w:r w:rsidDel="00000000" w:rsidR="00000000" w:rsidRPr="00000000">
        <w:rPr>
          <w:rtl w:val="0"/>
        </w:rPr>
      </w:r>
    </w:p>
    <w:p w:rsidR="00000000" w:rsidDel="00000000" w:rsidP="00000000" w:rsidRDefault="00000000" w:rsidRPr="00000000" w14:paraId="00000084">
      <w:pPr>
        <w:jc w:val="center"/>
        <w:rPr>
          <w:sz w:val="32"/>
          <w:szCs w:val="32"/>
        </w:rPr>
      </w:pPr>
      <w:r w:rsidDel="00000000" w:rsidR="00000000" w:rsidRPr="00000000">
        <w:rPr>
          <w:rtl w:val="0"/>
        </w:rPr>
      </w:r>
    </w:p>
    <w:p w:rsidR="00000000" w:rsidDel="00000000" w:rsidP="00000000" w:rsidRDefault="00000000" w:rsidRPr="00000000" w14:paraId="00000085">
      <w:pPr>
        <w:jc w:val="center"/>
        <w:rPr>
          <w:sz w:val="32"/>
          <w:szCs w:val="32"/>
        </w:rPr>
      </w:pPr>
      <w:r w:rsidDel="00000000" w:rsidR="00000000" w:rsidRPr="00000000">
        <w:rPr>
          <w:rtl w:val="0"/>
        </w:rPr>
      </w:r>
    </w:p>
    <w:p w:rsidR="00000000" w:rsidDel="00000000" w:rsidP="00000000" w:rsidRDefault="00000000" w:rsidRPr="00000000" w14:paraId="00000086">
      <w:pPr>
        <w:jc w:val="center"/>
        <w:rPr>
          <w:sz w:val="32"/>
          <w:szCs w:val="32"/>
        </w:rPr>
      </w:pPr>
      <w:r w:rsidDel="00000000" w:rsidR="00000000" w:rsidRPr="00000000">
        <w:rPr>
          <w:rtl w:val="0"/>
        </w:rPr>
      </w:r>
    </w:p>
    <w:p w:rsidR="00000000" w:rsidDel="00000000" w:rsidP="00000000" w:rsidRDefault="00000000" w:rsidRPr="00000000" w14:paraId="00000087">
      <w:pPr>
        <w:jc w:val="center"/>
        <w:rPr>
          <w:sz w:val="32"/>
          <w:szCs w:val="32"/>
        </w:rPr>
      </w:pPr>
      <w:r w:rsidDel="00000000" w:rsidR="00000000" w:rsidRPr="00000000">
        <w:rPr>
          <w:rtl w:val="0"/>
        </w:rPr>
      </w:r>
    </w:p>
    <w:p w:rsidR="00000000" w:rsidDel="00000000" w:rsidP="00000000" w:rsidRDefault="00000000" w:rsidRPr="00000000" w14:paraId="00000088">
      <w:pPr>
        <w:jc w:val="center"/>
        <w:rPr>
          <w:sz w:val="32"/>
          <w:szCs w:val="32"/>
        </w:rPr>
      </w:pPr>
      <w:r w:rsidDel="00000000" w:rsidR="00000000" w:rsidRPr="00000000">
        <w:rPr>
          <w:rtl w:val="0"/>
        </w:rPr>
      </w:r>
    </w:p>
    <w:p w:rsidR="00000000" w:rsidDel="00000000" w:rsidP="00000000" w:rsidRDefault="00000000" w:rsidRPr="00000000" w14:paraId="00000089">
      <w:pPr>
        <w:jc w:val="center"/>
        <w:rPr>
          <w:sz w:val="32"/>
          <w:szCs w:val="32"/>
        </w:rPr>
      </w:pPr>
      <w:r w:rsidDel="00000000" w:rsidR="00000000" w:rsidRPr="00000000">
        <w:rPr>
          <w:rtl w:val="0"/>
        </w:rPr>
      </w:r>
    </w:p>
    <w:p w:rsidR="00000000" w:rsidDel="00000000" w:rsidP="00000000" w:rsidRDefault="00000000" w:rsidRPr="00000000" w14:paraId="0000008A">
      <w:pPr>
        <w:jc w:val="center"/>
        <w:rPr>
          <w:sz w:val="32"/>
          <w:szCs w:val="32"/>
        </w:rPr>
      </w:pPr>
      <w:r w:rsidDel="00000000" w:rsidR="00000000" w:rsidRPr="00000000">
        <w:rPr>
          <w:rtl w:val="0"/>
        </w:rPr>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8"/>
        <w:gridCol w:w="3605"/>
        <w:gridCol w:w="4127"/>
        <w:tblGridChange w:id="0">
          <w:tblGrid>
            <w:gridCol w:w="1618"/>
            <w:gridCol w:w="3605"/>
            <w:gridCol w:w="4127"/>
          </w:tblGrid>
        </w:tblGridChange>
      </w:tblGrid>
      <w:tr>
        <w:trPr>
          <w:cantSplit w:val="0"/>
          <w:tblHeader w:val="0"/>
        </w:trPr>
        <w:tc>
          <w:tcPr>
            <w:gridSpan w:val="3"/>
            <w:shd w:fill="auto" w:val="clear"/>
          </w:tcPr>
          <w:p w:rsidR="00000000" w:rsidDel="00000000" w:rsidP="00000000" w:rsidRDefault="00000000" w:rsidRPr="00000000" w14:paraId="0000008B">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41"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08E">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08F">
            <w:pPr>
              <w:spacing w:after="0" w:line="240" w:lineRule="auto"/>
              <w:rPr>
                <w:b w:val="1"/>
                <w:color w:val="4d4d4d"/>
                <w:sz w:val="24"/>
                <w:szCs w:val="24"/>
              </w:rPr>
            </w:pPr>
            <w:r w:rsidDel="00000000" w:rsidR="00000000" w:rsidRPr="00000000">
              <w:rPr>
                <w:b w:val="1"/>
                <w:color w:val="4d4d4d"/>
                <w:sz w:val="24"/>
                <w:szCs w:val="24"/>
                <w:rtl w:val="0"/>
              </w:rPr>
              <w:t xml:space="preserve">SOG Title: Aerial Testing</w:t>
            </w:r>
          </w:p>
        </w:tc>
      </w:tr>
      <w:tr>
        <w:trPr>
          <w:cantSplit w:val="0"/>
          <w:tblHeader w:val="0"/>
        </w:trPr>
        <w:tc>
          <w:tcPr>
            <w:vMerge w:val="continue"/>
            <w:shd w:fill="auto" w:val="clear"/>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092">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095">
            <w:pPr>
              <w:spacing w:after="0" w:line="240" w:lineRule="auto"/>
              <w:rPr>
                <w:b w:val="1"/>
                <w:color w:val="4d4d4d"/>
                <w:sz w:val="24"/>
                <w:szCs w:val="24"/>
              </w:rPr>
            </w:pPr>
            <w:r w:rsidDel="00000000" w:rsidR="00000000" w:rsidRPr="00000000">
              <w:rPr>
                <w:b w:val="1"/>
                <w:color w:val="4d4d4d"/>
                <w:sz w:val="24"/>
                <w:szCs w:val="24"/>
                <w:rtl w:val="0"/>
              </w:rPr>
              <w:t xml:space="preserve">Original Date: 1/27/20</w:t>
            </w:r>
          </w:p>
        </w:tc>
        <w:tc>
          <w:tcPr>
            <w:shd w:fill="auto" w:val="clear"/>
          </w:tcPr>
          <w:p w:rsidR="00000000" w:rsidDel="00000000" w:rsidP="00000000" w:rsidRDefault="00000000" w:rsidRPr="00000000" w14:paraId="00000096">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097">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09A">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09B">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Aerial Device Maintenance &amp; Inspection</w:t>
      </w:r>
    </w:p>
    <w:p w:rsidR="00000000" w:rsidDel="00000000" w:rsidP="00000000" w:rsidRDefault="00000000" w:rsidRPr="00000000" w14:paraId="0000009C">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009D">
      <w:pPr>
        <w:spacing w:after="0" w:line="240" w:lineRule="auto"/>
        <w:jc w:val="center"/>
        <w:rPr>
          <w:b w:val="1"/>
          <w:color w:val="4d4d4d"/>
          <w:sz w:val="28"/>
          <w:szCs w:val="28"/>
          <w:u w:val="single"/>
        </w:rPr>
      </w:pPr>
      <w:r w:rsidDel="00000000" w:rsidR="00000000" w:rsidRPr="00000000">
        <w:rPr>
          <w:rFonts w:ascii="Arial" w:cs="Arial" w:eastAsia="Arial" w:hAnsi="Arial"/>
          <w:color w:val="2962ff"/>
          <w:sz w:val="20"/>
          <w:szCs w:val="20"/>
        </w:rPr>
        <w:drawing>
          <wp:inline distB="0" distT="0" distL="0" distR="0">
            <wp:extent cx="2466975" cy="1849755"/>
            <wp:effectExtent b="0" l="0" r="0" t="0"/>
            <wp:docPr descr="Granbury Fire Department - Station 2 - 169 Photos - 3 Reviews ..." id="340" name="image47.jpg"/>
            <a:graphic>
              <a:graphicData uri="http://schemas.openxmlformats.org/drawingml/2006/picture">
                <pic:pic>
                  <pic:nvPicPr>
                    <pic:cNvPr descr="Granbury Fire Department - Station 2 - 169 Photos - 3 Reviews ..." id="0" name="image47.jpg"/>
                    <pic:cNvPicPr preferRelativeResize="0"/>
                  </pic:nvPicPr>
                  <pic:blipFill>
                    <a:blip r:embed="rId11"/>
                    <a:srcRect b="0" l="0" r="0" t="0"/>
                    <a:stretch>
                      <a:fillRect/>
                    </a:stretch>
                  </pic:blipFill>
                  <pic:spPr>
                    <a:xfrm>
                      <a:off x="0" y="0"/>
                      <a:ext cx="2466975" cy="1849755"/>
                    </a:xfrm>
                    <a:prstGeom prst="rect"/>
                    <a:ln/>
                  </pic:spPr>
                </pic:pic>
              </a:graphicData>
            </a:graphic>
          </wp:inline>
        </w:drawing>
      </w:r>
      <w:r w:rsidDel="00000000" w:rsidR="00000000" w:rsidRPr="00000000">
        <w:rPr>
          <w:b w:val="1"/>
          <w:color w:val="4d4d4d"/>
          <w:sz w:val="28"/>
          <w:szCs w:val="28"/>
          <w:u w:val="single"/>
          <w:rtl w:val="0"/>
        </w:rPr>
        <w:t xml:space="preserve"> </w:t>
      </w:r>
      <w:r w:rsidDel="00000000" w:rsidR="00000000" w:rsidRPr="00000000">
        <w:rPr>
          <w:rFonts w:ascii="Arial" w:cs="Arial" w:eastAsia="Arial" w:hAnsi="Arial"/>
          <w:color w:val="2962ff"/>
          <w:sz w:val="20"/>
          <w:szCs w:val="20"/>
        </w:rPr>
        <w:drawing>
          <wp:inline distB="0" distT="0" distL="0" distR="0">
            <wp:extent cx="3280787" cy="1844866"/>
            <wp:effectExtent b="0" l="0" r="0" t="0"/>
            <wp:docPr descr="Truck Walk-Around: Granbury's Pierce 100' Mid Mount Aerial Tower ..." id="343" name="image48.jpg"/>
            <a:graphic>
              <a:graphicData uri="http://schemas.openxmlformats.org/drawingml/2006/picture">
                <pic:pic>
                  <pic:nvPicPr>
                    <pic:cNvPr descr="Truck Walk-Around: Granbury's Pierce 100' Mid Mount Aerial Tower ..." id="0" name="image48.jpg"/>
                    <pic:cNvPicPr preferRelativeResize="0"/>
                  </pic:nvPicPr>
                  <pic:blipFill>
                    <a:blip r:embed="rId12"/>
                    <a:srcRect b="0" l="0" r="0" t="0"/>
                    <a:stretch>
                      <a:fillRect/>
                    </a:stretch>
                  </pic:blipFill>
                  <pic:spPr>
                    <a:xfrm>
                      <a:off x="0" y="0"/>
                      <a:ext cx="3280787" cy="1844866"/>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09F">
      <w:pPr>
        <w:spacing w:after="0" w:line="240" w:lineRule="auto"/>
        <w:rPr>
          <w:b w:val="1"/>
          <w:sz w:val="24"/>
          <w:szCs w:val="24"/>
          <w:u w:val="single"/>
        </w:rPr>
      </w:pPr>
      <w:r w:rsidDel="00000000" w:rsidR="00000000" w:rsidRPr="00000000">
        <w:rPr>
          <w:b w:val="1"/>
          <w:sz w:val="24"/>
          <w:szCs w:val="24"/>
          <w:u w:val="single"/>
          <w:rtl w:val="0"/>
        </w:rPr>
        <w:t xml:space="preserve">Purpose:</w:t>
      </w:r>
    </w:p>
    <w:p w:rsidR="00000000" w:rsidDel="00000000" w:rsidP="00000000" w:rsidRDefault="00000000" w:rsidRPr="00000000" w14:paraId="000000A0">
      <w:pPr>
        <w:spacing w:after="0" w:line="240" w:lineRule="auto"/>
        <w:rPr>
          <w:sz w:val="24"/>
          <w:szCs w:val="24"/>
        </w:rPr>
      </w:pPr>
      <w:r w:rsidDel="00000000" w:rsidR="00000000" w:rsidRPr="00000000">
        <w:rPr>
          <w:sz w:val="24"/>
          <w:szCs w:val="24"/>
          <w:rtl w:val="0"/>
        </w:rPr>
        <w:t xml:space="preserve">Aerial devices are critically important pieces of apparatus to fire departments. Aside from the obvious size difference when compared to other types of apparatus, aerial apparatus are different because of the mechanical function of the aerial device itself. The purpose of this guideline is for the Granbury Volunteer Fire Department to take steps to make certain that these devices stay in safe working order to safeguard personnel and to help prevent mechanical damage and/or structural failure of the aerial device itself.</w:t>
      </w:r>
    </w:p>
    <w:p w:rsidR="00000000" w:rsidDel="00000000" w:rsidP="00000000" w:rsidRDefault="00000000" w:rsidRPr="00000000" w14:paraId="000000A1">
      <w:pPr>
        <w:spacing w:after="0" w:line="240" w:lineRule="auto"/>
        <w:rPr>
          <w:sz w:val="24"/>
          <w:szCs w:val="24"/>
        </w:rPr>
      </w:pPr>
      <w:r w:rsidDel="00000000" w:rsidR="00000000" w:rsidRPr="00000000">
        <w:rPr>
          <w:rtl w:val="0"/>
        </w:rPr>
      </w:r>
    </w:p>
    <w:p w:rsidR="00000000" w:rsidDel="00000000" w:rsidP="00000000" w:rsidRDefault="00000000" w:rsidRPr="00000000" w14:paraId="000000A2">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0A3">
      <w:pPr>
        <w:spacing w:after="0" w:line="240" w:lineRule="auto"/>
        <w:rPr>
          <w:sz w:val="24"/>
          <w:szCs w:val="24"/>
        </w:rPr>
      </w:pPr>
      <w:r w:rsidDel="00000000" w:rsidR="00000000" w:rsidRPr="00000000">
        <w:rPr>
          <w:sz w:val="24"/>
          <w:szCs w:val="24"/>
          <w:rtl w:val="0"/>
        </w:rPr>
        <w:t xml:space="preserve">While there are many potential causes of loss to aerial devices, two are identifiable with preventable results. First, is metal fatigue; second is improper and/or lack of proper maintenance. Some definitive steps that may be taken to help reduce wear and tear and the potential of structural failure.</w:t>
      </w:r>
    </w:p>
    <w:p w:rsidR="00000000" w:rsidDel="00000000" w:rsidP="00000000" w:rsidRDefault="00000000" w:rsidRPr="00000000" w14:paraId="000000A4">
      <w:pPr>
        <w:spacing w:after="0" w:line="240" w:lineRule="auto"/>
        <w:rPr>
          <w:sz w:val="24"/>
          <w:szCs w:val="24"/>
        </w:rPr>
      </w:pPr>
      <w:r w:rsidDel="00000000" w:rsidR="00000000" w:rsidRPr="00000000">
        <w:rPr>
          <w:rtl w:val="0"/>
        </w:rPr>
      </w:r>
    </w:p>
    <w:p w:rsidR="00000000" w:rsidDel="00000000" w:rsidP="00000000" w:rsidRDefault="00000000" w:rsidRPr="00000000" w14:paraId="000000A5">
      <w:pPr>
        <w:spacing w:after="0" w:line="240" w:lineRule="auto"/>
        <w:rPr>
          <w:b w:val="1"/>
          <w:sz w:val="24"/>
          <w:szCs w:val="24"/>
          <w:u w:val="single"/>
        </w:rPr>
      </w:pPr>
      <w:r w:rsidDel="00000000" w:rsidR="00000000" w:rsidRPr="00000000">
        <w:rPr>
          <w:b w:val="1"/>
          <w:sz w:val="24"/>
          <w:szCs w:val="24"/>
          <w:u w:val="single"/>
          <w:rtl w:val="0"/>
        </w:rPr>
        <w:t xml:space="preserve">Budget and Maintenance:</w:t>
      </w:r>
    </w:p>
    <w:p w:rsidR="00000000" w:rsidDel="00000000" w:rsidP="00000000" w:rsidRDefault="00000000" w:rsidRPr="00000000" w14:paraId="000000A6">
      <w:pPr>
        <w:numPr>
          <w:ilvl w:val="0"/>
          <w:numId w:val="69"/>
        </w:numPr>
        <w:spacing w:after="0" w:line="240" w:lineRule="auto"/>
        <w:ind w:left="720" w:hanging="360"/>
        <w:rPr>
          <w:sz w:val="24"/>
          <w:szCs w:val="24"/>
        </w:rPr>
      </w:pPr>
      <w:r w:rsidDel="00000000" w:rsidR="00000000" w:rsidRPr="00000000">
        <w:rPr>
          <w:sz w:val="24"/>
          <w:szCs w:val="24"/>
          <w:rtl w:val="0"/>
        </w:rPr>
        <w:t xml:space="preserve">It is recommended that Granbury Volunteer Fire Departments set aside enough money in its budget to conduct the annual testing and maintenance as well as being prepared long-term to deal with parts and components that may need to be repaired or replaced.</w:t>
      </w:r>
    </w:p>
    <w:p w:rsidR="00000000" w:rsidDel="00000000" w:rsidP="00000000" w:rsidRDefault="00000000" w:rsidRPr="00000000" w14:paraId="000000A7">
      <w:pPr>
        <w:numPr>
          <w:ilvl w:val="0"/>
          <w:numId w:val="69"/>
        </w:numPr>
        <w:spacing w:after="0" w:line="240" w:lineRule="auto"/>
        <w:ind w:left="720" w:hanging="360"/>
        <w:rPr>
          <w:sz w:val="24"/>
          <w:szCs w:val="24"/>
        </w:rPr>
      </w:pPr>
      <w:r w:rsidDel="00000000" w:rsidR="00000000" w:rsidRPr="00000000">
        <w:rPr>
          <w:sz w:val="24"/>
          <w:szCs w:val="24"/>
          <w:rtl w:val="0"/>
        </w:rPr>
        <w:t xml:space="preserve">Perform routine maintenance &amp; inspection on every aerial device and within the range indicated by the manufacturer’s instructions. Items such as cables, rail guides and pulleys should be free of debris and be properly lubricated. Look for any obvious signs of neglect or damage to the aerial device during a documented visual inspection.</w:t>
      </w:r>
    </w:p>
    <w:p w:rsidR="00000000" w:rsidDel="00000000" w:rsidP="00000000" w:rsidRDefault="00000000" w:rsidRPr="00000000" w14:paraId="000000A8">
      <w:pPr>
        <w:spacing w:after="0" w:line="240" w:lineRule="auto"/>
        <w:rPr>
          <w:b w:val="1"/>
          <w:sz w:val="24"/>
          <w:szCs w:val="24"/>
          <w:u w:val="single"/>
        </w:rPr>
      </w:pPr>
      <w:r w:rsidDel="00000000" w:rsidR="00000000" w:rsidRPr="00000000">
        <w:rPr>
          <w:b w:val="1"/>
          <w:sz w:val="24"/>
          <w:szCs w:val="24"/>
          <w:u w:val="single"/>
          <w:rtl w:val="0"/>
        </w:rPr>
        <w:t xml:space="preserve">Testing:</w:t>
      </w:r>
    </w:p>
    <w:p w:rsidR="00000000" w:rsidDel="00000000" w:rsidP="00000000" w:rsidRDefault="00000000" w:rsidRPr="00000000" w14:paraId="000000A9">
      <w:pPr>
        <w:spacing w:after="0" w:line="240" w:lineRule="auto"/>
        <w:rPr>
          <w:sz w:val="24"/>
          <w:szCs w:val="24"/>
        </w:rPr>
      </w:pPr>
      <w:r w:rsidDel="00000000" w:rsidR="00000000" w:rsidRPr="00000000">
        <w:rPr>
          <w:sz w:val="24"/>
          <w:szCs w:val="24"/>
          <w:rtl w:val="0"/>
        </w:rPr>
        <w:t xml:space="preserve">There are very specific testing requirements for all types of aerial devices. These are spelled out in the NFPA Standard 1911 the Standard for the Inspection, Maintenance, Testing and Retirement of In-Service Automotive Fire Apparatus. There are two levels of testing:</w:t>
      </w:r>
    </w:p>
    <w:p w:rsidR="00000000" w:rsidDel="00000000" w:rsidP="00000000" w:rsidRDefault="00000000" w:rsidRPr="00000000" w14:paraId="000000AA">
      <w:pPr>
        <w:numPr>
          <w:ilvl w:val="0"/>
          <w:numId w:val="70"/>
        </w:numPr>
        <w:spacing w:after="0" w:line="240" w:lineRule="auto"/>
        <w:ind w:left="720" w:hanging="360"/>
        <w:rPr>
          <w:sz w:val="24"/>
          <w:szCs w:val="24"/>
        </w:rPr>
      </w:pPr>
      <w:r w:rsidDel="00000000" w:rsidR="00000000" w:rsidRPr="00000000">
        <w:rPr>
          <w:b w:val="1"/>
          <w:sz w:val="24"/>
          <w:szCs w:val="24"/>
          <w:rtl w:val="0"/>
        </w:rPr>
        <w:t xml:space="preserve">Annual Testing</w:t>
      </w:r>
      <w:r w:rsidDel="00000000" w:rsidR="00000000" w:rsidRPr="00000000">
        <w:rPr>
          <w:sz w:val="24"/>
          <w:szCs w:val="24"/>
          <w:rtl w:val="0"/>
        </w:rPr>
        <w:t xml:space="preserve"> may be conducted by a </w:t>
      </w:r>
      <w:r w:rsidDel="00000000" w:rsidR="00000000" w:rsidRPr="00000000">
        <w:rPr>
          <w:sz w:val="24"/>
          <w:szCs w:val="24"/>
          <w:u w:val="single"/>
          <w:rtl w:val="0"/>
        </w:rPr>
        <w:t xml:space="preserve">qualified individual</w:t>
      </w:r>
      <w:r w:rsidDel="00000000" w:rsidR="00000000" w:rsidRPr="00000000">
        <w:rPr>
          <w:sz w:val="24"/>
          <w:szCs w:val="24"/>
          <w:rtl w:val="0"/>
        </w:rPr>
        <w:t xml:space="preserve"> (as defined in NFPA 1911 Chapter 19) once a year. As defined in NFPA 1911-19.8, this is essentially a visual inspection and a documented operational test. However, there are a number of related tests in NFPA 1911 that are required in conjunction with the actual aerial tests, including but not limited to: pumps &amp; waterways; electrical systems; breathing air systems; cab &amp; chassis; and road testing.</w:t>
      </w:r>
    </w:p>
    <w:p w:rsidR="00000000" w:rsidDel="00000000" w:rsidP="00000000" w:rsidRDefault="00000000" w:rsidRPr="00000000" w14:paraId="000000AB">
      <w:pPr>
        <w:numPr>
          <w:ilvl w:val="0"/>
          <w:numId w:val="70"/>
        </w:numPr>
        <w:spacing w:after="0" w:line="240" w:lineRule="auto"/>
        <w:ind w:left="720" w:hanging="360"/>
        <w:rPr>
          <w:sz w:val="24"/>
          <w:szCs w:val="24"/>
        </w:rPr>
      </w:pPr>
      <w:r w:rsidDel="00000000" w:rsidR="00000000" w:rsidRPr="00000000">
        <w:rPr>
          <w:b w:val="1"/>
          <w:sz w:val="24"/>
          <w:szCs w:val="24"/>
          <w:rtl w:val="0"/>
        </w:rPr>
        <w:t xml:space="preserve">A highly qualified and certified NDT Level II Technician as defined by the American Society of Nondestructive Testing must conduct Nondestructive Testing (NDT). Sometimes referred to as a five-year Nondestructive Test</w:t>
      </w:r>
      <w:r w:rsidDel="00000000" w:rsidR="00000000" w:rsidRPr="00000000">
        <w:rPr>
          <w:sz w:val="24"/>
          <w:szCs w:val="24"/>
          <w:rtl w:val="0"/>
        </w:rPr>
        <w:t xml:space="preserve">. NDT is a general term for one of a number of different methods that can be used to inspect the aerial device’s structural components without physically altering or damaging the materials. These could include, but are not limited to, liquid penetrant inspection; magnetic particle inspection, radiography, metal hardness and ultrasonic testing. When properly conducted, the tests are designed to detect any metal fatigue, cracks or deformities in the frame, ladder, ladder rails, turntable, out rigger, bolts and any other critical metal structural component. These tests must be conducted at least every five years AND whenever the aerial device has been damaged or stressed beyond normal limits.</w:t>
      </w:r>
    </w:p>
    <w:p w:rsidR="00000000" w:rsidDel="00000000" w:rsidP="00000000" w:rsidRDefault="00000000" w:rsidRPr="00000000" w14:paraId="000000AC">
      <w:pPr>
        <w:spacing w:after="0" w:line="240" w:lineRule="auto"/>
        <w:rPr>
          <w:sz w:val="24"/>
          <w:szCs w:val="24"/>
        </w:rPr>
      </w:pPr>
      <w:r w:rsidDel="00000000" w:rsidR="00000000" w:rsidRPr="00000000">
        <w:rPr>
          <w:rtl w:val="0"/>
        </w:rPr>
      </w:r>
    </w:p>
    <w:p w:rsidR="00000000" w:rsidDel="00000000" w:rsidP="00000000" w:rsidRDefault="00000000" w:rsidRPr="00000000" w14:paraId="000000AD">
      <w:pPr>
        <w:spacing w:after="0" w:line="240" w:lineRule="auto"/>
        <w:rPr>
          <w:b w:val="1"/>
          <w:sz w:val="24"/>
          <w:szCs w:val="24"/>
          <w:u w:val="single"/>
        </w:rPr>
      </w:pPr>
      <w:r w:rsidDel="00000000" w:rsidR="00000000" w:rsidRPr="00000000">
        <w:rPr>
          <w:b w:val="1"/>
          <w:sz w:val="24"/>
          <w:szCs w:val="24"/>
          <w:u w:val="single"/>
          <w:rtl w:val="0"/>
        </w:rPr>
        <w:t xml:space="preserve">Selecting the Proper Test Agency:</w:t>
      </w:r>
    </w:p>
    <w:p w:rsidR="00000000" w:rsidDel="00000000" w:rsidP="00000000" w:rsidRDefault="00000000" w:rsidRPr="00000000" w14:paraId="000000AE">
      <w:pPr>
        <w:spacing w:after="0" w:line="240" w:lineRule="auto"/>
        <w:rPr>
          <w:sz w:val="24"/>
          <w:szCs w:val="24"/>
        </w:rPr>
      </w:pPr>
      <w:r w:rsidDel="00000000" w:rsidR="00000000" w:rsidRPr="00000000">
        <w:rPr>
          <w:sz w:val="24"/>
          <w:szCs w:val="24"/>
          <w:rtl w:val="0"/>
        </w:rPr>
        <w:t xml:space="preserve">Fire departments are responsible to know what test is required, when it is required and for making certain, the testing service provider conducts it. There are a number of testing agencies through-out the United States, both regionally and nationally, that can provide NFPA 1911 testing. However, the number able to provide non- destructive testing is smaller. Be specific by asking for either the Annual Test or the Nondestructive Test. Many fire departments have thought they were getting the NFPA required testing completed by a private company only to find out later the agency they chose was not performing, nor certified to perform, the NDT.</w:t>
      </w:r>
    </w:p>
    <w:p w:rsidR="00000000" w:rsidDel="00000000" w:rsidP="00000000" w:rsidRDefault="00000000" w:rsidRPr="00000000" w14:paraId="000000AF">
      <w:pPr>
        <w:spacing w:after="0" w:line="240" w:lineRule="auto"/>
        <w:rPr>
          <w:sz w:val="24"/>
          <w:szCs w:val="24"/>
        </w:rPr>
      </w:pPr>
      <w:r w:rsidDel="00000000" w:rsidR="00000000" w:rsidRPr="00000000">
        <w:rPr>
          <w:rtl w:val="0"/>
        </w:rPr>
      </w:r>
    </w:p>
    <w:p w:rsidR="00000000" w:rsidDel="00000000" w:rsidP="00000000" w:rsidRDefault="00000000" w:rsidRPr="00000000" w14:paraId="000000B0">
      <w:pPr>
        <w:spacing w:after="0" w:line="240" w:lineRule="auto"/>
        <w:rPr>
          <w:sz w:val="24"/>
          <w:szCs w:val="24"/>
        </w:rPr>
      </w:pPr>
      <w:r w:rsidDel="00000000" w:rsidR="00000000" w:rsidRPr="00000000">
        <w:rPr>
          <w:sz w:val="24"/>
          <w:szCs w:val="24"/>
          <w:rtl w:val="0"/>
        </w:rPr>
        <w:t xml:space="preserve">When selecting a private service company, verify that the third party meets certification and testing standards and has the proper insurance prior to signing an agreement. If the company cannot provide documentation that, the personnel and the test they will perform will meet the testing standard or if they cannot provide the appropriate certificate of insurance, look for another test agency to perform the work.</w:t>
      </w:r>
    </w:p>
    <w:p w:rsidR="00000000" w:rsidDel="00000000" w:rsidP="00000000" w:rsidRDefault="00000000" w:rsidRPr="00000000" w14:paraId="000000B1">
      <w:pPr>
        <w:spacing w:after="0" w:line="240" w:lineRule="auto"/>
        <w:rPr>
          <w:sz w:val="24"/>
          <w:szCs w:val="24"/>
        </w:rPr>
      </w:pPr>
      <w:r w:rsidDel="00000000" w:rsidR="00000000" w:rsidRPr="00000000">
        <w:rPr>
          <w:rtl w:val="0"/>
        </w:rPr>
      </w:r>
    </w:p>
    <w:p w:rsidR="00000000" w:rsidDel="00000000" w:rsidP="00000000" w:rsidRDefault="00000000" w:rsidRPr="00000000" w14:paraId="000000B2">
      <w:pPr>
        <w:spacing w:after="0" w:line="240" w:lineRule="auto"/>
        <w:rPr>
          <w:b w:val="1"/>
          <w:sz w:val="24"/>
          <w:szCs w:val="24"/>
          <w:u w:val="single"/>
        </w:rPr>
      </w:pPr>
      <w:r w:rsidDel="00000000" w:rsidR="00000000" w:rsidRPr="00000000">
        <w:rPr>
          <w:b w:val="1"/>
          <w:sz w:val="24"/>
          <w:szCs w:val="24"/>
          <w:u w:val="single"/>
          <w:rtl w:val="0"/>
        </w:rPr>
        <w:t xml:space="preserve">Test Results:</w:t>
      </w:r>
    </w:p>
    <w:p w:rsidR="00000000" w:rsidDel="00000000" w:rsidP="00000000" w:rsidRDefault="00000000" w:rsidRPr="00000000" w14:paraId="000000B3">
      <w:pPr>
        <w:spacing w:after="0" w:line="240" w:lineRule="auto"/>
        <w:rPr>
          <w:sz w:val="24"/>
          <w:szCs w:val="24"/>
        </w:rPr>
      </w:pPr>
      <w:r w:rsidDel="00000000" w:rsidR="00000000" w:rsidRPr="00000000">
        <w:rPr>
          <w:sz w:val="24"/>
          <w:szCs w:val="24"/>
          <w:rtl w:val="0"/>
        </w:rPr>
        <w:t xml:space="preserve">A written report from the testing agency will be provided with an explanation of the findings. This report should detail all of the tests that were conducted, but also the results of each of the specific inspection and test items and any required repairs.</w:t>
      </w:r>
    </w:p>
    <w:p w:rsidR="00000000" w:rsidDel="00000000" w:rsidP="00000000" w:rsidRDefault="00000000" w:rsidRPr="00000000" w14:paraId="000000B4">
      <w:pPr>
        <w:spacing w:after="0" w:line="240" w:lineRule="auto"/>
        <w:rPr>
          <w:sz w:val="24"/>
          <w:szCs w:val="24"/>
        </w:rPr>
      </w:pPr>
      <w:r w:rsidDel="00000000" w:rsidR="00000000" w:rsidRPr="00000000">
        <w:rPr>
          <w:rtl w:val="0"/>
        </w:rPr>
      </w:r>
    </w:p>
    <w:p w:rsidR="00000000" w:rsidDel="00000000" w:rsidP="00000000" w:rsidRDefault="00000000" w:rsidRPr="00000000" w14:paraId="000000B5">
      <w:pPr>
        <w:spacing w:after="0" w:line="240" w:lineRule="auto"/>
        <w:rPr>
          <w:sz w:val="24"/>
          <w:szCs w:val="24"/>
        </w:rPr>
      </w:pPr>
      <w:r w:rsidDel="00000000" w:rsidR="00000000" w:rsidRPr="00000000">
        <w:rPr>
          <w:sz w:val="24"/>
          <w:szCs w:val="24"/>
          <w:rtl w:val="0"/>
        </w:rPr>
        <w:t xml:space="preserve">Occasionally, there will be critical items identified which will require the aerial device to be placed out-of-service until repairs are made. It is strongly recommended that a qualified mechanic or technician make these repairs.</w:t>
      </w:r>
    </w:p>
    <w:p w:rsidR="00000000" w:rsidDel="00000000" w:rsidP="00000000" w:rsidRDefault="00000000" w:rsidRPr="00000000" w14:paraId="000000B6">
      <w:pPr>
        <w:spacing w:after="0" w:line="240" w:lineRule="auto"/>
        <w:rPr>
          <w:sz w:val="24"/>
          <w:szCs w:val="24"/>
        </w:rPr>
      </w:pPr>
      <w:r w:rsidDel="00000000" w:rsidR="00000000" w:rsidRPr="00000000">
        <w:rPr>
          <w:rtl w:val="0"/>
        </w:rPr>
      </w:r>
    </w:p>
    <w:p w:rsidR="00000000" w:rsidDel="00000000" w:rsidP="00000000" w:rsidRDefault="00000000" w:rsidRPr="00000000" w14:paraId="000000B7">
      <w:pPr>
        <w:spacing w:after="0" w:line="240" w:lineRule="auto"/>
        <w:rPr>
          <w:sz w:val="24"/>
          <w:szCs w:val="24"/>
        </w:rPr>
      </w:pPr>
      <w:r w:rsidDel="00000000" w:rsidR="00000000" w:rsidRPr="00000000">
        <w:rPr>
          <w:sz w:val="24"/>
          <w:szCs w:val="24"/>
          <w:rtl w:val="0"/>
        </w:rPr>
        <w:t xml:space="preserve">More often non-critical issues may be discovered that suggest maintenance or repair. While these items may not require the aerial device to be taken out of service, </w:t>
      </w:r>
      <w:r w:rsidDel="00000000" w:rsidR="00000000" w:rsidRPr="00000000">
        <w:rPr>
          <w:sz w:val="24"/>
          <w:szCs w:val="24"/>
          <w:u w:val="single"/>
          <w:rtl w:val="0"/>
        </w:rPr>
        <w:t xml:space="preserve">do not ignore them</w:t>
      </w:r>
      <w:r w:rsidDel="00000000" w:rsidR="00000000" w:rsidRPr="00000000">
        <w:rPr>
          <w:sz w:val="24"/>
          <w:szCs w:val="24"/>
          <w:rtl w:val="0"/>
        </w:rPr>
        <w:t xml:space="preserve">. Small problems left unattended can lead to larger problems. An example of this would be a small oil leak. Not enough to fail the test, but large enough to leave residue on metal surfaces; the oil residue will allow dirt to accumulate on these surfaces; the dirt particles will cause abrasion as metal to metal contact occurs and eventually cause uneven and/or premature wear.</w:t>
      </w:r>
    </w:p>
    <w:p w:rsidR="00000000" w:rsidDel="00000000" w:rsidP="00000000" w:rsidRDefault="00000000" w:rsidRPr="00000000" w14:paraId="000000B8">
      <w:pPr>
        <w:spacing w:after="0" w:line="240" w:lineRule="auto"/>
        <w:rPr>
          <w:sz w:val="24"/>
          <w:szCs w:val="24"/>
        </w:rPr>
      </w:pPr>
      <w:r w:rsidDel="00000000" w:rsidR="00000000" w:rsidRPr="00000000">
        <w:rPr>
          <w:rtl w:val="0"/>
        </w:rPr>
      </w:r>
    </w:p>
    <w:p w:rsidR="00000000" w:rsidDel="00000000" w:rsidP="00000000" w:rsidRDefault="00000000" w:rsidRPr="00000000" w14:paraId="000000B9">
      <w:pPr>
        <w:spacing w:after="0" w:line="240" w:lineRule="auto"/>
        <w:rPr>
          <w:b w:val="1"/>
          <w:sz w:val="24"/>
          <w:szCs w:val="24"/>
          <w:u w:val="single"/>
        </w:rPr>
      </w:pPr>
      <w:r w:rsidDel="00000000" w:rsidR="00000000" w:rsidRPr="00000000">
        <w:rPr>
          <w:b w:val="1"/>
          <w:sz w:val="24"/>
          <w:szCs w:val="24"/>
          <w:u w:val="single"/>
          <w:rtl w:val="0"/>
        </w:rPr>
        <w:t xml:space="preserve">Summary:</w:t>
      </w:r>
    </w:p>
    <w:p w:rsidR="00000000" w:rsidDel="00000000" w:rsidP="00000000" w:rsidRDefault="00000000" w:rsidRPr="00000000" w14:paraId="000000BA">
      <w:pPr>
        <w:spacing w:after="0" w:line="240" w:lineRule="auto"/>
        <w:rPr>
          <w:sz w:val="24"/>
          <w:szCs w:val="24"/>
        </w:rPr>
      </w:pPr>
      <w:r w:rsidDel="00000000" w:rsidR="00000000" w:rsidRPr="00000000">
        <w:rPr>
          <w:sz w:val="24"/>
          <w:szCs w:val="24"/>
          <w:rtl w:val="0"/>
        </w:rPr>
        <w:t xml:space="preserve">Follow these best practice recommendations:</w:t>
      </w:r>
    </w:p>
    <w:p w:rsidR="00000000" w:rsidDel="00000000" w:rsidP="00000000" w:rsidRDefault="00000000" w:rsidRPr="00000000" w14:paraId="000000BB">
      <w:pPr>
        <w:numPr>
          <w:ilvl w:val="0"/>
          <w:numId w:val="71"/>
        </w:numPr>
        <w:spacing w:after="0" w:line="240" w:lineRule="auto"/>
        <w:ind w:left="720" w:hanging="360"/>
        <w:rPr>
          <w:sz w:val="24"/>
          <w:szCs w:val="24"/>
        </w:rPr>
      </w:pPr>
      <w:r w:rsidDel="00000000" w:rsidR="00000000" w:rsidRPr="00000000">
        <w:rPr>
          <w:sz w:val="24"/>
          <w:szCs w:val="24"/>
          <w:rtl w:val="0"/>
        </w:rPr>
        <w:t xml:space="preserve">Plan a budget for aerial maintenance, testing and repairs.</w:t>
      </w:r>
    </w:p>
    <w:p w:rsidR="00000000" w:rsidDel="00000000" w:rsidP="00000000" w:rsidRDefault="00000000" w:rsidRPr="00000000" w14:paraId="000000BC">
      <w:pPr>
        <w:numPr>
          <w:ilvl w:val="0"/>
          <w:numId w:val="71"/>
        </w:numPr>
        <w:spacing w:after="0" w:line="240" w:lineRule="auto"/>
        <w:ind w:left="720" w:hanging="360"/>
        <w:rPr>
          <w:sz w:val="24"/>
          <w:szCs w:val="24"/>
        </w:rPr>
      </w:pPr>
      <w:r w:rsidDel="00000000" w:rsidR="00000000" w:rsidRPr="00000000">
        <w:rPr>
          <w:sz w:val="24"/>
          <w:szCs w:val="24"/>
          <w:rtl w:val="0"/>
        </w:rPr>
        <w:t xml:space="preserve">Refer often to the manufacturer’s recommendations for use, service and maintenance.</w:t>
      </w:r>
    </w:p>
    <w:p w:rsidR="00000000" w:rsidDel="00000000" w:rsidP="00000000" w:rsidRDefault="00000000" w:rsidRPr="00000000" w14:paraId="000000BD">
      <w:pPr>
        <w:numPr>
          <w:ilvl w:val="0"/>
          <w:numId w:val="71"/>
        </w:numPr>
        <w:spacing w:after="0" w:line="240" w:lineRule="auto"/>
        <w:ind w:left="720" w:hanging="360"/>
        <w:rPr>
          <w:sz w:val="24"/>
          <w:szCs w:val="24"/>
        </w:rPr>
      </w:pPr>
      <w:r w:rsidDel="00000000" w:rsidR="00000000" w:rsidRPr="00000000">
        <w:rPr>
          <w:sz w:val="24"/>
          <w:szCs w:val="24"/>
          <w:rtl w:val="0"/>
        </w:rPr>
        <w:t xml:space="preserve">Follow the NFPA 1911 Standard for testing frequency and content. Know the difference between Annual and Nondestructive testing.</w:t>
      </w:r>
    </w:p>
    <w:p w:rsidR="00000000" w:rsidDel="00000000" w:rsidP="00000000" w:rsidRDefault="00000000" w:rsidRPr="00000000" w14:paraId="000000BE">
      <w:pPr>
        <w:numPr>
          <w:ilvl w:val="0"/>
          <w:numId w:val="71"/>
        </w:numPr>
        <w:spacing w:after="0" w:line="240" w:lineRule="auto"/>
        <w:ind w:left="720" w:hanging="360"/>
        <w:rPr>
          <w:sz w:val="24"/>
          <w:szCs w:val="24"/>
        </w:rPr>
      </w:pPr>
      <w:r w:rsidDel="00000000" w:rsidR="00000000" w:rsidRPr="00000000">
        <w:rPr>
          <w:sz w:val="24"/>
          <w:szCs w:val="24"/>
          <w:rtl w:val="0"/>
        </w:rPr>
        <w:t xml:space="preserve">Research testing agencies before hiring one to conduct the testing. </w:t>
      </w:r>
    </w:p>
    <w:p w:rsidR="00000000" w:rsidDel="00000000" w:rsidP="00000000" w:rsidRDefault="00000000" w:rsidRPr="00000000" w14:paraId="000000BF">
      <w:pPr>
        <w:spacing w:after="0" w:line="240" w:lineRule="auto"/>
        <w:rPr>
          <w:sz w:val="24"/>
          <w:szCs w:val="24"/>
        </w:rPr>
      </w:pPr>
      <w:r w:rsidDel="00000000" w:rsidR="00000000" w:rsidRPr="00000000">
        <w:rPr>
          <w:rtl w:val="0"/>
        </w:rPr>
      </w:r>
    </w:p>
    <w:p w:rsidR="00000000" w:rsidDel="00000000" w:rsidP="00000000" w:rsidRDefault="00000000" w:rsidRPr="00000000" w14:paraId="000000C0">
      <w:pPr>
        <w:spacing w:after="0" w:line="240" w:lineRule="auto"/>
        <w:rPr>
          <w:sz w:val="24"/>
          <w:szCs w:val="24"/>
        </w:rPr>
      </w:pPr>
      <w:r w:rsidDel="00000000" w:rsidR="00000000" w:rsidRPr="00000000">
        <w:rPr>
          <w:rtl w:val="0"/>
        </w:rPr>
      </w:r>
    </w:p>
    <w:p w:rsidR="00000000" w:rsidDel="00000000" w:rsidP="00000000" w:rsidRDefault="00000000" w:rsidRPr="00000000" w14:paraId="000000C1">
      <w:pPr>
        <w:spacing w:after="0" w:line="240" w:lineRule="auto"/>
        <w:rPr>
          <w:sz w:val="24"/>
          <w:szCs w:val="24"/>
        </w:rPr>
      </w:pPr>
      <w:r w:rsidDel="00000000" w:rsidR="00000000" w:rsidRPr="00000000">
        <w:rPr>
          <w:rtl w:val="0"/>
        </w:rPr>
      </w:r>
    </w:p>
    <w:p w:rsidR="00000000" w:rsidDel="00000000" w:rsidP="00000000" w:rsidRDefault="00000000" w:rsidRPr="00000000" w14:paraId="000000C2">
      <w:pPr>
        <w:spacing w:after="0" w:line="240" w:lineRule="auto"/>
        <w:rPr>
          <w:sz w:val="24"/>
          <w:szCs w:val="24"/>
        </w:rPr>
      </w:pPr>
      <w:r w:rsidDel="00000000" w:rsidR="00000000" w:rsidRPr="00000000">
        <w:rPr>
          <w:rtl w:val="0"/>
        </w:rPr>
      </w:r>
    </w:p>
    <w:p w:rsidR="00000000" w:rsidDel="00000000" w:rsidP="00000000" w:rsidRDefault="00000000" w:rsidRPr="00000000" w14:paraId="000000C3">
      <w:pPr>
        <w:spacing w:after="0" w:line="240" w:lineRule="auto"/>
        <w:rPr>
          <w:sz w:val="24"/>
          <w:szCs w:val="24"/>
        </w:rPr>
      </w:pPr>
      <w:r w:rsidDel="00000000" w:rsidR="00000000" w:rsidRPr="00000000">
        <w:rPr>
          <w:rtl w:val="0"/>
        </w:rPr>
      </w:r>
    </w:p>
    <w:p w:rsidR="00000000" w:rsidDel="00000000" w:rsidP="00000000" w:rsidRDefault="00000000" w:rsidRPr="00000000" w14:paraId="000000C4">
      <w:pPr>
        <w:spacing w:after="0" w:line="240" w:lineRule="auto"/>
        <w:rPr>
          <w:sz w:val="24"/>
          <w:szCs w:val="24"/>
        </w:rPr>
      </w:pPr>
      <w:r w:rsidDel="00000000" w:rsidR="00000000" w:rsidRPr="00000000">
        <w:rPr>
          <w:rtl w:val="0"/>
        </w:rPr>
      </w:r>
    </w:p>
    <w:p w:rsidR="00000000" w:rsidDel="00000000" w:rsidP="00000000" w:rsidRDefault="00000000" w:rsidRPr="00000000" w14:paraId="000000C5">
      <w:pPr>
        <w:spacing w:after="0" w:line="240" w:lineRule="auto"/>
        <w:rPr>
          <w:sz w:val="24"/>
          <w:szCs w:val="24"/>
        </w:rPr>
      </w:pPr>
      <w:r w:rsidDel="00000000" w:rsidR="00000000" w:rsidRPr="00000000">
        <w:rPr>
          <w:rtl w:val="0"/>
        </w:rPr>
      </w:r>
    </w:p>
    <w:p w:rsidR="00000000" w:rsidDel="00000000" w:rsidP="00000000" w:rsidRDefault="00000000" w:rsidRPr="00000000" w14:paraId="000000C6">
      <w:pPr>
        <w:spacing w:after="0" w:line="240" w:lineRule="auto"/>
        <w:rPr>
          <w:sz w:val="24"/>
          <w:szCs w:val="24"/>
        </w:rPr>
      </w:pPr>
      <w:r w:rsidDel="00000000" w:rsidR="00000000" w:rsidRPr="00000000">
        <w:rPr>
          <w:rtl w:val="0"/>
        </w:rPr>
      </w:r>
    </w:p>
    <w:p w:rsidR="00000000" w:rsidDel="00000000" w:rsidP="00000000" w:rsidRDefault="00000000" w:rsidRPr="00000000" w14:paraId="000000C7">
      <w:pPr>
        <w:spacing w:after="0" w:line="240" w:lineRule="auto"/>
        <w:rPr>
          <w:sz w:val="24"/>
          <w:szCs w:val="24"/>
        </w:rPr>
      </w:pPr>
      <w:r w:rsidDel="00000000" w:rsidR="00000000" w:rsidRPr="00000000">
        <w:rPr>
          <w:rtl w:val="0"/>
        </w:rPr>
      </w:r>
    </w:p>
    <w:p w:rsidR="00000000" w:rsidDel="00000000" w:rsidP="00000000" w:rsidRDefault="00000000" w:rsidRPr="00000000" w14:paraId="000000C8">
      <w:pPr>
        <w:spacing w:after="0" w:line="240" w:lineRule="auto"/>
        <w:rPr>
          <w:sz w:val="24"/>
          <w:szCs w:val="24"/>
        </w:rPr>
      </w:pPr>
      <w:r w:rsidDel="00000000" w:rsidR="00000000" w:rsidRPr="00000000">
        <w:rPr>
          <w:rtl w:val="0"/>
        </w:rPr>
      </w:r>
    </w:p>
    <w:p w:rsidR="00000000" w:rsidDel="00000000" w:rsidP="00000000" w:rsidRDefault="00000000" w:rsidRPr="00000000" w14:paraId="000000C9">
      <w:pPr>
        <w:spacing w:after="0" w:line="240" w:lineRule="auto"/>
        <w:rPr>
          <w:sz w:val="24"/>
          <w:szCs w:val="24"/>
        </w:rPr>
      </w:pPr>
      <w:r w:rsidDel="00000000" w:rsidR="00000000" w:rsidRPr="00000000">
        <w:rPr>
          <w:rtl w:val="0"/>
        </w:rPr>
      </w:r>
    </w:p>
    <w:p w:rsidR="00000000" w:rsidDel="00000000" w:rsidP="00000000" w:rsidRDefault="00000000" w:rsidRPr="00000000" w14:paraId="000000CA">
      <w:pPr>
        <w:spacing w:after="0" w:line="240" w:lineRule="auto"/>
        <w:rPr>
          <w:sz w:val="24"/>
          <w:szCs w:val="24"/>
        </w:rPr>
      </w:pPr>
      <w:r w:rsidDel="00000000" w:rsidR="00000000" w:rsidRPr="00000000">
        <w:rPr>
          <w:rtl w:val="0"/>
        </w:rPr>
      </w:r>
    </w:p>
    <w:p w:rsidR="00000000" w:rsidDel="00000000" w:rsidP="00000000" w:rsidRDefault="00000000" w:rsidRPr="00000000" w14:paraId="000000CB">
      <w:pPr>
        <w:spacing w:after="0" w:line="240" w:lineRule="auto"/>
        <w:rPr>
          <w:sz w:val="24"/>
          <w:szCs w:val="24"/>
        </w:rPr>
      </w:pPr>
      <w:r w:rsidDel="00000000" w:rsidR="00000000" w:rsidRPr="00000000">
        <w:rPr>
          <w:rtl w:val="0"/>
        </w:rPr>
      </w:r>
    </w:p>
    <w:p w:rsidR="00000000" w:rsidDel="00000000" w:rsidP="00000000" w:rsidRDefault="00000000" w:rsidRPr="00000000" w14:paraId="000000CC">
      <w:pPr>
        <w:spacing w:after="0" w:line="240" w:lineRule="auto"/>
        <w:rPr>
          <w:sz w:val="24"/>
          <w:szCs w:val="24"/>
        </w:rPr>
      </w:pPr>
      <w:r w:rsidDel="00000000" w:rsidR="00000000" w:rsidRPr="00000000">
        <w:rPr>
          <w:rtl w:val="0"/>
        </w:rPr>
      </w:r>
    </w:p>
    <w:p w:rsidR="00000000" w:rsidDel="00000000" w:rsidP="00000000" w:rsidRDefault="00000000" w:rsidRPr="00000000" w14:paraId="000000CD">
      <w:pPr>
        <w:spacing w:after="0" w:line="240" w:lineRule="auto"/>
        <w:rPr>
          <w:sz w:val="24"/>
          <w:szCs w:val="24"/>
        </w:rPr>
      </w:pPr>
      <w:r w:rsidDel="00000000" w:rsidR="00000000" w:rsidRPr="00000000">
        <w:rPr>
          <w:rtl w:val="0"/>
        </w:rPr>
      </w:r>
    </w:p>
    <w:p w:rsidR="00000000" w:rsidDel="00000000" w:rsidP="00000000" w:rsidRDefault="00000000" w:rsidRPr="00000000" w14:paraId="000000CE">
      <w:pPr>
        <w:spacing w:after="0" w:line="240" w:lineRule="auto"/>
        <w:rPr>
          <w:sz w:val="24"/>
          <w:szCs w:val="24"/>
        </w:rPr>
      </w:pPr>
      <w:r w:rsidDel="00000000" w:rsidR="00000000" w:rsidRPr="00000000">
        <w:rPr>
          <w:rtl w:val="0"/>
        </w:rPr>
      </w:r>
    </w:p>
    <w:p w:rsidR="00000000" w:rsidDel="00000000" w:rsidP="00000000" w:rsidRDefault="00000000" w:rsidRPr="00000000" w14:paraId="000000CF">
      <w:pPr>
        <w:spacing w:after="0" w:line="240" w:lineRule="auto"/>
        <w:rPr>
          <w:sz w:val="24"/>
          <w:szCs w:val="24"/>
        </w:rPr>
      </w:pPr>
      <w:r w:rsidDel="00000000" w:rsidR="00000000" w:rsidRPr="00000000">
        <w:rPr>
          <w:rtl w:val="0"/>
        </w:rPr>
      </w:r>
    </w:p>
    <w:p w:rsidR="00000000" w:rsidDel="00000000" w:rsidP="00000000" w:rsidRDefault="00000000" w:rsidRPr="00000000" w14:paraId="000000D0">
      <w:pPr>
        <w:spacing w:after="0" w:line="240" w:lineRule="auto"/>
        <w:rPr>
          <w:sz w:val="24"/>
          <w:szCs w:val="24"/>
        </w:rPr>
      </w:pPr>
      <w:r w:rsidDel="00000000" w:rsidR="00000000" w:rsidRPr="00000000">
        <w:rPr>
          <w:rtl w:val="0"/>
        </w:rPr>
      </w:r>
    </w:p>
    <w:p w:rsidR="00000000" w:rsidDel="00000000" w:rsidP="00000000" w:rsidRDefault="00000000" w:rsidRPr="00000000" w14:paraId="000000D1">
      <w:pPr>
        <w:spacing w:after="0" w:line="240" w:lineRule="auto"/>
        <w:rPr>
          <w:sz w:val="24"/>
          <w:szCs w:val="24"/>
        </w:rPr>
      </w:pPr>
      <w:r w:rsidDel="00000000" w:rsidR="00000000" w:rsidRPr="00000000">
        <w:rPr>
          <w:rtl w:val="0"/>
        </w:rPr>
      </w:r>
    </w:p>
    <w:p w:rsidR="00000000" w:rsidDel="00000000" w:rsidP="00000000" w:rsidRDefault="00000000" w:rsidRPr="00000000" w14:paraId="000000D2">
      <w:pPr>
        <w:spacing w:after="0" w:line="240" w:lineRule="auto"/>
        <w:rPr>
          <w:sz w:val="24"/>
          <w:szCs w:val="24"/>
        </w:rPr>
      </w:pPr>
      <w:r w:rsidDel="00000000" w:rsidR="00000000" w:rsidRPr="00000000">
        <w:rPr>
          <w:rtl w:val="0"/>
        </w:rPr>
      </w:r>
    </w:p>
    <w:p w:rsidR="00000000" w:rsidDel="00000000" w:rsidP="00000000" w:rsidRDefault="00000000" w:rsidRPr="00000000" w14:paraId="000000D3">
      <w:pPr>
        <w:spacing w:after="0" w:line="240" w:lineRule="auto"/>
        <w:rPr>
          <w:sz w:val="24"/>
          <w:szCs w:val="24"/>
        </w:rPr>
      </w:pPr>
      <w:r w:rsidDel="00000000" w:rsidR="00000000" w:rsidRPr="00000000">
        <w:rPr>
          <w:rtl w:val="0"/>
        </w:rPr>
      </w:r>
    </w:p>
    <w:p w:rsidR="00000000" w:rsidDel="00000000" w:rsidP="00000000" w:rsidRDefault="00000000" w:rsidRPr="00000000" w14:paraId="000000D4">
      <w:pPr>
        <w:spacing w:after="0" w:line="240" w:lineRule="auto"/>
        <w:rPr>
          <w:sz w:val="24"/>
          <w:szCs w:val="24"/>
        </w:rPr>
      </w:pPr>
      <w:r w:rsidDel="00000000" w:rsidR="00000000" w:rsidRPr="00000000">
        <w:rPr>
          <w:rtl w:val="0"/>
        </w:rPr>
      </w:r>
    </w:p>
    <w:p w:rsidR="00000000" w:rsidDel="00000000" w:rsidP="00000000" w:rsidRDefault="00000000" w:rsidRPr="00000000" w14:paraId="000000D5">
      <w:pPr>
        <w:spacing w:after="0" w:line="240" w:lineRule="auto"/>
        <w:rPr>
          <w:sz w:val="24"/>
          <w:szCs w:val="24"/>
        </w:rPr>
      </w:pPr>
      <w:r w:rsidDel="00000000" w:rsidR="00000000" w:rsidRPr="00000000">
        <w:rPr>
          <w:rtl w:val="0"/>
        </w:rPr>
      </w:r>
    </w:p>
    <w:p w:rsidR="00000000" w:rsidDel="00000000" w:rsidP="00000000" w:rsidRDefault="00000000" w:rsidRPr="00000000" w14:paraId="000000D6">
      <w:pPr>
        <w:spacing w:after="0" w:line="240" w:lineRule="auto"/>
        <w:rPr>
          <w:sz w:val="24"/>
          <w:szCs w:val="24"/>
        </w:rPr>
      </w:pPr>
      <w:r w:rsidDel="00000000" w:rsidR="00000000" w:rsidRPr="00000000">
        <w:rPr>
          <w:rtl w:val="0"/>
        </w:rPr>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0"/>
        <w:gridCol w:w="3623"/>
        <w:gridCol w:w="4117"/>
        <w:tblGridChange w:id="0">
          <w:tblGrid>
            <w:gridCol w:w="1610"/>
            <w:gridCol w:w="3623"/>
            <w:gridCol w:w="4117"/>
          </w:tblGrid>
        </w:tblGridChange>
      </w:tblGrid>
      <w:tr>
        <w:trPr>
          <w:cantSplit w:val="0"/>
          <w:tblHeader w:val="0"/>
        </w:trPr>
        <w:tc>
          <w:tcPr>
            <w:gridSpan w:val="3"/>
            <w:shd w:fill="auto" w:val="clear"/>
          </w:tcPr>
          <w:p w:rsidR="00000000" w:rsidDel="00000000" w:rsidP="00000000" w:rsidRDefault="00000000" w:rsidRPr="00000000" w14:paraId="000000D7">
            <w:pPr>
              <w:spacing w:after="0" w:line="240" w:lineRule="auto"/>
              <w:jc w:val="center"/>
              <w:rPr>
                <w:b w:val="1"/>
                <w:i w:val="1"/>
                <w:color w:val="4d4d4d"/>
                <w:sz w:val="28"/>
                <w:szCs w:val="28"/>
              </w:rPr>
            </w:pPr>
            <w:r w:rsidDel="00000000" w:rsidR="00000000" w:rsidRPr="00000000">
              <w:rPr>
                <w:rtl w:val="0"/>
              </w:rPr>
            </w:r>
          </w:p>
          <w:p w:rsidR="00000000" w:rsidDel="00000000" w:rsidP="00000000" w:rsidRDefault="00000000" w:rsidRPr="00000000" w14:paraId="000000D8">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42"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0DB">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0DC">
            <w:pPr>
              <w:spacing w:after="0" w:line="240" w:lineRule="auto"/>
              <w:rPr>
                <w:b w:val="1"/>
                <w:color w:val="4d4d4d"/>
                <w:sz w:val="24"/>
                <w:szCs w:val="24"/>
              </w:rPr>
            </w:pPr>
            <w:r w:rsidDel="00000000" w:rsidR="00000000" w:rsidRPr="00000000">
              <w:rPr>
                <w:b w:val="1"/>
                <w:color w:val="4d4d4d"/>
                <w:sz w:val="24"/>
                <w:szCs w:val="24"/>
                <w:rtl w:val="0"/>
              </w:rPr>
              <w:t xml:space="preserve">SOG Title: Post Incident Analysis</w:t>
            </w:r>
          </w:p>
        </w:tc>
      </w:tr>
      <w:tr>
        <w:trPr>
          <w:cantSplit w:val="0"/>
          <w:tblHeader w:val="0"/>
        </w:trPr>
        <w:tc>
          <w:tcPr>
            <w:vMerge w:val="continue"/>
            <w:shd w:fill="auto" w:val="clear"/>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0DF">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0E2">
            <w:pPr>
              <w:spacing w:after="0" w:line="240" w:lineRule="auto"/>
              <w:rPr>
                <w:b w:val="1"/>
                <w:color w:val="4d4d4d"/>
                <w:sz w:val="24"/>
                <w:szCs w:val="24"/>
              </w:rPr>
            </w:pPr>
            <w:r w:rsidDel="00000000" w:rsidR="00000000" w:rsidRPr="00000000">
              <w:rPr>
                <w:b w:val="1"/>
                <w:color w:val="4d4d4d"/>
                <w:sz w:val="24"/>
                <w:szCs w:val="24"/>
                <w:rtl w:val="0"/>
              </w:rPr>
              <w:t xml:space="preserve">Original Date:1/25/20</w:t>
            </w:r>
          </w:p>
        </w:tc>
        <w:tc>
          <w:tcPr>
            <w:shd w:fill="auto" w:val="clear"/>
          </w:tcPr>
          <w:p w:rsidR="00000000" w:rsidDel="00000000" w:rsidP="00000000" w:rsidRDefault="00000000" w:rsidRPr="00000000" w14:paraId="000000E3">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0E4">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0E7">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0E8">
      <w:pPr>
        <w:spacing w:after="0" w:line="240" w:lineRule="auto"/>
        <w:jc w:val="center"/>
        <w:rPr>
          <w:b w:val="1"/>
          <w:color w:val="4d4d4d"/>
          <w:sz w:val="24"/>
          <w:szCs w:val="24"/>
        </w:rPr>
      </w:pPr>
      <w:r w:rsidDel="00000000" w:rsidR="00000000" w:rsidRPr="00000000">
        <w:rPr>
          <w:b w:val="1"/>
          <w:color w:val="4d4d4d"/>
          <w:sz w:val="24"/>
          <w:szCs w:val="24"/>
          <w:u w:val="single"/>
          <w:rtl w:val="0"/>
        </w:rPr>
        <w:t xml:space="preserve"> Post Incident Analysis</w:t>
      </w:r>
      <w:r w:rsidDel="00000000" w:rsidR="00000000" w:rsidRPr="00000000">
        <w:rPr>
          <w:rtl w:val="0"/>
        </w:rPr>
      </w:r>
    </w:p>
    <w:p w:rsidR="00000000" w:rsidDel="00000000" w:rsidP="00000000" w:rsidRDefault="00000000" w:rsidRPr="00000000" w14:paraId="000000E9">
      <w:pPr>
        <w:spacing w:after="0" w:line="240" w:lineRule="auto"/>
        <w:jc w:val="center"/>
        <w:rPr>
          <w:b w:val="1"/>
          <w:color w:val="4d4d4d"/>
          <w:sz w:val="24"/>
          <w:szCs w:val="24"/>
        </w:rPr>
      </w:pPr>
      <w:r w:rsidDel="00000000" w:rsidR="00000000" w:rsidRPr="00000000">
        <w:rPr>
          <w:rtl w:val="0"/>
        </w:rPr>
      </w:r>
    </w:p>
    <w:p w:rsidR="00000000" w:rsidDel="00000000" w:rsidP="00000000" w:rsidRDefault="00000000" w:rsidRPr="00000000" w14:paraId="000000EA">
      <w:pPr>
        <w:spacing w:after="0" w:line="240" w:lineRule="auto"/>
        <w:rPr>
          <w:sz w:val="24"/>
          <w:szCs w:val="24"/>
        </w:rPr>
      </w:pPr>
      <w:r w:rsidDel="00000000" w:rsidR="00000000" w:rsidRPr="00000000">
        <w:rPr>
          <w:b w:val="1"/>
          <w:sz w:val="24"/>
          <w:szCs w:val="24"/>
          <w:u w:val="single"/>
          <w:rtl w:val="0"/>
        </w:rPr>
        <w:t xml:space="preserve">Purpose:</w:t>
      </w:r>
      <w:r w:rsidDel="00000000" w:rsidR="00000000" w:rsidRPr="00000000">
        <w:rPr>
          <w:sz w:val="24"/>
          <w:szCs w:val="24"/>
          <w:rtl w:val="0"/>
        </w:rPr>
        <w:t xml:space="preserve"> Post-incident critiques of major and significant incidents provides an opportunity to review the effectiveness of actions and procedures in their application during actual incidents. It is also an opportunity to review the overall quality of the services provided to the customers at the incident. This review is extremely valuable in improving procedures and incident operations. Formal departmental critiques will be conducted at the discretion of the any member, officer or Chief.</w:t>
      </w:r>
    </w:p>
    <w:p w:rsidR="00000000" w:rsidDel="00000000" w:rsidP="00000000" w:rsidRDefault="00000000" w:rsidRPr="00000000" w14:paraId="000000EB">
      <w:pPr>
        <w:spacing w:after="0" w:line="240" w:lineRule="auto"/>
        <w:rPr>
          <w:sz w:val="24"/>
          <w:szCs w:val="24"/>
        </w:rPr>
      </w:pPr>
      <w:r w:rsidDel="00000000" w:rsidR="00000000" w:rsidRPr="00000000">
        <w:rPr>
          <w:rtl w:val="0"/>
        </w:rPr>
      </w:r>
    </w:p>
    <w:p w:rsidR="00000000" w:rsidDel="00000000" w:rsidP="00000000" w:rsidRDefault="00000000" w:rsidRPr="00000000" w14:paraId="000000EC">
      <w:pPr>
        <w:spacing w:after="0" w:line="240" w:lineRule="auto"/>
        <w:rPr>
          <w:sz w:val="24"/>
          <w:szCs w:val="24"/>
        </w:rPr>
      </w:pPr>
      <w:r w:rsidDel="00000000" w:rsidR="00000000" w:rsidRPr="00000000">
        <w:rPr>
          <w:sz w:val="24"/>
          <w:szCs w:val="24"/>
          <w:rtl w:val="0"/>
        </w:rPr>
        <w:t xml:space="preserve">Firefighter stress/ptsd help hotline: 866.676.7500 or 888-731-3473</w:t>
      </w:r>
    </w:p>
    <w:p w:rsidR="00000000" w:rsidDel="00000000" w:rsidP="00000000" w:rsidRDefault="00000000" w:rsidRPr="00000000" w14:paraId="000000ED">
      <w:pPr>
        <w:spacing w:after="0" w:line="240" w:lineRule="auto"/>
        <w:rPr>
          <w:sz w:val="24"/>
          <w:szCs w:val="24"/>
        </w:rPr>
      </w:pPr>
      <w:r w:rsidDel="00000000" w:rsidR="00000000" w:rsidRPr="00000000">
        <w:rPr>
          <w:rtl w:val="0"/>
        </w:rPr>
      </w:r>
    </w:p>
    <w:p w:rsidR="00000000" w:rsidDel="00000000" w:rsidP="00000000" w:rsidRDefault="00000000" w:rsidRPr="00000000" w14:paraId="000000EE">
      <w:pPr>
        <w:rPr>
          <w:sz w:val="24"/>
          <w:szCs w:val="24"/>
        </w:rPr>
      </w:pPr>
      <w:r w:rsidDel="00000000" w:rsidR="00000000" w:rsidRPr="00000000">
        <w:rPr>
          <w:rtl w:val="0"/>
        </w:rPr>
      </w:r>
    </w:p>
    <w:p w:rsidR="00000000" w:rsidDel="00000000" w:rsidP="00000000" w:rsidRDefault="00000000" w:rsidRPr="00000000" w14:paraId="000000EF">
      <w:pPr>
        <w:rPr>
          <w:sz w:val="24"/>
          <w:szCs w:val="24"/>
        </w:rPr>
      </w:pPr>
      <w:r w:rsidDel="00000000" w:rsidR="00000000" w:rsidRPr="00000000">
        <w:rPr>
          <w:rtl w:val="0"/>
        </w:rPr>
      </w:r>
    </w:p>
    <w:p w:rsidR="00000000" w:rsidDel="00000000" w:rsidP="00000000" w:rsidRDefault="00000000" w:rsidRPr="00000000" w14:paraId="000000F0">
      <w:pPr>
        <w:rPr>
          <w:sz w:val="24"/>
          <w:szCs w:val="24"/>
        </w:rPr>
      </w:pPr>
      <w:r w:rsidDel="00000000" w:rsidR="00000000" w:rsidRPr="00000000">
        <w:rPr>
          <w:rtl w:val="0"/>
        </w:rPr>
      </w:r>
    </w:p>
    <w:p w:rsidR="00000000" w:rsidDel="00000000" w:rsidP="00000000" w:rsidRDefault="00000000" w:rsidRPr="00000000" w14:paraId="000000F1">
      <w:pPr>
        <w:rPr>
          <w:sz w:val="24"/>
          <w:szCs w:val="24"/>
        </w:rPr>
      </w:pPr>
      <w:r w:rsidDel="00000000" w:rsidR="00000000" w:rsidRPr="00000000">
        <w:rPr>
          <w:rtl w:val="0"/>
        </w:rPr>
      </w:r>
    </w:p>
    <w:p w:rsidR="00000000" w:rsidDel="00000000" w:rsidP="00000000" w:rsidRDefault="00000000" w:rsidRPr="00000000" w14:paraId="000000F2">
      <w:pPr>
        <w:rPr>
          <w:sz w:val="24"/>
          <w:szCs w:val="24"/>
        </w:rPr>
      </w:pPr>
      <w:r w:rsidDel="00000000" w:rsidR="00000000" w:rsidRPr="00000000">
        <w:rPr>
          <w:rtl w:val="0"/>
        </w:rPr>
      </w:r>
    </w:p>
    <w:p w:rsidR="00000000" w:rsidDel="00000000" w:rsidP="00000000" w:rsidRDefault="00000000" w:rsidRPr="00000000" w14:paraId="000000F3">
      <w:pPr>
        <w:rPr>
          <w:sz w:val="24"/>
          <w:szCs w:val="24"/>
        </w:rPr>
      </w:pPr>
      <w:r w:rsidDel="00000000" w:rsidR="00000000" w:rsidRPr="00000000">
        <w:rPr>
          <w:rtl w:val="0"/>
        </w:rPr>
      </w:r>
    </w:p>
    <w:p w:rsidR="00000000" w:rsidDel="00000000" w:rsidP="00000000" w:rsidRDefault="00000000" w:rsidRPr="00000000" w14:paraId="000000F4">
      <w:pPr>
        <w:rPr>
          <w:sz w:val="24"/>
          <w:szCs w:val="24"/>
        </w:rPr>
      </w:pPr>
      <w:r w:rsidDel="00000000" w:rsidR="00000000" w:rsidRPr="00000000">
        <w:rPr>
          <w:rtl w:val="0"/>
        </w:rPr>
      </w:r>
    </w:p>
    <w:p w:rsidR="00000000" w:rsidDel="00000000" w:rsidP="00000000" w:rsidRDefault="00000000" w:rsidRPr="00000000" w14:paraId="000000F5">
      <w:pPr>
        <w:rPr>
          <w:sz w:val="24"/>
          <w:szCs w:val="24"/>
        </w:rPr>
      </w:pPr>
      <w:r w:rsidDel="00000000" w:rsidR="00000000" w:rsidRPr="00000000">
        <w:rPr>
          <w:rtl w:val="0"/>
        </w:rPr>
      </w:r>
    </w:p>
    <w:p w:rsidR="00000000" w:rsidDel="00000000" w:rsidP="00000000" w:rsidRDefault="00000000" w:rsidRPr="00000000" w14:paraId="000000F6">
      <w:pPr>
        <w:rPr>
          <w:sz w:val="24"/>
          <w:szCs w:val="24"/>
        </w:rPr>
      </w:pPr>
      <w:r w:rsidDel="00000000" w:rsidR="00000000" w:rsidRPr="00000000">
        <w:rPr>
          <w:rtl w:val="0"/>
        </w:rPr>
      </w:r>
    </w:p>
    <w:p w:rsidR="00000000" w:rsidDel="00000000" w:rsidP="00000000" w:rsidRDefault="00000000" w:rsidRPr="00000000" w14:paraId="000000F7">
      <w:pPr>
        <w:rPr>
          <w:sz w:val="24"/>
          <w:szCs w:val="24"/>
        </w:rPr>
      </w:pPr>
      <w:r w:rsidDel="00000000" w:rsidR="00000000" w:rsidRPr="00000000">
        <w:rPr>
          <w:rtl w:val="0"/>
        </w:rPr>
      </w:r>
    </w:p>
    <w:p w:rsidR="00000000" w:rsidDel="00000000" w:rsidP="00000000" w:rsidRDefault="00000000" w:rsidRPr="00000000" w14:paraId="000000F8">
      <w:pPr>
        <w:rPr>
          <w:sz w:val="24"/>
          <w:szCs w:val="24"/>
        </w:rPr>
      </w:pPr>
      <w:r w:rsidDel="00000000" w:rsidR="00000000" w:rsidRPr="00000000">
        <w:rPr>
          <w:rtl w:val="0"/>
        </w:rPr>
      </w:r>
    </w:p>
    <w:p w:rsidR="00000000" w:rsidDel="00000000" w:rsidP="00000000" w:rsidRDefault="00000000" w:rsidRPr="00000000" w14:paraId="000000F9">
      <w:pPr>
        <w:rPr>
          <w:sz w:val="24"/>
          <w:szCs w:val="24"/>
        </w:rPr>
      </w:pPr>
      <w:r w:rsidDel="00000000" w:rsidR="00000000" w:rsidRPr="00000000">
        <w:rPr>
          <w:rtl w:val="0"/>
        </w:rPr>
      </w:r>
    </w:p>
    <w:p w:rsidR="00000000" w:rsidDel="00000000" w:rsidP="00000000" w:rsidRDefault="00000000" w:rsidRPr="00000000" w14:paraId="000000FA">
      <w:pPr>
        <w:rPr>
          <w:sz w:val="24"/>
          <w:szCs w:val="24"/>
        </w:rPr>
      </w:pPr>
      <w:r w:rsidDel="00000000" w:rsidR="00000000" w:rsidRPr="00000000">
        <w:rPr>
          <w:rtl w:val="0"/>
        </w:rPr>
      </w:r>
    </w:p>
    <w:tbl>
      <w:tblPr>
        <w:tblStyle w:val="Table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37"/>
        <w:gridCol w:w="4067"/>
        <w:tblGridChange w:id="0">
          <w:tblGrid>
            <w:gridCol w:w="1746"/>
            <w:gridCol w:w="3537"/>
            <w:gridCol w:w="4067"/>
          </w:tblGrid>
        </w:tblGridChange>
      </w:tblGrid>
      <w:tr>
        <w:trPr>
          <w:cantSplit w:val="0"/>
          <w:tblHeader w:val="0"/>
        </w:trPr>
        <w:tc>
          <w:tcPr>
            <w:gridSpan w:val="3"/>
            <w:shd w:fill="auto" w:val="clear"/>
          </w:tcPr>
          <w:p w:rsidR="00000000" w:rsidDel="00000000" w:rsidP="00000000" w:rsidRDefault="00000000" w:rsidRPr="00000000" w14:paraId="000000FB">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45"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0FE">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0FF">
            <w:pPr>
              <w:spacing w:after="0" w:line="240" w:lineRule="auto"/>
              <w:rPr>
                <w:b w:val="1"/>
                <w:color w:val="4d4d4d"/>
                <w:sz w:val="24"/>
                <w:szCs w:val="24"/>
              </w:rPr>
            </w:pPr>
            <w:r w:rsidDel="00000000" w:rsidR="00000000" w:rsidRPr="00000000">
              <w:rPr>
                <w:b w:val="1"/>
                <w:color w:val="4d4d4d"/>
                <w:sz w:val="24"/>
                <w:szCs w:val="24"/>
                <w:rtl w:val="0"/>
              </w:rPr>
              <w:t xml:space="preserve">SOG Title: Staging Apparatus</w:t>
            </w:r>
          </w:p>
        </w:tc>
      </w:tr>
      <w:tr>
        <w:trPr>
          <w:cantSplit w:val="0"/>
          <w:tblHeader w:val="0"/>
        </w:trPr>
        <w:tc>
          <w:tcPr>
            <w:vMerge w:val="continue"/>
            <w:shd w:fill="auto" w:val="clear"/>
            <w:vAlign w:val="cente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102">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105">
            <w:pPr>
              <w:spacing w:after="0" w:line="240" w:lineRule="auto"/>
              <w:rPr>
                <w:b w:val="1"/>
                <w:color w:val="4d4d4d"/>
                <w:sz w:val="24"/>
                <w:szCs w:val="24"/>
              </w:rPr>
            </w:pPr>
            <w:r w:rsidDel="00000000" w:rsidR="00000000" w:rsidRPr="00000000">
              <w:rPr>
                <w:b w:val="1"/>
                <w:color w:val="4d4d4d"/>
                <w:sz w:val="24"/>
                <w:szCs w:val="24"/>
                <w:rtl w:val="0"/>
              </w:rPr>
              <w:t xml:space="preserve">Original Date:  02/1/20</w:t>
            </w:r>
          </w:p>
        </w:tc>
        <w:tc>
          <w:tcPr>
            <w:shd w:fill="auto" w:val="clear"/>
          </w:tcPr>
          <w:p w:rsidR="00000000" w:rsidDel="00000000" w:rsidP="00000000" w:rsidRDefault="00000000" w:rsidRPr="00000000" w14:paraId="00000106">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107">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10A">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10B">
      <w:pPr>
        <w:spacing w:after="0" w:line="240" w:lineRule="auto"/>
        <w:jc w:val="center"/>
        <w:rPr>
          <w:b w:val="1"/>
          <w:color w:val="4d4d4d"/>
          <w:sz w:val="24"/>
          <w:szCs w:val="24"/>
        </w:rPr>
      </w:pPr>
      <w:r w:rsidDel="00000000" w:rsidR="00000000" w:rsidRPr="00000000">
        <w:rPr>
          <w:b w:val="1"/>
          <w:color w:val="4d4d4d"/>
          <w:sz w:val="24"/>
          <w:szCs w:val="24"/>
          <w:u w:val="single"/>
          <w:rtl w:val="0"/>
        </w:rPr>
        <w:t xml:space="preserve">Practice for Apparatus Staging</w:t>
      </w:r>
      <w:r w:rsidDel="00000000" w:rsidR="00000000" w:rsidRPr="00000000">
        <w:rPr>
          <w:rtl w:val="0"/>
        </w:rPr>
      </w:r>
    </w:p>
    <w:p w:rsidR="00000000" w:rsidDel="00000000" w:rsidP="00000000" w:rsidRDefault="00000000" w:rsidRPr="00000000" w14:paraId="0000010C">
      <w:pPr>
        <w:spacing w:after="0" w:line="240" w:lineRule="auto"/>
        <w:jc w:val="center"/>
        <w:rPr>
          <w:b w:val="1"/>
          <w:color w:val="4d4d4d"/>
          <w:sz w:val="24"/>
          <w:szCs w:val="24"/>
        </w:rPr>
      </w:pPr>
      <w:r w:rsidDel="00000000" w:rsidR="00000000" w:rsidRPr="00000000">
        <w:rPr>
          <w:rtl w:val="0"/>
        </w:rPr>
      </w:r>
    </w:p>
    <w:p w:rsidR="00000000" w:rsidDel="00000000" w:rsidP="00000000" w:rsidRDefault="00000000" w:rsidRPr="00000000" w14:paraId="0000010D">
      <w:pPr>
        <w:spacing w:after="0" w:line="240" w:lineRule="auto"/>
        <w:rPr>
          <w:b w:val="1"/>
          <w:sz w:val="24"/>
          <w:szCs w:val="24"/>
          <w:u w:val="single"/>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10E">
      <w:pPr>
        <w:spacing w:after="0" w:line="240" w:lineRule="auto"/>
        <w:rPr>
          <w:sz w:val="24"/>
          <w:szCs w:val="24"/>
        </w:rPr>
      </w:pPr>
      <w:r w:rsidDel="00000000" w:rsidR="00000000" w:rsidRPr="00000000">
        <w:rPr>
          <w:sz w:val="24"/>
          <w:szCs w:val="24"/>
          <w:rtl w:val="0"/>
        </w:rPr>
        <w:t xml:space="preserve">In order to enhance accountability and effectiveness, it is recommended that fire crews utilize a standard system of initial placement for responding equipment and personnel prior to assignment at emergency incidents.</w:t>
      </w:r>
    </w:p>
    <w:p w:rsidR="00000000" w:rsidDel="00000000" w:rsidP="00000000" w:rsidRDefault="00000000" w:rsidRPr="00000000" w14:paraId="0000010F">
      <w:pPr>
        <w:spacing w:after="0" w:line="240" w:lineRule="auto"/>
        <w:rPr>
          <w:sz w:val="24"/>
          <w:szCs w:val="24"/>
        </w:rPr>
      </w:pPr>
      <w:r w:rsidDel="00000000" w:rsidR="00000000" w:rsidRPr="00000000">
        <w:rPr>
          <w:rtl w:val="0"/>
        </w:rPr>
      </w:r>
    </w:p>
    <w:p w:rsidR="00000000" w:rsidDel="00000000" w:rsidP="00000000" w:rsidRDefault="00000000" w:rsidRPr="00000000" w14:paraId="00000110">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111">
      <w:pPr>
        <w:spacing w:after="0" w:line="240" w:lineRule="auto"/>
        <w:rPr>
          <w:sz w:val="24"/>
          <w:szCs w:val="24"/>
        </w:rPr>
      </w:pPr>
      <w:r w:rsidDel="00000000" w:rsidR="00000000" w:rsidRPr="00000000">
        <w:rPr>
          <w:sz w:val="24"/>
          <w:szCs w:val="24"/>
          <w:rtl w:val="0"/>
        </w:rPr>
        <w:t xml:space="preserve">Level I Staging</w:t>
      </w:r>
    </w:p>
    <w:p w:rsidR="00000000" w:rsidDel="00000000" w:rsidP="00000000" w:rsidRDefault="00000000" w:rsidRPr="00000000" w14:paraId="00000112">
      <w:pPr>
        <w:numPr>
          <w:ilvl w:val="0"/>
          <w:numId w:val="56"/>
        </w:numPr>
        <w:spacing w:after="0" w:line="240" w:lineRule="auto"/>
        <w:ind w:left="1440" w:hanging="360"/>
        <w:rPr>
          <w:sz w:val="24"/>
          <w:szCs w:val="24"/>
        </w:rPr>
      </w:pPr>
      <w:r w:rsidDel="00000000" w:rsidR="00000000" w:rsidRPr="00000000">
        <w:rPr>
          <w:sz w:val="24"/>
          <w:szCs w:val="24"/>
          <w:rtl w:val="0"/>
        </w:rPr>
        <w:t xml:space="preserve">Automatically applies to all multiple unit response.</w:t>
      </w:r>
    </w:p>
    <w:p w:rsidR="00000000" w:rsidDel="00000000" w:rsidP="00000000" w:rsidRDefault="00000000" w:rsidRPr="00000000" w14:paraId="00000113">
      <w:pPr>
        <w:numPr>
          <w:ilvl w:val="0"/>
          <w:numId w:val="56"/>
        </w:numPr>
        <w:spacing w:after="0" w:line="240" w:lineRule="auto"/>
        <w:ind w:left="1440" w:hanging="360"/>
        <w:rPr>
          <w:sz w:val="24"/>
          <w:szCs w:val="24"/>
        </w:rPr>
      </w:pPr>
      <w:r w:rsidDel="00000000" w:rsidR="00000000" w:rsidRPr="00000000">
        <w:rPr>
          <w:sz w:val="24"/>
          <w:szCs w:val="24"/>
          <w:rtl w:val="0"/>
        </w:rPr>
        <w:t xml:space="preserve">First engine and truck will respond directly to the scene, give a brief initial report and advise actions to be taken.</w:t>
      </w:r>
    </w:p>
    <w:p w:rsidR="00000000" w:rsidDel="00000000" w:rsidP="00000000" w:rsidRDefault="00000000" w:rsidRPr="00000000" w14:paraId="00000114">
      <w:pPr>
        <w:numPr>
          <w:ilvl w:val="0"/>
          <w:numId w:val="56"/>
        </w:numPr>
        <w:spacing w:after="0" w:line="240" w:lineRule="auto"/>
        <w:ind w:left="1440" w:hanging="360"/>
        <w:rPr>
          <w:sz w:val="24"/>
          <w:szCs w:val="24"/>
        </w:rPr>
      </w:pPr>
      <w:r w:rsidDel="00000000" w:rsidR="00000000" w:rsidRPr="00000000">
        <w:rPr>
          <w:sz w:val="24"/>
          <w:szCs w:val="24"/>
          <w:rtl w:val="0"/>
        </w:rPr>
        <w:t xml:space="preserve">When the first arriving units report on the scene and announce a "Nothing Showing or Investigating", all subsequent responding units will report to Level 1 staging.</w:t>
      </w:r>
    </w:p>
    <w:p w:rsidR="00000000" w:rsidDel="00000000" w:rsidP="00000000" w:rsidRDefault="00000000" w:rsidRPr="00000000" w14:paraId="00000115">
      <w:pPr>
        <w:numPr>
          <w:ilvl w:val="0"/>
          <w:numId w:val="56"/>
        </w:numPr>
        <w:spacing w:after="0" w:line="240" w:lineRule="auto"/>
        <w:ind w:left="1440" w:hanging="360"/>
        <w:rPr>
          <w:sz w:val="24"/>
          <w:szCs w:val="24"/>
        </w:rPr>
      </w:pPr>
      <w:r w:rsidDel="00000000" w:rsidR="00000000" w:rsidRPr="00000000">
        <w:rPr>
          <w:sz w:val="24"/>
          <w:szCs w:val="24"/>
          <w:rtl w:val="0"/>
        </w:rPr>
        <w:t xml:space="preserve">When the first arriving units report on the scene and provide an initial radio report, the first engine and ladder will report to the scene and all subsequent responding units will report to Level I staging.</w:t>
      </w:r>
    </w:p>
    <w:p w:rsidR="00000000" w:rsidDel="00000000" w:rsidP="00000000" w:rsidRDefault="00000000" w:rsidRPr="00000000" w14:paraId="00000116">
      <w:pPr>
        <w:numPr>
          <w:ilvl w:val="0"/>
          <w:numId w:val="56"/>
        </w:numPr>
        <w:spacing w:after="0" w:line="240" w:lineRule="auto"/>
        <w:ind w:left="1440" w:hanging="360"/>
        <w:rPr>
          <w:sz w:val="24"/>
          <w:szCs w:val="24"/>
        </w:rPr>
      </w:pPr>
      <w:r w:rsidDel="00000000" w:rsidR="00000000" w:rsidRPr="00000000">
        <w:rPr>
          <w:sz w:val="24"/>
          <w:szCs w:val="24"/>
          <w:rtl w:val="0"/>
        </w:rPr>
        <w:t xml:space="preserve">All other responding units will stage in direction of travel, uncommitted, approximately one block from the scene until assigned a task.</w:t>
      </w:r>
    </w:p>
    <w:p w:rsidR="00000000" w:rsidDel="00000000" w:rsidP="00000000" w:rsidRDefault="00000000" w:rsidRPr="00000000" w14:paraId="00000117">
      <w:pPr>
        <w:numPr>
          <w:ilvl w:val="0"/>
          <w:numId w:val="56"/>
        </w:numPr>
        <w:spacing w:after="0" w:line="240" w:lineRule="auto"/>
        <w:ind w:left="1440" w:hanging="360"/>
        <w:rPr>
          <w:sz w:val="24"/>
          <w:szCs w:val="24"/>
        </w:rPr>
      </w:pPr>
      <w:r w:rsidDel="00000000" w:rsidR="00000000" w:rsidRPr="00000000">
        <w:rPr>
          <w:sz w:val="24"/>
          <w:szCs w:val="24"/>
          <w:rtl w:val="0"/>
        </w:rPr>
        <w:t xml:space="preserve">Staged units will, report their arrival on location at staging area to communications. It may be necessary at times to be specific when announcing staging area in extraordinary response situations.</w:t>
      </w:r>
    </w:p>
    <w:p w:rsidR="00000000" w:rsidDel="00000000" w:rsidP="00000000" w:rsidRDefault="00000000" w:rsidRPr="00000000" w14:paraId="00000118">
      <w:pPr>
        <w:numPr>
          <w:ilvl w:val="0"/>
          <w:numId w:val="56"/>
        </w:numPr>
        <w:spacing w:after="0" w:line="240" w:lineRule="auto"/>
        <w:ind w:left="1440" w:hanging="360"/>
        <w:rPr>
          <w:sz w:val="24"/>
          <w:szCs w:val="24"/>
        </w:rPr>
      </w:pPr>
      <w:r w:rsidDel="00000000" w:rsidR="00000000" w:rsidRPr="00000000">
        <w:rPr>
          <w:sz w:val="24"/>
          <w:szCs w:val="24"/>
          <w:rtl w:val="0"/>
        </w:rPr>
        <w:t xml:space="preserve">Staged units should stay off the radio until orders are received from the first arriving unit or the incident commander.</w:t>
      </w:r>
    </w:p>
    <w:p w:rsidR="00000000" w:rsidDel="00000000" w:rsidP="00000000" w:rsidRDefault="00000000" w:rsidRPr="00000000" w14:paraId="00000119">
      <w:pPr>
        <w:spacing w:after="0" w:line="240" w:lineRule="auto"/>
        <w:rPr>
          <w:sz w:val="24"/>
          <w:szCs w:val="24"/>
        </w:rPr>
      </w:pPr>
      <w:r w:rsidDel="00000000" w:rsidR="00000000" w:rsidRPr="00000000">
        <w:rPr>
          <w:rtl w:val="0"/>
        </w:rPr>
      </w:r>
    </w:p>
    <w:p w:rsidR="00000000" w:rsidDel="00000000" w:rsidP="00000000" w:rsidRDefault="00000000" w:rsidRPr="00000000" w14:paraId="0000011A">
      <w:pPr>
        <w:spacing w:after="0" w:line="240" w:lineRule="auto"/>
        <w:rPr>
          <w:sz w:val="24"/>
          <w:szCs w:val="24"/>
        </w:rPr>
      </w:pPr>
      <w:r w:rsidDel="00000000" w:rsidR="00000000" w:rsidRPr="00000000">
        <w:rPr>
          <w:sz w:val="24"/>
          <w:szCs w:val="24"/>
          <w:rtl w:val="0"/>
        </w:rPr>
        <w:t xml:space="preserve">Level II Staging</w:t>
      </w:r>
    </w:p>
    <w:p w:rsidR="00000000" w:rsidDel="00000000" w:rsidP="00000000" w:rsidRDefault="00000000" w:rsidRPr="00000000" w14:paraId="0000011B">
      <w:pPr>
        <w:numPr>
          <w:ilvl w:val="0"/>
          <w:numId w:val="57"/>
        </w:numPr>
        <w:spacing w:after="0" w:line="240" w:lineRule="auto"/>
        <w:ind w:left="1440" w:hanging="360"/>
        <w:rPr>
          <w:sz w:val="24"/>
          <w:szCs w:val="24"/>
        </w:rPr>
      </w:pPr>
      <w:r w:rsidDel="00000000" w:rsidR="00000000" w:rsidRPr="00000000">
        <w:rPr>
          <w:sz w:val="24"/>
          <w:szCs w:val="24"/>
          <w:rtl w:val="0"/>
        </w:rPr>
        <w:t xml:space="preserve">This procedure will relate to large, complex type situations requiring an on-scene reserve of units and will involve formal staging in an area designated by the incident commander.</w:t>
      </w:r>
    </w:p>
    <w:p w:rsidR="00000000" w:rsidDel="00000000" w:rsidP="00000000" w:rsidRDefault="00000000" w:rsidRPr="00000000" w14:paraId="0000011C">
      <w:pPr>
        <w:numPr>
          <w:ilvl w:val="0"/>
          <w:numId w:val="57"/>
        </w:numPr>
        <w:spacing w:after="0" w:line="240" w:lineRule="auto"/>
        <w:ind w:left="1440" w:hanging="360"/>
        <w:rPr>
          <w:sz w:val="24"/>
          <w:szCs w:val="24"/>
        </w:rPr>
      </w:pPr>
      <w:r w:rsidDel="00000000" w:rsidR="00000000" w:rsidRPr="00000000">
        <w:rPr>
          <w:sz w:val="24"/>
          <w:szCs w:val="24"/>
          <w:rtl w:val="0"/>
        </w:rPr>
        <w:t xml:space="preserve">The incident commander will formally announce Level II staging and give the approximate location of the designated staging area. The staging area should be away from the incident command post and incident scene in order to provide adequate space for assembly and for safe and effective apparatus movement.</w:t>
      </w:r>
    </w:p>
    <w:p w:rsidR="00000000" w:rsidDel="00000000" w:rsidP="00000000" w:rsidRDefault="00000000" w:rsidRPr="00000000" w14:paraId="0000011D">
      <w:pPr>
        <w:numPr>
          <w:ilvl w:val="0"/>
          <w:numId w:val="57"/>
        </w:numPr>
        <w:spacing w:after="0" w:line="240" w:lineRule="auto"/>
        <w:ind w:left="1440" w:hanging="360"/>
        <w:rPr>
          <w:sz w:val="24"/>
          <w:szCs w:val="24"/>
        </w:rPr>
      </w:pPr>
      <w:r w:rsidDel="00000000" w:rsidR="00000000" w:rsidRPr="00000000">
        <w:rPr>
          <w:sz w:val="24"/>
          <w:szCs w:val="24"/>
          <w:rtl w:val="0"/>
        </w:rPr>
        <w:t xml:space="preserve">All responding units will report to and remain in the staging area until assigned a task.</w:t>
      </w:r>
    </w:p>
    <w:p w:rsidR="00000000" w:rsidDel="00000000" w:rsidP="00000000" w:rsidRDefault="00000000" w:rsidRPr="00000000" w14:paraId="0000011E">
      <w:pPr>
        <w:numPr>
          <w:ilvl w:val="0"/>
          <w:numId w:val="57"/>
        </w:numPr>
        <w:spacing w:after="0" w:line="240" w:lineRule="auto"/>
        <w:ind w:left="1440" w:hanging="360"/>
        <w:rPr>
          <w:sz w:val="24"/>
          <w:szCs w:val="24"/>
        </w:rPr>
      </w:pPr>
      <w:r w:rsidDel="00000000" w:rsidR="00000000" w:rsidRPr="00000000">
        <w:rPr>
          <w:sz w:val="24"/>
          <w:szCs w:val="24"/>
          <w:rtl w:val="0"/>
        </w:rPr>
        <w:t xml:space="preserve">In the absence of a designated staging officer by the incident commander, the first arriving officer to the staging area will automatically become the staging officer and should notify command.</w:t>
      </w:r>
    </w:p>
    <w:p w:rsidR="00000000" w:rsidDel="00000000" w:rsidP="00000000" w:rsidRDefault="00000000" w:rsidRPr="00000000" w14:paraId="0000011F">
      <w:pPr>
        <w:numPr>
          <w:ilvl w:val="0"/>
          <w:numId w:val="57"/>
        </w:numPr>
        <w:spacing w:after="0" w:line="240" w:lineRule="auto"/>
        <w:ind w:left="1440" w:hanging="360"/>
        <w:rPr>
          <w:sz w:val="24"/>
          <w:szCs w:val="24"/>
        </w:rPr>
      </w:pPr>
      <w:r w:rsidDel="00000000" w:rsidR="00000000" w:rsidRPr="00000000">
        <w:rPr>
          <w:sz w:val="24"/>
          <w:szCs w:val="24"/>
          <w:rtl w:val="0"/>
        </w:rPr>
        <w:t xml:space="preserve">The radio designation for the staging officer will be "Staging". </w:t>
      </w:r>
    </w:p>
    <w:p w:rsidR="00000000" w:rsidDel="00000000" w:rsidP="00000000" w:rsidRDefault="00000000" w:rsidRPr="00000000" w14:paraId="00000120">
      <w:pPr>
        <w:spacing w:after="0" w:line="240" w:lineRule="auto"/>
        <w:rPr>
          <w:sz w:val="24"/>
          <w:szCs w:val="24"/>
        </w:rPr>
      </w:pPr>
      <w:r w:rsidDel="00000000" w:rsidR="00000000" w:rsidRPr="00000000">
        <w:rPr>
          <w:rtl w:val="0"/>
        </w:rPr>
      </w:r>
    </w:p>
    <w:p w:rsidR="00000000" w:rsidDel="00000000" w:rsidP="00000000" w:rsidRDefault="00000000" w:rsidRPr="00000000" w14:paraId="00000121">
      <w:pPr>
        <w:spacing w:after="0" w:line="240" w:lineRule="auto"/>
        <w:rPr>
          <w:sz w:val="24"/>
          <w:szCs w:val="24"/>
        </w:rPr>
      </w:pPr>
      <w:r w:rsidDel="00000000" w:rsidR="00000000" w:rsidRPr="00000000">
        <w:rPr>
          <w:sz w:val="24"/>
          <w:szCs w:val="24"/>
          <w:rtl w:val="0"/>
        </w:rPr>
        <w:t xml:space="preserve">Responsibility of the staging officer:</w:t>
      </w:r>
    </w:p>
    <w:p w:rsidR="00000000" w:rsidDel="00000000" w:rsidP="00000000" w:rsidRDefault="00000000" w:rsidRPr="00000000" w14:paraId="00000122">
      <w:pPr>
        <w:numPr>
          <w:ilvl w:val="1"/>
          <w:numId w:val="119"/>
        </w:numPr>
        <w:spacing w:after="0" w:line="240" w:lineRule="auto"/>
        <w:ind w:left="1440" w:hanging="360"/>
        <w:rPr>
          <w:sz w:val="24"/>
          <w:szCs w:val="24"/>
        </w:rPr>
      </w:pPr>
      <w:r w:rsidDel="00000000" w:rsidR="00000000" w:rsidRPr="00000000">
        <w:rPr>
          <w:sz w:val="24"/>
          <w:szCs w:val="24"/>
          <w:rtl w:val="0"/>
        </w:rPr>
        <w:t xml:space="preserve">Report directly to the incident commander or the operations section chief.</w:t>
      </w:r>
    </w:p>
    <w:p w:rsidR="00000000" w:rsidDel="00000000" w:rsidP="00000000" w:rsidRDefault="00000000" w:rsidRPr="00000000" w14:paraId="00000123">
      <w:pPr>
        <w:numPr>
          <w:ilvl w:val="1"/>
          <w:numId w:val="119"/>
        </w:numPr>
        <w:spacing w:after="0" w:line="240" w:lineRule="auto"/>
        <w:ind w:left="1440" w:hanging="360"/>
        <w:rPr>
          <w:sz w:val="24"/>
          <w:szCs w:val="24"/>
        </w:rPr>
      </w:pPr>
      <w:r w:rsidDel="00000000" w:rsidR="00000000" w:rsidRPr="00000000">
        <w:rPr>
          <w:sz w:val="24"/>
          <w:szCs w:val="24"/>
          <w:rtl w:val="0"/>
        </w:rPr>
        <w:t xml:space="preserve">Ensure that all equipment is parked in an appropriate location.</w:t>
      </w:r>
    </w:p>
    <w:p w:rsidR="00000000" w:rsidDel="00000000" w:rsidP="00000000" w:rsidRDefault="00000000" w:rsidRPr="00000000" w14:paraId="00000124">
      <w:pPr>
        <w:numPr>
          <w:ilvl w:val="1"/>
          <w:numId w:val="119"/>
        </w:numPr>
        <w:spacing w:after="0" w:line="240" w:lineRule="auto"/>
        <w:ind w:left="1440" w:hanging="360"/>
        <w:rPr>
          <w:sz w:val="24"/>
          <w:szCs w:val="24"/>
        </w:rPr>
      </w:pPr>
      <w:r w:rsidDel="00000000" w:rsidR="00000000" w:rsidRPr="00000000">
        <w:rPr>
          <w:sz w:val="24"/>
          <w:szCs w:val="24"/>
          <w:rtl w:val="0"/>
        </w:rPr>
        <w:t xml:space="preserve">Maintain a log of units available in the staging area and inventory any specialized equipment that might be required on the scene.</w:t>
      </w:r>
    </w:p>
    <w:p w:rsidR="00000000" w:rsidDel="00000000" w:rsidP="00000000" w:rsidRDefault="00000000" w:rsidRPr="00000000" w14:paraId="00000125">
      <w:pPr>
        <w:numPr>
          <w:ilvl w:val="1"/>
          <w:numId w:val="119"/>
        </w:numPr>
        <w:spacing w:after="0" w:line="240" w:lineRule="auto"/>
        <w:ind w:left="1440" w:hanging="360"/>
        <w:rPr>
          <w:sz w:val="24"/>
          <w:szCs w:val="24"/>
        </w:rPr>
      </w:pPr>
      <w:r w:rsidDel="00000000" w:rsidR="00000000" w:rsidRPr="00000000">
        <w:rPr>
          <w:sz w:val="24"/>
          <w:szCs w:val="24"/>
          <w:rtl w:val="0"/>
        </w:rPr>
        <w:t xml:space="preserve">Assume a position that is visible and accessible to all incoming units.</w:t>
      </w:r>
    </w:p>
    <w:p w:rsidR="00000000" w:rsidDel="00000000" w:rsidP="00000000" w:rsidRDefault="00000000" w:rsidRPr="00000000" w14:paraId="00000126">
      <w:pPr>
        <w:numPr>
          <w:ilvl w:val="1"/>
          <w:numId w:val="119"/>
        </w:numPr>
        <w:spacing w:after="0" w:line="240" w:lineRule="auto"/>
        <w:ind w:left="1440" w:hanging="360"/>
        <w:rPr>
          <w:sz w:val="24"/>
          <w:szCs w:val="24"/>
        </w:rPr>
      </w:pPr>
      <w:r w:rsidDel="00000000" w:rsidR="00000000" w:rsidRPr="00000000">
        <w:rPr>
          <w:sz w:val="24"/>
          <w:szCs w:val="24"/>
          <w:rtl w:val="0"/>
        </w:rPr>
        <w:t xml:space="preserve">Communicate directly with communications to request additional units in order to maintain a base level of resources set by the incident commander.</w:t>
      </w:r>
    </w:p>
    <w:p w:rsidR="00000000" w:rsidDel="00000000" w:rsidP="00000000" w:rsidRDefault="00000000" w:rsidRPr="00000000" w14:paraId="00000127">
      <w:pPr>
        <w:numPr>
          <w:ilvl w:val="1"/>
          <w:numId w:val="119"/>
        </w:numPr>
        <w:spacing w:after="0" w:line="240" w:lineRule="auto"/>
        <w:ind w:left="1440" w:hanging="360"/>
        <w:rPr>
          <w:sz w:val="24"/>
          <w:szCs w:val="24"/>
        </w:rPr>
      </w:pPr>
      <w:r w:rsidDel="00000000" w:rsidR="00000000" w:rsidRPr="00000000">
        <w:rPr>
          <w:sz w:val="24"/>
          <w:szCs w:val="24"/>
          <w:rtl w:val="0"/>
        </w:rPr>
        <w:t xml:space="preserve">When requested by the incident commander/operations officer, the staging officer will verbally assign units to report to specific sectors.</w:t>
      </w:r>
    </w:p>
    <w:p w:rsidR="00000000" w:rsidDel="00000000" w:rsidP="00000000" w:rsidRDefault="00000000" w:rsidRPr="00000000" w14:paraId="00000128">
      <w:pPr>
        <w:spacing w:after="0" w:line="240" w:lineRule="auto"/>
        <w:rPr>
          <w:sz w:val="24"/>
          <w:szCs w:val="24"/>
        </w:rPr>
      </w:pPr>
      <w:r w:rsidDel="00000000" w:rsidR="00000000" w:rsidRPr="00000000">
        <w:rPr>
          <w:rtl w:val="0"/>
        </w:rPr>
      </w:r>
    </w:p>
    <w:p w:rsidR="00000000" w:rsidDel="00000000" w:rsidP="00000000" w:rsidRDefault="00000000" w:rsidRPr="00000000" w14:paraId="00000129">
      <w:pPr>
        <w:rPr>
          <w:sz w:val="24"/>
          <w:szCs w:val="24"/>
        </w:rPr>
      </w:pPr>
      <w:r w:rsidDel="00000000" w:rsidR="00000000" w:rsidRPr="00000000">
        <w:rPr>
          <w:rtl w:val="0"/>
        </w:rPr>
      </w:r>
    </w:p>
    <w:p w:rsidR="00000000" w:rsidDel="00000000" w:rsidP="00000000" w:rsidRDefault="00000000" w:rsidRPr="00000000" w14:paraId="0000012A">
      <w:pPr>
        <w:rPr>
          <w:sz w:val="24"/>
          <w:szCs w:val="24"/>
        </w:rPr>
      </w:pPr>
      <w:r w:rsidDel="00000000" w:rsidR="00000000" w:rsidRPr="00000000">
        <w:rPr>
          <w:rtl w:val="0"/>
        </w:rPr>
      </w:r>
    </w:p>
    <w:p w:rsidR="00000000" w:rsidDel="00000000" w:rsidP="00000000" w:rsidRDefault="00000000" w:rsidRPr="00000000" w14:paraId="0000012B">
      <w:pPr>
        <w:rPr>
          <w:sz w:val="24"/>
          <w:szCs w:val="24"/>
        </w:rPr>
      </w:pPr>
      <w:r w:rsidDel="00000000" w:rsidR="00000000" w:rsidRPr="00000000">
        <w:rPr>
          <w:rtl w:val="0"/>
        </w:rPr>
      </w:r>
    </w:p>
    <w:p w:rsidR="00000000" w:rsidDel="00000000" w:rsidP="00000000" w:rsidRDefault="00000000" w:rsidRPr="00000000" w14:paraId="0000012C">
      <w:pPr>
        <w:rPr>
          <w:sz w:val="24"/>
          <w:szCs w:val="24"/>
        </w:rPr>
      </w:pPr>
      <w:r w:rsidDel="00000000" w:rsidR="00000000" w:rsidRPr="00000000">
        <w:rPr>
          <w:rtl w:val="0"/>
        </w:rPr>
      </w:r>
    </w:p>
    <w:p w:rsidR="00000000" w:rsidDel="00000000" w:rsidP="00000000" w:rsidRDefault="00000000" w:rsidRPr="00000000" w14:paraId="0000012D">
      <w:pPr>
        <w:rPr>
          <w:sz w:val="24"/>
          <w:szCs w:val="24"/>
        </w:rPr>
      </w:pPr>
      <w:r w:rsidDel="00000000" w:rsidR="00000000" w:rsidRPr="00000000">
        <w:rPr>
          <w:rtl w:val="0"/>
        </w:rPr>
      </w:r>
    </w:p>
    <w:p w:rsidR="00000000" w:rsidDel="00000000" w:rsidP="00000000" w:rsidRDefault="00000000" w:rsidRPr="00000000" w14:paraId="0000012E">
      <w:pPr>
        <w:rPr>
          <w:sz w:val="24"/>
          <w:szCs w:val="24"/>
        </w:rPr>
      </w:pPr>
      <w:r w:rsidDel="00000000" w:rsidR="00000000" w:rsidRPr="00000000">
        <w:rPr>
          <w:rtl w:val="0"/>
        </w:rPr>
      </w:r>
    </w:p>
    <w:p w:rsidR="00000000" w:rsidDel="00000000" w:rsidP="00000000" w:rsidRDefault="00000000" w:rsidRPr="00000000" w14:paraId="0000012F">
      <w:pPr>
        <w:rPr>
          <w:sz w:val="24"/>
          <w:szCs w:val="24"/>
        </w:rPr>
      </w:pPr>
      <w:r w:rsidDel="00000000" w:rsidR="00000000" w:rsidRPr="00000000">
        <w:rPr>
          <w:rtl w:val="0"/>
        </w:rPr>
      </w:r>
    </w:p>
    <w:p w:rsidR="00000000" w:rsidDel="00000000" w:rsidP="00000000" w:rsidRDefault="00000000" w:rsidRPr="00000000" w14:paraId="00000130">
      <w:pPr>
        <w:rPr>
          <w:sz w:val="24"/>
          <w:szCs w:val="24"/>
        </w:rPr>
      </w:pPr>
      <w:r w:rsidDel="00000000" w:rsidR="00000000" w:rsidRPr="00000000">
        <w:rPr>
          <w:rtl w:val="0"/>
        </w:rPr>
      </w:r>
    </w:p>
    <w:p w:rsidR="00000000" w:rsidDel="00000000" w:rsidP="00000000" w:rsidRDefault="00000000" w:rsidRPr="00000000" w14:paraId="00000131">
      <w:pPr>
        <w:rPr>
          <w:sz w:val="24"/>
          <w:szCs w:val="24"/>
        </w:rPr>
      </w:pPr>
      <w:r w:rsidDel="00000000" w:rsidR="00000000" w:rsidRPr="00000000">
        <w:rPr>
          <w:rtl w:val="0"/>
        </w:rPr>
      </w:r>
    </w:p>
    <w:p w:rsidR="00000000" w:rsidDel="00000000" w:rsidP="00000000" w:rsidRDefault="00000000" w:rsidRPr="00000000" w14:paraId="00000132">
      <w:pPr>
        <w:rPr>
          <w:sz w:val="24"/>
          <w:szCs w:val="24"/>
        </w:rPr>
      </w:pPr>
      <w:r w:rsidDel="00000000" w:rsidR="00000000" w:rsidRPr="00000000">
        <w:rPr>
          <w:rtl w:val="0"/>
        </w:rPr>
      </w:r>
    </w:p>
    <w:p w:rsidR="00000000" w:rsidDel="00000000" w:rsidP="00000000" w:rsidRDefault="00000000" w:rsidRPr="00000000" w14:paraId="00000133">
      <w:pPr>
        <w:rPr>
          <w:sz w:val="24"/>
          <w:szCs w:val="24"/>
        </w:rPr>
      </w:pPr>
      <w:r w:rsidDel="00000000" w:rsidR="00000000" w:rsidRPr="00000000">
        <w:rPr>
          <w:rtl w:val="0"/>
        </w:rPr>
      </w:r>
    </w:p>
    <w:p w:rsidR="00000000" w:rsidDel="00000000" w:rsidP="00000000" w:rsidRDefault="00000000" w:rsidRPr="00000000" w14:paraId="00000134">
      <w:pPr>
        <w:rPr>
          <w:sz w:val="24"/>
          <w:szCs w:val="24"/>
        </w:rPr>
      </w:pPr>
      <w:r w:rsidDel="00000000" w:rsidR="00000000" w:rsidRPr="00000000">
        <w:rPr>
          <w:rtl w:val="0"/>
        </w:rPr>
      </w:r>
    </w:p>
    <w:p w:rsidR="00000000" w:rsidDel="00000000" w:rsidP="00000000" w:rsidRDefault="00000000" w:rsidRPr="00000000" w14:paraId="00000135">
      <w:pPr>
        <w:rPr>
          <w:sz w:val="24"/>
          <w:szCs w:val="24"/>
        </w:rPr>
      </w:pPr>
      <w:r w:rsidDel="00000000" w:rsidR="00000000" w:rsidRPr="00000000">
        <w:rPr>
          <w:rtl w:val="0"/>
        </w:rPr>
      </w:r>
    </w:p>
    <w:p w:rsidR="00000000" w:rsidDel="00000000" w:rsidP="00000000" w:rsidRDefault="00000000" w:rsidRPr="00000000" w14:paraId="00000136">
      <w:pPr>
        <w:rPr>
          <w:sz w:val="24"/>
          <w:szCs w:val="24"/>
        </w:rPr>
      </w:pPr>
      <w:r w:rsidDel="00000000" w:rsidR="00000000" w:rsidRPr="00000000">
        <w:rPr>
          <w:rtl w:val="0"/>
        </w:rPr>
      </w:r>
    </w:p>
    <w:p w:rsidR="00000000" w:rsidDel="00000000" w:rsidP="00000000" w:rsidRDefault="00000000" w:rsidRPr="00000000" w14:paraId="00000137">
      <w:pPr>
        <w:rPr>
          <w:sz w:val="24"/>
          <w:szCs w:val="24"/>
        </w:rPr>
      </w:pPr>
      <w:r w:rsidDel="00000000" w:rsidR="00000000" w:rsidRPr="00000000">
        <w:rPr>
          <w:rtl w:val="0"/>
        </w:rPr>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37"/>
        <w:gridCol w:w="4067"/>
        <w:tblGridChange w:id="0">
          <w:tblGrid>
            <w:gridCol w:w="1746"/>
            <w:gridCol w:w="3537"/>
            <w:gridCol w:w="4067"/>
          </w:tblGrid>
        </w:tblGridChange>
      </w:tblGrid>
      <w:tr>
        <w:trPr>
          <w:cantSplit w:val="0"/>
          <w:tblHeader w:val="0"/>
        </w:trPr>
        <w:tc>
          <w:tcPr>
            <w:gridSpan w:val="3"/>
            <w:shd w:fill="auto" w:val="clear"/>
          </w:tcPr>
          <w:p w:rsidR="00000000" w:rsidDel="00000000" w:rsidP="00000000" w:rsidRDefault="00000000" w:rsidRPr="00000000" w14:paraId="00000138">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44"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13B">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13C">
            <w:pPr>
              <w:spacing w:after="0" w:line="240" w:lineRule="auto"/>
              <w:rPr>
                <w:b w:val="1"/>
                <w:color w:val="4d4d4d"/>
                <w:sz w:val="24"/>
                <w:szCs w:val="24"/>
              </w:rPr>
            </w:pPr>
            <w:r w:rsidDel="00000000" w:rsidR="00000000" w:rsidRPr="00000000">
              <w:rPr>
                <w:b w:val="1"/>
                <w:color w:val="4d4d4d"/>
                <w:sz w:val="24"/>
                <w:szCs w:val="24"/>
                <w:rtl w:val="0"/>
              </w:rPr>
              <w:t xml:space="preserve">SOG Title: Atmosphere Monitoring</w:t>
            </w:r>
          </w:p>
        </w:tc>
      </w:tr>
      <w:tr>
        <w:trPr>
          <w:cantSplit w:val="0"/>
          <w:tblHeader w:val="0"/>
        </w:trPr>
        <w:tc>
          <w:tcPr>
            <w:vMerge w:val="continue"/>
            <w:shd w:fill="auto" w:val="clear"/>
            <w:vAlign w:val="cente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13F">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142">
            <w:pPr>
              <w:spacing w:after="0" w:line="240" w:lineRule="auto"/>
              <w:rPr>
                <w:b w:val="1"/>
                <w:color w:val="4d4d4d"/>
                <w:sz w:val="24"/>
                <w:szCs w:val="24"/>
              </w:rPr>
            </w:pPr>
            <w:r w:rsidDel="00000000" w:rsidR="00000000" w:rsidRPr="00000000">
              <w:rPr>
                <w:b w:val="1"/>
                <w:color w:val="4d4d4d"/>
                <w:sz w:val="24"/>
                <w:szCs w:val="24"/>
                <w:rtl w:val="0"/>
              </w:rPr>
              <w:t xml:space="preserve">Original Date: 2/1/20</w:t>
            </w:r>
          </w:p>
        </w:tc>
        <w:tc>
          <w:tcPr>
            <w:shd w:fill="auto" w:val="clear"/>
          </w:tcPr>
          <w:p w:rsidR="00000000" w:rsidDel="00000000" w:rsidP="00000000" w:rsidRDefault="00000000" w:rsidRPr="00000000" w14:paraId="00000143">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144">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147">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148">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Atmosphere Monitoring Systems</w:t>
      </w:r>
    </w:p>
    <w:p w:rsidR="00000000" w:rsidDel="00000000" w:rsidP="00000000" w:rsidRDefault="00000000" w:rsidRPr="00000000" w14:paraId="00000149">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014A">
      <w:pPr>
        <w:spacing w:after="0" w:line="240" w:lineRule="auto"/>
        <w:jc w:val="center"/>
        <w:rPr>
          <w:b w:val="1"/>
          <w:color w:val="4d4d4d"/>
          <w:sz w:val="28"/>
          <w:szCs w:val="28"/>
          <w:u w:val="single"/>
        </w:rPr>
      </w:pPr>
      <w:r w:rsidDel="00000000" w:rsidR="00000000" w:rsidRPr="00000000">
        <w:rPr>
          <w:rFonts w:ascii="Arial" w:cs="Arial" w:eastAsia="Arial" w:hAnsi="Arial"/>
          <w:color w:val="2962ff"/>
          <w:sz w:val="20"/>
          <w:szCs w:val="20"/>
        </w:rPr>
        <w:drawing>
          <wp:inline distB="0" distT="0" distL="0" distR="0">
            <wp:extent cx="2190115" cy="2424430"/>
            <wp:effectExtent b="0" l="0" r="0" t="0"/>
            <wp:docPr descr="MSA ALTAIR 4X Gas Detector | MSA Safety | United States" id="347" name="image42.jpg"/>
            <a:graphic>
              <a:graphicData uri="http://schemas.openxmlformats.org/drawingml/2006/picture">
                <pic:pic>
                  <pic:nvPicPr>
                    <pic:cNvPr descr="MSA ALTAIR 4X Gas Detector | MSA Safety | United States" id="0" name="image42.jpg"/>
                    <pic:cNvPicPr preferRelativeResize="0"/>
                  </pic:nvPicPr>
                  <pic:blipFill>
                    <a:blip r:embed="rId13"/>
                    <a:srcRect b="0" l="0" r="0" t="0"/>
                    <a:stretch>
                      <a:fillRect/>
                    </a:stretch>
                  </pic:blipFill>
                  <pic:spPr>
                    <a:xfrm>
                      <a:off x="0" y="0"/>
                      <a:ext cx="2190115" cy="242443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14C">
      <w:pPr>
        <w:spacing w:after="0" w:line="240" w:lineRule="auto"/>
        <w:rPr>
          <w:b w:val="1"/>
          <w:sz w:val="24"/>
          <w:szCs w:val="24"/>
          <w:u w:val="single"/>
        </w:rPr>
      </w:pPr>
      <w:r w:rsidDel="00000000" w:rsidR="00000000" w:rsidRPr="00000000">
        <w:rPr>
          <w:b w:val="1"/>
          <w:sz w:val="24"/>
          <w:szCs w:val="24"/>
          <w:u w:val="single"/>
          <w:rtl w:val="0"/>
        </w:rPr>
        <w:t xml:space="preserve">Purpose:</w:t>
      </w:r>
    </w:p>
    <w:p w:rsidR="00000000" w:rsidDel="00000000" w:rsidP="00000000" w:rsidRDefault="00000000" w:rsidRPr="00000000" w14:paraId="0000014D">
      <w:pPr>
        <w:spacing w:after="0" w:line="240" w:lineRule="auto"/>
        <w:rPr>
          <w:sz w:val="24"/>
          <w:szCs w:val="24"/>
        </w:rPr>
      </w:pPr>
      <w:r w:rsidDel="00000000" w:rsidR="00000000" w:rsidRPr="00000000">
        <w:rPr>
          <w:sz w:val="24"/>
          <w:szCs w:val="24"/>
          <w:rtl w:val="0"/>
        </w:rPr>
        <w:t xml:space="preserve">This standard operating procedure/guideline addresses monitoring carbon monoxide (CO) levels during overhaul, equipment and uses, removal of SCBA. The purpose of the air management policy is to improve firefighter safety by describing how we will manage the air in our SCBA cylinders while operating in the hazard zone at an incident.  </w:t>
      </w:r>
    </w:p>
    <w:p w:rsidR="00000000" w:rsidDel="00000000" w:rsidP="00000000" w:rsidRDefault="00000000" w:rsidRPr="00000000" w14:paraId="0000014E">
      <w:pPr>
        <w:spacing w:after="0" w:line="240" w:lineRule="auto"/>
        <w:rPr>
          <w:sz w:val="24"/>
          <w:szCs w:val="24"/>
        </w:rPr>
      </w:pPr>
      <w:r w:rsidDel="00000000" w:rsidR="00000000" w:rsidRPr="00000000">
        <w:rPr>
          <w:rtl w:val="0"/>
        </w:rPr>
      </w:r>
    </w:p>
    <w:p w:rsidR="00000000" w:rsidDel="00000000" w:rsidP="00000000" w:rsidRDefault="00000000" w:rsidRPr="00000000" w14:paraId="0000014F">
      <w:pPr>
        <w:spacing w:after="0" w:line="240" w:lineRule="auto"/>
        <w:rPr>
          <w:sz w:val="24"/>
          <w:szCs w:val="24"/>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 </w:t>
      </w:r>
      <w:r w:rsidDel="00000000" w:rsidR="00000000" w:rsidRPr="00000000">
        <w:rPr>
          <w:sz w:val="24"/>
          <w:szCs w:val="24"/>
          <w:rtl w:val="0"/>
        </w:rPr>
        <w:t xml:space="preserve">It is the responsibility of all members using, or supervising the use of, atmospheric monitoring instruments to span and/or calibrate these devices in the following manner.    </w:t>
      </w:r>
    </w:p>
    <w:p w:rsidR="00000000" w:rsidDel="00000000" w:rsidP="00000000" w:rsidRDefault="00000000" w:rsidRPr="00000000" w14:paraId="00000150">
      <w:pPr>
        <w:spacing w:after="0" w:line="240" w:lineRule="auto"/>
        <w:rPr>
          <w:sz w:val="24"/>
          <w:szCs w:val="24"/>
        </w:rPr>
      </w:pPr>
      <w:r w:rsidDel="00000000" w:rsidR="00000000" w:rsidRPr="00000000">
        <w:rPr>
          <w:rtl w:val="0"/>
        </w:rPr>
      </w:r>
    </w:p>
    <w:p w:rsidR="00000000" w:rsidDel="00000000" w:rsidP="00000000" w:rsidRDefault="00000000" w:rsidRPr="00000000" w14:paraId="00000151">
      <w:pPr>
        <w:spacing w:after="0" w:line="240" w:lineRule="auto"/>
        <w:rPr>
          <w:sz w:val="24"/>
          <w:szCs w:val="24"/>
        </w:rPr>
      </w:pPr>
      <w:r w:rsidDel="00000000" w:rsidR="00000000" w:rsidRPr="00000000">
        <w:rPr>
          <w:b w:val="1"/>
          <w:sz w:val="24"/>
          <w:szCs w:val="24"/>
          <w:u w:val="single"/>
          <w:rtl w:val="0"/>
        </w:rPr>
        <w:t xml:space="preserve">Calibration:</w:t>
      </w:r>
      <w:r w:rsidDel="00000000" w:rsidR="00000000" w:rsidRPr="00000000">
        <w:rPr>
          <w:sz w:val="24"/>
          <w:szCs w:val="24"/>
          <w:rtl w:val="0"/>
        </w:rPr>
        <w:t xml:space="preserve">  Calibration will be done on each instrument (except RMD* instruments) prior to making entry into the following atmospheres:   </w:t>
      </w:r>
    </w:p>
    <w:p w:rsidR="00000000" w:rsidDel="00000000" w:rsidP="00000000" w:rsidRDefault="00000000" w:rsidRPr="00000000" w14:paraId="00000152">
      <w:pPr>
        <w:spacing w:after="0" w:line="240" w:lineRule="auto"/>
        <w:rPr>
          <w:sz w:val="24"/>
          <w:szCs w:val="24"/>
        </w:rPr>
      </w:pPr>
      <w:r w:rsidDel="00000000" w:rsidR="00000000" w:rsidRPr="00000000">
        <w:rPr>
          <w:rtl w:val="0"/>
        </w:rPr>
      </w:r>
    </w:p>
    <w:p w:rsidR="00000000" w:rsidDel="00000000" w:rsidP="00000000" w:rsidRDefault="00000000" w:rsidRPr="00000000" w14:paraId="00000153">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405" w:right="0" w:hanging="36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Contaminated atmospheres</w:t>
      </w:r>
      <w:r w:rsidDel="00000000" w:rsidR="00000000" w:rsidRPr="00000000">
        <w:rPr>
          <w:rtl w:val="0"/>
        </w:rPr>
      </w:r>
    </w:p>
    <w:p w:rsidR="00000000" w:rsidDel="00000000" w:rsidP="00000000" w:rsidRDefault="00000000" w:rsidRPr="00000000" w14:paraId="00000154">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405" w:right="0" w:hanging="36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Atmospheres which may suddenly become contaminated  </w:t>
      </w:r>
      <w:r w:rsidDel="00000000" w:rsidR="00000000" w:rsidRPr="00000000">
        <w:rPr>
          <w:rtl w:val="0"/>
        </w:rPr>
      </w:r>
    </w:p>
    <w:p w:rsidR="00000000" w:rsidDel="00000000" w:rsidP="00000000" w:rsidRDefault="00000000" w:rsidRPr="00000000" w14:paraId="00000155">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405" w:right="0" w:hanging="36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Atmospheres where there is suspected oxygen deficiency  </w:t>
      </w:r>
      <w:r w:rsidDel="00000000" w:rsidR="00000000" w:rsidRPr="00000000">
        <w:rPr>
          <w:rtl w:val="0"/>
        </w:rPr>
      </w:r>
    </w:p>
    <w:p w:rsidR="00000000" w:rsidDel="00000000" w:rsidP="00000000" w:rsidRDefault="00000000" w:rsidRPr="00000000" w14:paraId="00000156">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405" w:right="0" w:hanging="36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Atmospheres that are suspected of being contaminated or oxygen deficient or at any other time it may be necessary to render an instrument in a ready state of condition.  </w:t>
      </w:r>
      <w:r w:rsidDel="00000000" w:rsidR="00000000" w:rsidRPr="00000000">
        <w:rPr>
          <w:rtl w:val="0"/>
        </w:rPr>
      </w:r>
    </w:p>
    <w:p w:rsidR="00000000" w:rsidDel="00000000" w:rsidP="00000000" w:rsidRDefault="00000000" w:rsidRPr="00000000" w14:paraId="00000157">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58">
      <w:pPr>
        <w:spacing w:after="0" w:line="240" w:lineRule="auto"/>
        <w:rPr>
          <w:sz w:val="24"/>
          <w:szCs w:val="24"/>
        </w:rPr>
      </w:pPr>
      <w:r w:rsidDel="00000000" w:rsidR="00000000" w:rsidRPr="00000000">
        <w:rPr>
          <w:sz w:val="24"/>
          <w:szCs w:val="24"/>
          <w:rtl w:val="0"/>
        </w:rPr>
        <w:t xml:space="preserve"> This instrument will be spanned on the proper calibration gas, hose and regulator to ensure the instrument of choice is in proper operating condition.  At any time, the instrument does not span or calibrate correctly, and you cannot resolve the problem, you will not use the instrument.  You will then bring the instrument to the senior crewmember or officer and change out for another instrument.    </w:t>
      </w:r>
    </w:p>
    <w:p w:rsidR="00000000" w:rsidDel="00000000" w:rsidP="00000000" w:rsidRDefault="00000000" w:rsidRPr="00000000" w14:paraId="00000159">
      <w:pPr>
        <w:spacing w:after="0" w:line="240" w:lineRule="auto"/>
        <w:rPr>
          <w:sz w:val="24"/>
          <w:szCs w:val="24"/>
        </w:rPr>
      </w:pPr>
      <w:r w:rsidDel="00000000" w:rsidR="00000000" w:rsidRPr="00000000">
        <w:rPr>
          <w:rtl w:val="0"/>
        </w:rPr>
      </w:r>
    </w:p>
    <w:p w:rsidR="00000000" w:rsidDel="00000000" w:rsidP="00000000" w:rsidRDefault="00000000" w:rsidRPr="00000000" w14:paraId="0000015A">
      <w:pPr>
        <w:spacing w:after="0" w:line="240" w:lineRule="auto"/>
        <w:rPr>
          <w:sz w:val="24"/>
          <w:szCs w:val="24"/>
        </w:rPr>
      </w:pPr>
      <w:r w:rsidDel="00000000" w:rsidR="00000000" w:rsidRPr="00000000">
        <w:rPr>
          <w:b w:val="1"/>
          <w:sz w:val="24"/>
          <w:szCs w:val="24"/>
          <w:u w:val="single"/>
          <w:rtl w:val="0"/>
        </w:rPr>
        <w:t xml:space="preserve">Tracking:</w:t>
      </w:r>
      <w:r w:rsidDel="00000000" w:rsidR="00000000" w:rsidRPr="00000000">
        <w:rPr>
          <w:sz w:val="24"/>
          <w:szCs w:val="24"/>
          <w:rtl w:val="0"/>
        </w:rPr>
        <w:t xml:space="preserve"> To keep track of all calibration being performed on all atmospheric monitoring instruments, a Control Log has been developed. It is called the "Meter Calibration and Span Control Log."  This Control Log will be used to document weekly calibration and being done prior to the use of the instruments.  The form will be completed on a monthly basis and forwarded to an officer. Calibration of instruments will be on a weekly basis to ensure proper maintenance is being performed on all instruments, according to manufacturer's recommendations.  Calibration of all instruments (except RMD* instruments) will be performed at each station on a monthly basis and logged into master control file for each instrument.  This master control file will act as a legal history of that instrument's performance.</w:t>
      </w:r>
    </w:p>
    <w:p w:rsidR="00000000" w:rsidDel="00000000" w:rsidP="00000000" w:rsidRDefault="00000000" w:rsidRPr="00000000" w14:paraId="0000015B">
      <w:pPr>
        <w:rPr>
          <w:sz w:val="24"/>
          <w:szCs w:val="24"/>
        </w:rPr>
      </w:pPr>
      <w:r w:rsidDel="00000000" w:rsidR="00000000" w:rsidRPr="00000000">
        <w:rPr>
          <w:rtl w:val="0"/>
        </w:rPr>
      </w:r>
    </w:p>
    <w:p w:rsidR="00000000" w:rsidDel="00000000" w:rsidP="00000000" w:rsidRDefault="00000000" w:rsidRPr="00000000" w14:paraId="0000015C">
      <w:pPr>
        <w:rPr>
          <w:sz w:val="24"/>
          <w:szCs w:val="24"/>
        </w:rPr>
      </w:pPr>
      <w:r w:rsidDel="00000000" w:rsidR="00000000" w:rsidRPr="00000000">
        <w:rPr>
          <w:rtl w:val="0"/>
        </w:rPr>
      </w:r>
    </w:p>
    <w:p w:rsidR="00000000" w:rsidDel="00000000" w:rsidP="00000000" w:rsidRDefault="00000000" w:rsidRPr="00000000" w14:paraId="0000015D">
      <w:pPr>
        <w:rPr>
          <w:sz w:val="24"/>
          <w:szCs w:val="24"/>
        </w:rPr>
      </w:pPr>
      <w:r w:rsidDel="00000000" w:rsidR="00000000" w:rsidRPr="00000000">
        <w:rPr>
          <w:b w:val="1"/>
          <w:sz w:val="24"/>
          <w:szCs w:val="24"/>
          <w:u w:val="single"/>
          <w:rtl w:val="0"/>
        </w:rPr>
        <w:t xml:space="preserve">Carbon Monoxide Monitoring</w:t>
      </w:r>
      <w:r w:rsidDel="00000000" w:rsidR="00000000" w:rsidRPr="00000000">
        <w:rPr>
          <w:sz w:val="24"/>
          <w:szCs w:val="24"/>
          <w:rtl w:val="0"/>
        </w:rPr>
        <w:t xml:space="preserve">:  When on scene it is recommended to take these actions for the various range of readings taken:</w:t>
      </w:r>
    </w:p>
    <w:p w:rsidR="00000000" w:rsidDel="00000000" w:rsidP="00000000" w:rsidRDefault="00000000" w:rsidRPr="00000000" w14:paraId="0000015E">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76" w:lineRule="auto"/>
        <w:ind w:left="77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0ppm to 5ppm – Residents inside the property can stay inside the building. Advise individuals to contact property owner and or have a technician make appropriate repairs within the 24 hour day.</w:t>
      </w:r>
    </w:p>
    <w:p w:rsidR="00000000" w:rsidDel="00000000" w:rsidP="00000000" w:rsidRDefault="00000000" w:rsidRPr="00000000" w14:paraId="0000015F">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76" w:lineRule="auto"/>
        <w:ind w:left="77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5ppm – 25ppm – Residents inside the property can stay inside the building. Open the house up, turn on fans and secure/turn off the suspected gas appliance. Advise individuals to contact property owner and or have a technician make appropriate repairs immediately.</w:t>
      </w:r>
    </w:p>
    <w:p w:rsidR="00000000" w:rsidDel="00000000" w:rsidP="00000000" w:rsidRDefault="00000000" w:rsidRPr="00000000" w14:paraId="00000160">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200" w:before="0" w:line="276" w:lineRule="auto"/>
        <w:ind w:left="77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 ppm or greater – Carbon monoxide levels are toxic and the residence must be evacuated, EMS notified for evaluation of all individuals.</w:t>
      </w:r>
    </w:p>
    <w:p w:rsidR="00000000" w:rsidDel="00000000" w:rsidP="00000000" w:rsidRDefault="00000000" w:rsidRPr="00000000" w14:paraId="00000161">
      <w:pPr>
        <w:rPr>
          <w:sz w:val="24"/>
          <w:szCs w:val="24"/>
        </w:rPr>
      </w:pPr>
      <w:r w:rsidDel="00000000" w:rsidR="00000000" w:rsidRPr="00000000">
        <w:rPr>
          <w:sz w:val="24"/>
          <w:szCs w:val="24"/>
          <w:rtl w:val="0"/>
        </w:rPr>
        <w:t xml:space="preserve">All Carbon Monoxide calls are serious, even low amounts of CO with a long exposure time can cause serious health effects. Any CO dispatched call the fire crews must check the entire house. It is recommended and a goal to allow the individuals into their home or business. Fire crews can monitor an atmosphere with high readings, secure/turn off the gas appliances and vent he structure. After 15 minutes of using positive pressure fans, fire crews will take another reading to verify the structure is safe for entry. If the readings are now 0ppm, the individuals can be let back into their property, with the advisement of having repairs made to whatever device caused the Carbon Monoxide hazard.</w:t>
      </w:r>
    </w:p>
    <w:p w:rsidR="00000000" w:rsidDel="00000000" w:rsidP="00000000" w:rsidRDefault="00000000" w:rsidRPr="00000000" w14:paraId="00000162">
      <w:pPr>
        <w:rPr>
          <w:sz w:val="24"/>
          <w:szCs w:val="24"/>
        </w:rPr>
      </w:pPr>
      <w:r w:rsidDel="00000000" w:rsidR="00000000" w:rsidRPr="00000000">
        <w:rPr>
          <w:rFonts w:ascii="Arial" w:cs="Arial" w:eastAsia="Arial" w:hAnsi="Arial"/>
          <w:color w:val="2962ff"/>
          <w:sz w:val="24"/>
          <w:szCs w:val="24"/>
        </w:rPr>
        <w:drawing>
          <wp:inline distB="0" distT="0" distL="0" distR="0">
            <wp:extent cx="3586200" cy="2618993"/>
            <wp:effectExtent b="0" l="0" r="0" t="0"/>
            <wp:docPr descr="Dangerous levels of carbon monoxide cause evacuation of courthouse ..." id="346" name="image50.jpg"/>
            <a:graphic>
              <a:graphicData uri="http://schemas.openxmlformats.org/drawingml/2006/picture">
                <pic:pic>
                  <pic:nvPicPr>
                    <pic:cNvPr descr="Dangerous levels of carbon monoxide cause evacuation of courthouse ..." id="0" name="image50.jpg"/>
                    <pic:cNvPicPr preferRelativeResize="0"/>
                  </pic:nvPicPr>
                  <pic:blipFill>
                    <a:blip r:embed="rId14"/>
                    <a:srcRect b="0" l="0" r="0" t="0"/>
                    <a:stretch>
                      <a:fillRect/>
                    </a:stretch>
                  </pic:blipFill>
                  <pic:spPr>
                    <a:xfrm>
                      <a:off x="0" y="0"/>
                      <a:ext cx="3586200" cy="2618993"/>
                    </a:xfrm>
                    <a:prstGeom prst="rect"/>
                    <a:ln/>
                  </pic:spPr>
                </pic:pic>
              </a:graphicData>
            </a:graphic>
          </wp:inline>
        </w:drawing>
      </w:r>
      <w:r w:rsidDel="00000000" w:rsidR="00000000" w:rsidRPr="00000000">
        <w:rPr>
          <w:sz w:val="24"/>
          <w:szCs w:val="24"/>
          <w:rtl w:val="0"/>
        </w:rPr>
        <w:t xml:space="preserve"> </w:t>
      </w:r>
      <w:r w:rsidDel="00000000" w:rsidR="00000000" w:rsidRPr="00000000">
        <w:rPr>
          <w:rFonts w:ascii="Arial" w:cs="Arial" w:eastAsia="Arial" w:hAnsi="Arial"/>
          <w:color w:val="2962ff"/>
          <w:sz w:val="24"/>
          <w:szCs w:val="24"/>
        </w:rPr>
        <w:drawing>
          <wp:inline distB="0" distT="0" distL="0" distR="0">
            <wp:extent cx="2303039" cy="3669783"/>
            <wp:effectExtent b="0" l="0" r="0" t="0"/>
            <wp:docPr descr="Restaurant Carbon Monoxide Issue Discovered and Solved! | Aretas ..." id="350" name="image51.png"/>
            <a:graphic>
              <a:graphicData uri="http://schemas.openxmlformats.org/drawingml/2006/picture">
                <pic:pic>
                  <pic:nvPicPr>
                    <pic:cNvPr descr="Restaurant Carbon Monoxide Issue Discovered and Solved! | Aretas ..." id="0" name="image51.png"/>
                    <pic:cNvPicPr preferRelativeResize="0"/>
                  </pic:nvPicPr>
                  <pic:blipFill>
                    <a:blip r:embed="rId15"/>
                    <a:srcRect b="0" l="0" r="0" t="0"/>
                    <a:stretch>
                      <a:fillRect/>
                    </a:stretch>
                  </pic:blipFill>
                  <pic:spPr>
                    <a:xfrm>
                      <a:off x="0" y="0"/>
                      <a:ext cx="2303039" cy="3669783"/>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rPr>
          <w:sz w:val="24"/>
          <w:szCs w:val="24"/>
        </w:rPr>
      </w:pPr>
      <w:r w:rsidDel="00000000" w:rsidR="00000000" w:rsidRPr="00000000">
        <w:rPr>
          <w:rtl w:val="0"/>
        </w:rPr>
      </w:r>
    </w:p>
    <w:p w:rsidR="00000000" w:rsidDel="00000000" w:rsidP="00000000" w:rsidRDefault="00000000" w:rsidRPr="00000000" w14:paraId="00000164">
      <w:pPr>
        <w:rPr>
          <w:sz w:val="24"/>
          <w:szCs w:val="24"/>
        </w:rPr>
      </w:pPr>
      <w:r w:rsidDel="00000000" w:rsidR="00000000" w:rsidRPr="00000000">
        <w:rPr>
          <w:rtl w:val="0"/>
        </w:rPr>
      </w:r>
    </w:p>
    <w:p w:rsidR="00000000" w:rsidDel="00000000" w:rsidP="00000000" w:rsidRDefault="00000000" w:rsidRPr="00000000" w14:paraId="00000165">
      <w:pPr>
        <w:rPr>
          <w:sz w:val="24"/>
          <w:szCs w:val="24"/>
        </w:rPr>
      </w:pPr>
      <w:r w:rsidDel="00000000" w:rsidR="00000000" w:rsidRPr="00000000">
        <w:rPr>
          <w:rtl w:val="0"/>
        </w:rPr>
      </w:r>
    </w:p>
    <w:p w:rsidR="00000000" w:rsidDel="00000000" w:rsidP="00000000" w:rsidRDefault="00000000" w:rsidRPr="00000000" w14:paraId="00000166">
      <w:pPr>
        <w:rPr>
          <w:sz w:val="24"/>
          <w:szCs w:val="24"/>
        </w:rPr>
      </w:pPr>
      <w:r w:rsidDel="00000000" w:rsidR="00000000" w:rsidRPr="00000000">
        <w:rPr>
          <w:rtl w:val="0"/>
        </w:rPr>
      </w:r>
    </w:p>
    <w:p w:rsidR="00000000" w:rsidDel="00000000" w:rsidP="00000000" w:rsidRDefault="00000000" w:rsidRPr="00000000" w14:paraId="00000167">
      <w:pPr>
        <w:rPr>
          <w:sz w:val="24"/>
          <w:szCs w:val="24"/>
        </w:rPr>
      </w:pPr>
      <w:r w:rsidDel="00000000" w:rsidR="00000000" w:rsidRPr="00000000">
        <w:rPr>
          <w:b w:val="1"/>
          <w:sz w:val="24"/>
          <w:szCs w:val="24"/>
          <w:u w:val="single"/>
          <w:rtl w:val="0"/>
        </w:rPr>
        <w:t xml:space="preserve">Hydrogen Sulfide (H2S):</w:t>
      </w:r>
      <w:r w:rsidDel="00000000" w:rsidR="00000000" w:rsidRPr="00000000">
        <w:rPr>
          <w:sz w:val="24"/>
          <w:szCs w:val="24"/>
          <w:rtl w:val="0"/>
        </w:rPr>
        <w:t xml:space="preserve"> Hydrogen sulfide is a colorless, flammable, extremely hazardous gas with a “rotten egg” smell.  Some common names for the gas include sewer gas, stink damp, swamp gas and manure gas.  It occurs naturally in crude petroleum, natural gas, and hot springs</w:t>
      </w:r>
    </w:p>
    <w:p w:rsidR="00000000" w:rsidDel="00000000" w:rsidP="00000000" w:rsidRDefault="00000000" w:rsidRPr="00000000" w14:paraId="00000168">
      <w:pPr>
        <w:jc w:val="center"/>
        <w:rPr>
          <w:sz w:val="24"/>
          <w:szCs w:val="24"/>
        </w:rPr>
      </w:pPr>
      <w:r w:rsidDel="00000000" w:rsidR="00000000" w:rsidRPr="00000000">
        <w:rPr>
          <w:sz w:val="24"/>
          <w:szCs w:val="24"/>
        </w:rPr>
        <w:drawing>
          <wp:inline distB="0" distT="0" distL="0" distR="0">
            <wp:extent cx="3243725" cy="2510909"/>
            <wp:effectExtent b="0" l="0" r="0" t="0"/>
            <wp:docPr descr="See the source image" id="348" name="image57.jpg"/>
            <a:graphic>
              <a:graphicData uri="http://schemas.openxmlformats.org/drawingml/2006/picture">
                <pic:pic>
                  <pic:nvPicPr>
                    <pic:cNvPr descr="See the source image" id="0" name="image57.jpg"/>
                    <pic:cNvPicPr preferRelativeResize="0"/>
                  </pic:nvPicPr>
                  <pic:blipFill>
                    <a:blip r:embed="rId16"/>
                    <a:srcRect b="0" l="0" r="0" t="0"/>
                    <a:stretch>
                      <a:fillRect/>
                    </a:stretch>
                  </pic:blipFill>
                  <pic:spPr>
                    <a:xfrm>
                      <a:off x="0" y="0"/>
                      <a:ext cx="3243725" cy="2510909"/>
                    </a:xfrm>
                    <a:prstGeom prst="rect"/>
                    <a:ln/>
                  </pic:spPr>
                </pic:pic>
              </a:graphicData>
            </a:graphic>
          </wp:inline>
        </w:drawing>
      </w:r>
      <w:r w:rsidDel="00000000" w:rsidR="00000000" w:rsidRPr="00000000">
        <w:rPr>
          <w:rFonts w:ascii="Arial" w:cs="Arial" w:eastAsia="Arial" w:hAnsi="Arial"/>
          <w:color w:val="2962ff"/>
          <w:sz w:val="24"/>
          <w:szCs w:val="24"/>
        </w:rPr>
        <w:drawing>
          <wp:inline distB="0" distT="0" distL="0" distR="0">
            <wp:extent cx="2653948" cy="1798629"/>
            <wp:effectExtent b="0" l="0" r="0" t="0"/>
            <wp:docPr descr="Hydrogen Sulfide-H2S-Safety" id="349" name="image45.jpg"/>
            <a:graphic>
              <a:graphicData uri="http://schemas.openxmlformats.org/drawingml/2006/picture">
                <pic:pic>
                  <pic:nvPicPr>
                    <pic:cNvPr descr="Hydrogen Sulfide-H2S-Safety" id="0" name="image45.jpg"/>
                    <pic:cNvPicPr preferRelativeResize="0"/>
                  </pic:nvPicPr>
                  <pic:blipFill>
                    <a:blip r:embed="rId17"/>
                    <a:srcRect b="0" l="0" r="0" t="0"/>
                    <a:stretch>
                      <a:fillRect/>
                    </a:stretch>
                  </pic:blipFill>
                  <pic:spPr>
                    <a:xfrm>
                      <a:off x="0" y="0"/>
                      <a:ext cx="2653948" cy="1798629"/>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rPr>
          <w:b w:val="1"/>
          <w:sz w:val="24"/>
          <w:szCs w:val="24"/>
          <w:u w:val="single"/>
        </w:rPr>
      </w:pPr>
      <w:r w:rsidDel="00000000" w:rsidR="00000000" w:rsidRPr="00000000">
        <w:rPr>
          <w:rtl w:val="0"/>
        </w:rPr>
      </w:r>
    </w:p>
    <w:p w:rsidR="00000000" w:rsidDel="00000000" w:rsidP="00000000" w:rsidRDefault="00000000" w:rsidRPr="00000000" w14:paraId="0000016A">
      <w:pPr>
        <w:rPr>
          <w:b w:val="1"/>
          <w:sz w:val="24"/>
          <w:szCs w:val="24"/>
          <w:u w:val="single"/>
        </w:rPr>
      </w:pPr>
      <w:r w:rsidDel="00000000" w:rsidR="00000000" w:rsidRPr="00000000">
        <w:rPr>
          <w:rtl w:val="0"/>
        </w:rPr>
      </w:r>
    </w:p>
    <w:p w:rsidR="00000000" w:rsidDel="00000000" w:rsidP="00000000" w:rsidRDefault="00000000" w:rsidRPr="00000000" w14:paraId="0000016B">
      <w:pPr>
        <w:rPr>
          <w:b w:val="1"/>
          <w:sz w:val="24"/>
          <w:szCs w:val="24"/>
          <w:u w:val="single"/>
        </w:rPr>
      </w:pPr>
      <w:r w:rsidDel="00000000" w:rsidR="00000000" w:rsidRPr="00000000">
        <w:rPr>
          <w:rtl w:val="0"/>
        </w:rPr>
      </w:r>
    </w:p>
    <w:p w:rsidR="00000000" w:rsidDel="00000000" w:rsidP="00000000" w:rsidRDefault="00000000" w:rsidRPr="00000000" w14:paraId="0000016C">
      <w:pPr>
        <w:rPr>
          <w:b w:val="1"/>
          <w:sz w:val="24"/>
          <w:szCs w:val="24"/>
          <w:u w:val="single"/>
        </w:rPr>
      </w:pPr>
      <w:r w:rsidDel="00000000" w:rsidR="00000000" w:rsidRPr="00000000">
        <w:rPr>
          <w:rtl w:val="0"/>
        </w:rPr>
      </w:r>
    </w:p>
    <w:p w:rsidR="00000000" w:rsidDel="00000000" w:rsidP="00000000" w:rsidRDefault="00000000" w:rsidRPr="00000000" w14:paraId="0000016D">
      <w:pPr>
        <w:rPr>
          <w:b w:val="1"/>
          <w:sz w:val="24"/>
          <w:szCs w:val="24"/>
          <w:u w:val="single"/>
        </w:rPr>
      </w:pPr>
      <w:r w:rsidDel="00000000" w:rsidR="00000000" w:rsidRPr="00000000">
        <w:rPr>
          <w:rtl w:val="0"/>
        </w:rPr>
      </w:r>
    </w:p>
    <w:p w:rsidR="00000000" w:rsidDel="00000000" w:rsidP="00000000" w:rsidRDefault="00000000" w:rsidRPr="00000000" w14:paraId="0000016E">
      <w:pPr>
        <w:rPr>
          <w:b w:val="1"/>
          <w:sz w:val="24"/>
          <w:szCs w:val="24"/>
          <w:u w:val="single"/>
        </w:rPr>
      </w:pPr>
      <w:r w:rsidDel="00000000" w:rsidR="00000000" w:rsidRPr="00000000">
        <w:rPr>
          <w:rtl w:val="0"/>
        </w:rPr>
      </w:r>
    </w:p>
    <w:p w:rsidR="00000000" w:rsidDel="00000000" w:rsidP="00000000" w:rsidRDefault="00000000" w:rsidRPr="00000000" w14:paraId="0000016F">
      <w:pPr>
        <w:rPr>
          <w:b w:val="1"/>
          <w:sz w:val="24"/>
          <w:szCs w:val="24"/>
          <w:u w:val="single"/>
        </w:rPr>
      </w:pPr>
      <w:r w:rsidDel="00000000" w:rsidR="00000000" w:rsidRPr="00000000">
        <w:rPr>
          <w:rtl w:val="0"/>
        </w:rPr>
      </w:r>
    </w:p>
    <w:p w:rsidR="00000000" w:rsidDel="00000000" w:rsidP="00000000" w:rsidRDefault="00000000" w:rsidRPr="00000000" w14:paraId="00000170">
      <w:pPr>
        <w:rPr>
          <w:b w:val="1"/>
          <w:sz w:val="24"/>
          <w:szCs w:val="24"/>
          <w:u w:val="single"/>
        </w:rPr>
      </w:pPr>
      <w:r w:rsidDel="00000000" w:rsidR="00000000" w:rsidRPr="00000000">
        <w:rPr>
          <w:rtl w:val="0"/>
        </w:rPr>
      </w:r>
    </w:p>
    <w:p w:rsidR="00000000" w:rsidDel="00000000" w:rsidP="00000000" w:rsidRDefault="00000000" w:rsidRPr="00000000" w14:paraId="00000171">
      <w:pPr>
        <w:rPr>
          <w:b w:val="1"/>
          <w:sz w:val="24"/>
          <w:szCs w:val="24"/>
          <w:u w:val="single"/>
        </w:rPr>
      </w:pPr>
      <w:r w:rsidDel="00000000" w:rsidR="00000000" w:rsidRPr="00000000">
        <w:rPr>
          <w:rtl w:val="0"/>
        </w:rPr>
      </w:r>
    </w:p>
    <w:p w:rsidR="00000000" w:rsidDel="00000000" w:rsidP="00000000" w:rsidRDefault="00000000" w:rsidRPr="00000000" w14:paraId="00000172">
      <w:pPr>
        <w:rPr>
          <w:rFonts w:ascii="Arial" w:cs="Arial" w:eastAsia="Arial" w:hAnsi="Arial"/>
          <w:color w:val="222222"/>
          <w:sz w:val="24"/>
          <w:szCs w:val="24"/>
          <w:highlight w:val="white"/>
        </w:rPr>
      </w:pPr>
      <w:r w:rsidDel="00000000" w:rsidR="00000000" w:rsidRPr="00000000">
        <w:rPr>
          <w:b w:val="1"/>
          <w:sz w:val="24"/>
          <w:szCs w:val="24"/>
          <w:u w:val="single"/>
          <w:rtl w:val="0"/>
        </w:rPr>
        <w:t xml:space="preserve">Oxygen Levels:</w:t>
      </w:r>
      <w:r w:rsidDel="00000000" w:rsidR="00000000" w:rsidRPr="00000000">
        <w:rPr>
          <w:sz w:val="24"/>
          <w:szCs w:val="24"/>
          <w:rtl w:val="0"/>
        </w:rPr>
        <w:t xml:space="preserve"> </w:t>
      </w:r>
      <w:r w:rsidDel="00000000" w:rsidR="00000000" w:rsidRPr="00000000">
        <w:rPr>
          <w:rFonts w:ascii="Arial" w:cs="Arial" w:eastAsia="Arial" w:hAnsi="Arial"/>
          <w:color w:val="222222"/>
          <w:sz w:val="24"/>
          <w:szCs w:val="24"/>
          <w:highlight w:val="white"/>
          <w:rtl w:val="0"/>
        </w:rPr>
        <w:t xml:space="preserve">Because there are no warning signs of reduced oxygen concentrations, these environments are extremely dangerous. Effects of exposure to low oxygen concentrations can include giddiness, mental confusion, loss of judgment, loss of coordination, weakness, </w:t>
      </w:r>
      <w:r w:rsidDel="00000000" w:rsidR="00000000" w:rsidRPr="00000000">
        <w:rPr>
          <w:rFonts w:ascii="Arial" w:cs="Arial" w:eastAsia="Arial" w:hAnsi="Arial"/>
          <w:b w:val="1"/>
          <w:color w:val="222222"/>
          <w:sz w:val="24"/>
          <w:szCs w:val="24"/>
          <w:rtl w:val="0"/>
        </w:rPr>
        <w:t xml:space="preserve">nausea</w:t>
      </w:r>
      <w:r w:rsidDel="00000000" w:rsidR="00000000" w:rsidRPr="00000000">
        <w:rPr>
          <w:rFonts w:ascii="Arial" w:cs="Arial" w:eastAsia="Arial" w:hAnsi="Arial"/>
          <w:color w:val="222222"/>
          <w:sz w:val="24"/>
          <w:szCs w:val="24"/>
          <w:highlight w:val="white"/>
          <w:rtl w:val="0"/>
        </w:rPr>
        <w:t xml:space="preserve">, </w:t>
      </w:r>
      <w:r w:rsidDel="00000000" w:rsidR="00000000" w:rsidRPr="00000000">
        <w:rPr>
          <w:rFonts w:ascii="Arial" w:cs="Arial" w:eastAsia="Arial" w:hAnsi="Arial"/>
          <w:b w:val="1"/>
          <w:color w:val="222222"/>
          <w:sz w:val="24"/>
          <w:szCs w:val="24"/>
          <w:rtl w:val="0"/>
        </w:rPr>
        <w:t xml:space="preserve">fainting</w:t>
      </w:r>
      <w:r w:rsidDel="00000000" w:rsidR="00000000" w:rsidRPr="00000000">
        <w:rPr>
          <w:rFonts w:ascii="Arial" w:cs="Arial" w:eastAsia="Arial" w:hAnsi="Arial"/>
          <w:color w:val="222222"/>
          <w:sz w:val="24"/>
          <w:szCs w:val="24"/>
          <w:highlight w:val="white"/>
          <w:rtl w:val="0"/>
        </w:rPr>
        <w:t xml:space="preserve">, </w:t>
      </w:r>
      <w:r w:rsidDel="00000000" w:rsidR="00000000" w:rsidRPr="00000000">
        <w:rPr>
          <w:rFonts w:ascii="Arial" w:cs="Arial" w:eastAsia="Arial" w:hAnsi="Arial"/>
          <w:b w:val="1"/>
          <w:color w:val="222222"/>
          <w:sz w:val="24"/>
          <w:szCs w:val="24"/>
          <w:rtl w:val="0"/>
        </w:rPr>
        <w:t xml:space="preserve">loss of consciousness</w:t>
      </w:r>
      <w:r w:rsidDel="00000000" w:rsidR="00000000" w:rsidRPr="00000000">
        <w:rPr>
          <w:rFonts w:ascii="Arial" w:cs="Arial" w:eastAsia="Arial" w:hAnsi="Arial"/>
          <w:color w:val="222222"/>
          <w:sz w:val="24"/>
          <w:szCs w:val="24"/>
          <w:highlight w:val="white"/>
          <w:rtl w:val="0"/>
        </w:rPr>
        <w:t xml:space="preserve"> and death.</w:t>
      </w:r>
    </w:p>
    <w:p w:rsidR="00000000" w:rsidDel="00000000" w:rsidP="00000000" w:rsidRDefault="00000000" w:rsidRPr="00000000" w14:paraId="00000173">
      <w:pPr>
        <w:jc w:val="center"/>
        <w:rPr>
          <w:sz w:val="24"/>
          <w:szCs w:val="24"/>
        </w:rPr>
      </w:pPr>
      <w:r w:rsidDel="00000000" w:rsidR="00000000" w:rsidRPr="00000000">
        <w:rPr>
          <w:rFonts w:ascii="Arial" w:cs="Arial" w:eastAsia="Arial" w:hAnsi="Arial"/>
          <w:color w:val="2962ff"/>
          <w:sz w:val="24"/>
          <w:szCs w:val="24"/>
        </w:rPr>
        <w:drawing>
          <wp:inline distB="0" distT="0" distL="0" distR="0">
            <wp:extent cx="4880610" cy="2732405"/>
            <wp:effectExtent b="0" l="0" r="0" t="0"/>
            <wp:docPr descr="Indoor Air Quality Testing of Oxygen Levels | Dallas - Fort Worth ..." id="351" name="image53.png"/>
            <a:graphic>
              <a:graphicData uri="http://schemas.openxmlformats.org/drawingml/2006/picture">
                <pic:pic>
                  <pic:nvPicPr>
                    <pic:cNvPr descr="Indoor Air Quality Testing of Oxygen Levels | Dallas - Fort Worth ..." id="0" name="image53.png"/>
                    <pic:cNvPicPr preferRelativeResize="0"/>
                  </pic:nvPicPr>
                  <pic:blipFill>
                    <a:blip r:embed="rId18"/>
                    <a:srcRect b="0" l="0" r="0" t="0"/>
                    <a:stretch>
                      <a:fillRect/>
                    </a:stretch>
                  </pic:blipFill>
                  <pic:spPr>
                    <a:xfrm>
                      <a:off x="0" y="0"/>
                      <a:ext cx="4880610" cy="2732405"/>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rPr>
          <w:rFonts w:ascii="Arial" w:cs="Arial" w:eastAsia="Arial" w:hAnsi="Arial"/>
          <w:color w:val="3c4043"/>
          <w:sz w:val="24"/>
          <w:szCs w:val="24"/>
          <w:highlight w:val="white"/>
        </w:rPr>
      </w:pPr>
      <w:r w:rsidDel="00000000" w:rsidR="00000000" w:rsidRPr="00000000">
        <w:rPr>
          <w:b w:val="1"/>
          <w:sz w:val="24"/>
          <w:szCs w:val="24"/>
          <w:u w:val="single"/>
          <w:rtl w:val="0"/>
        </w:rPr>
        <w:t xml:space="preserve">LEL/UEL:</w:t>
      </w:r>
      <w:r w:rsidDel="00000000" w:rsidR="00000000" w:rsidRPr="00000000">
        <w:rPr>
          <w:sz w:val="24"/>
          <w:szCs w:val="24"/>
          <w:rtl w:val="0"/>
        </w:rPr>
        <w:t xml:space="preserve"> </w:t>
      </w:r>
      <w:r w:rsidDel="00000000" w:rsidR="00000000" w:rsidRPr="00000000">
        <w:rPr>
          <w:rFonts w:ascii="Arial" w:cs="Arial" w:eastAsia="Arial" w:hAnsi="Arial"/>
          <w:color w:val="3c4043"/>
          <w:sz w:val="24"/>
          <w:szCs w:val="24"/>
          <w:highlight w:val="white"/>
          <w:rtl w:val="0"/>
        </w:rPr>
        <w:t xml:space="preserve">The lower explosive </w:t>
      </w:r>
      <w:r w:rsidDel="00000000" w:rsidR="00000000" w:rsidRPr="00000000">
        <w:rPr>
          <w:rFonts w:ascii="Arial" w:cs="Arial" w:eastAsia="Arial" w:hAnsi="Arial"/>
          <w:b w:val="1"/>
          <w:i w:val="0"/>
          <w:color w:val="52565a"/>
          <w:sz w:val="24"/>
          <w:szCs w:val="24"/>
          <w:rtl w:val="0"/>
        </w:rPr>
        <w:t xml:space="preserve">limit</w:t>
      </w:r>
      <w:r w:rsidDel="00000000" w:rsidR="00000000" w:rsidRPr="00000000">
        <w:rPr>
          <w:rFonts w:ascii="Arial" w:cs="Arial" w:eastAsia="Arial" w:hAnsi="Arial"/>
          <w:color w:val="3c4043"/>
          <w:sz w:val="24"/>
          <w:szCs w:val="24"/>
          <w:highlight w:val="white"/>
          <w:rtl w:val="0"/>
        </w:rPr>
        <w:t xml:space="preserve"> (</w:t>
      </w:r>
      <w:r w:rsidDel="00000000" w:rsidR="00000000" w:rsidRPr="00000000">
        <w:rPr>
          <w:rFonts w:ascii="Arial" w:cs="Arial" w:eastAsia="Arial" w:hAnsi="Arial"/>
          <w:b w:val="1"/>
          <w:i w:val="0"/>
          <w:color w:val="52565a"/>
          <w:sz w:val="24"/>
          <w:szCs w:val="24"/>
          <w:rtl w:val="0"/>
        </w:rPr>
        <w:t xml:space="preserve">LEL</w:t>
      </w:r>
      <w:r w:rsidDel="00000000" w:rsidR="00000000" w:rsidRPr="00000000">
        <w:rPr>
          <w:rFonts w:ascii="Arial" w:cs="Arial" w:eastAsia="Arial" w:hAnsi="Arial"/>
          <w:color w:val="3c4043"/>
          <w:sz w:val="24"/>
          <w:szCs w:val="24"/>
          <w:highlight w:val="white"/>
          <w:rtl w:val="0"/>
        </w:rPr>
        <w:t xml:space="preserve">) or lower Flammable </w:t>
      </w:r>
      <w:r w:rsidDel="00000000" w:rsidR="00000000" w:rsidRPr="00000000">
        <w:rPr>
          <w:rFonts w:ascii="Arial" w:cs="Arial" w:eastAsia="Arial" w:hAnsi="Arial"/>
          <w:b w:val="1"/>
          <w:i w:val="0"/>
          <w:color w:val="52565a"/>
          <w:sz w:val="24"/>
          <w:szCs w:val="24"/>
          <w:rtl w:val="0"/>
        </w:rPr>
        <w:t xml:space="preserve">limit</w:t>
      </w:r>
      <w:r w:rsidDel="00000000" w:rsidR="00000000" w:rsidRPr="00000000">
        <w:rPr>
          <w:rFonts w:ascii="Arial" w:cs="Arial" w:eastAsia="Arial" w:hAnsi="Arial"/>
          <w:color w:val="3c4043"/>
          <w:sz w:val="24"/>
          <w:szCs w:val="24"/>
          <w:highlight w:val="white"/>
          <w:rtl w:val="0"/>
        </w:rPr>
        <w:t xml:space="preserve"> (LFL) is the minimum concentration of gas or vapor in air below which the substance will not burn. The upper explosive </w:t>
      </w:r>
      <w:r w:rsidDel="00000000" w:rsidR="00000000" w:rsidRPr="00000000">
        <w:rPr>
          <w:rFonts w:ascii="Arial" w:cs="Arial" w:eastAsia="Arial" w:hAnsi="Arial"/>
          <w:b w:val="1"/>
          <w:i w:val="0"/>
          <w:color w:val="52565a"/>
          <w:sz w:val="24"/>
          <w:szCs w:val="24"/>
          <w:rtl w:val="0"/>
        </w:rPr>
        <w:t xml:space="preserve">limit</w:t>
      </w:r>
      <w:r w:rsidDel="00000000" w:rsidR="00000000" w:rsidRPr="00000000">
        <w:rPr>
          <w:rFonts w:ascii="Arial" w:cs="Arial" w:eastAsia="Arial" w:hAnsi="Arial"/>
          <w:color w:val="3c4043"/>
          <w:sz w:val="24"/>
          <w:szCs w:val="24"/>
          <w:highlight w:val="white"/>
          <w:rtl w:val="0"/>
        </w:rPr>
        <w:t xml:space="preserve"> (</w:t>
      </w:r>
      <w:r w:rsidDel="00000000" w:rsidR="00000000" w:rsidRPr="00000000">
        <w:rPr>
          <w:rFonts w:ascii="Arial" w:cs="Arial" w:eastAsia="Arial" w:hAnsi="Arial"/>
          <w:b w:val="1"/>
          <w:i w:val="0"/>
          <w:color w:val="52565a"/>
          <w:sz w:val="24"/>
          <w:szCs w:val="24"/>
          <w:rtl w:val="0"/>
        </w:rPr>
        <w:t xml:space="preserve">UEL</w:t>
      </w:r>
      <w:r w:rsidDel="00000000" w:rsidR="00000000" w:rsidRPr="00000000">
        <w:rPr>
          <w:rFonts w:ascii="Arial" w:cs="Arial" w:eastAsia="Arial" w:hAnsi="Arial"/>
          <w:color w:val="3c4043"/>
          <w:sz w:val="24"/>
          <w:szCs w:val="24"/>
          <w:highlight w:val="white"/>
          <w:rtl w:val="0"/>
        </w:rPr>
        <w:t xml:space="preserve">) or Upper Flammable </w:t>
      </w:r>
      <w:r w:rsidDel="00000000" w:rsidR="00000000" w:rsidRPr="00000000">
        <w:rPr>
          <w:rFonts w:ascii="Arial" w:cs="Arial" w:eastAsia="Arial" w:hAnsi="Arial"/>
          <w:b w:val="1"/>
          <w:i w:val="0"/>
          <w:color w:val="52565a"/>
          <w:sz w:val="24"/>
          <w:szCs w:val="24"/>
          <w:rtl w:val="0"/>
        </w:rPr>
        <w:t xml:space="preserve">limit</w:t>
      </w:r>
      <w:r w:rsidDel="00000000" w:rsidR="00000000" w:rsidRPr="00000000">
        <w:rPr>
          <w:rFonts w:ascii="Arial" w:cs="Arial" w:eastAsia="Arial" w:hAnsi="Arial"/>
          <w:color w:val="3c4043"/>
          <w:sz w:val="24"/>
          <w:szCs w:val="24"/>
          <w:highlight w:val="white"/>
          <w:rtl w:val="0"/>
        </w:rPr>
        <w:t xml:space="preserve"> (UFL) is the maximum concentration of gas or vapor above which the substance will not burn</w:t>
      </w:r>
    </w:p>
    <w:p w:rsidR="00000000" w:rsidDel="00000000" w:rsidP="00000000" w:rsidRDefault="00000000" w:rsidRPr="00000000" w14:paraId="00000175">
      <w:pPr>
        <w:jc w:val="center"/>
        <w:rPr>
          <w:sz w:val="24"/>
          <w:szCs w:val="24"/>
        </w:rPr>
      </w:pPr>
      <w:r w:rsidDel="00000000" w:rsidR="00000000" w:rsidRPr="00000000">
        <w:rPr>
          <w:rFonts w:ascii="Arial" w:cs="Arial" w:eastAsia="Arial" w:hAnsi="Arial"/>
          <w:color w:val="2962ff"/>
          <w:sz w:val="20"/>
          <w:szCs w:val="20"/>
        </w:rPr>
        <w:drawing>
          <wp:inline distB="0" distT="0" distL="0" distR="0">
            <wp:extent cx="3880095" cy="3222905"/>
            <wp:effectExtent b="0" l="0" r="0" t="0"/>
            <wp:docPr descr="Atmospheric Hazards Confined Space free online training" id="352" name="image56.jpg"/>
            <a:graphic>
              <a:graphicData uri="http://schemas.openxmlformats.org/drawingml/2006/picture">
                <pic:pic>
                  <pic:nvPicPr>
                    <pic:cNvPr descr="Atmospheric Hazards Confined Space free online training" id="0" name="image56.jpg"/>
                    <pic:cNvPicPr preferRelativeResize="0"/>
                  </pic:nvPicPr>
                  <pic:blipFill>
                    <a:blip r:embed="rId19"/>
                    <a:srcRect b="0" l="0" r="0" t="0"/>
                    <a:stretch>
                      <a:fillRect/>
                    </a:stretch>
                  </pic:blipFill>
                  <pic:spPr>
                    <a:xfrm>
                      <a:off x="0" y="0"/>
                      <a:ext cx="3880095" cy="3222905"/>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rPr>
          <w:sz w:val="24"/>
          <w:szCs w:val="24"/>
        </w:rPr>
      </w:pPr>
      <w:r w:rsidDel="00000000" w:rsidR="00000000" w:rsidRPr="00000000">
        <w:rPr>
          <w:rFonts w:ascii="Arial" w:cs="Arial" w:eastAsia="Arial" w:hAnsi="Arial"/>
          <w:color w:val="2962ff"/>
          <w:sz w:val="20"/>
          <w:szCs w:val="20"/>
        </w:rPr>
        <w:drawing>
          <wp:inline distB="0" distT="0" distL="0" distR="0">
            <wp:extent cx="5943600" cy="7921704"/>
            <wp:effectExtent b="0" l="0" r="0" t="0"/>
            <wp:docPr descr="LEL UEL Gas Supplies_Matheson | Combustion | Chemical Compounds" id="353" name="image54.jpg"/>
            <a:graphic>
              <a:graphicData uri="http://schemas.openxmlformats.org/drawingml/2006/picture">
                <pic:pic>
                  <pic:nvPicPr>
                    <pic:cNvPr descr="LEL UEL Gas Supplies_Matheson | Combustion | Chemical Compounds" id="0" name="image54.jpg"/>
                    <pic:cNvPicPr preferRelativeResize="0"/>
                  </pic:nvPicPr>
                  <pic:blipFill>
                    <a:blip r:embed="rId20"/>
                    <a:srcRect b="0" l="0" r="0" t="0"/>
                    <a:stretch>
                      <a:fillRect/>
                    </a:stretch>
                  </pic:blipFill>
                  <pic:spPr>
                    <a:xfrm>
                      <a:off x="0" y="0"/>
                      <a:ext cx="5943600" cy="7921704"/>
                    </a:xfrm>
                    <a:prstGeom prst="rect"/>
                    <a:ln/>
                  </pic:spPr>
                </pic:pic>
              </a:graphicData>
            </a:graphic>
          </wp:inline>
        </w:drawing>
      </w:r>
      <w:r w:rsidDel="00000000" w:rsidR="00000000" w:rsidRPr="00000000">
        <w:rPr>
          <w:rtl w:val="0"/>
        </w:rPr>
      </w:r>
    </w:p>
    <w:tbl>
      <w:tblPr>
        <w:tblStyle w:val="Table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177">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54"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17A">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17B">
            <w:pPr>
              <w:spacing w:after="0" w:line="240" w:lineRule="auto"/>
              <w:rPr>
                <w:b w:val="1"/>
                <w:color w:val="4d4d4d"/>
                <w:sz w:val="24"/>
                <w:szCs w:val="24"/>
              </w:rPr>
            </w:pPr>
            <w:r w:rsidDel="00000000" w:rsidR="00000000" w:rsidRPr="00000000">
              <w:rPr>
                <w:b w:val="1"/>
                <w:color w:val="4d4d4d"/>
                <w:sz w:val="24"/>
                <w:szCs w:val="24"/>
                <w:rtl w:val="0"/>
              </w:rPr>
              <w:t xml:space="preserve">SOG Title: Department Issued Badge and Shield Numbers/Equipment Number</w:t>
            </w:r>
          </w:p>
        </w:tc>
      </w:tr>
      <w:tr>
        <w:trPr>
          <w:cantSplit w:val="0"/>
          <w:tblHeader w:val="0"/>
        </w:trPr>
        <w:tc>
          <w:tcPr>
            <w:vMerge w:val="continue"/>
            <w:shd w:fill="auto" w:val="clear"/>
            <w:vAlign w:val="cente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17E">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181">
            <w:pPr>
              <w:spacing w:after="0" w:line="240" w:lineRule="auto"/>
              <w:rPr>
                <w:b w:val="1"/>
                <w:color w:val="4d4d4d"/>
                <w:sz w:val="24"/>
                <w:szCs w:val="24"/>
              </w:rPr>
            </w:pPr>
            <w:r w:rsidDel="00000000" w:rsidR="00000000" w:rsidRPr="00000000">
              <w:rPr>
                <w:b w:val="1"/>
                <w:color w:val="4d4d4d"/>
                <w:sz w:val="24"/>
                <w:szCs w:val="24"/>
                <w:rtl w:val="0"/>
              </w:rPr>
              <w:t xml:space="preserve">Original Date: 2/8/20</w:t>
            </w:r>
          </w:p>
        </w:tc>
        <w:tc>
          <w:tcPr>
            <w:shd w:fill="auto" w:val="clear"/>
          </w:tcPr>
          <w:p w:rsidR="00000000" w:rsidDel="00000000" w:rsidP="00000000" w:rsidRDefault="00000000" w:rsidRPr="00000000" w14:paraId="00000182">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183">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186">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187">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Department Issued Badge and Shield Numbers / Equipment Number</w:t>
      </w:r>
    </w:p>
    <w:p w:rsidR="00000000" w:rsidDel="00000000" w:rsidP="00000000" w:rsidRDefault="00000000" w:rsidRPr="00000000" w14:paraId="00000188">
      <w:pPr>
        <w:spacing w:after="0" w:line="240" w:lineRule="auto"/>
        <w:rPr>
          <w:b w:val="1"/>
          <w:sz w:val="24"/>
          <w:szCs w:val="24"/>
          <w:u w:val="single"/>
        </w:rPr>
      </w:pPr>
      <w:r w:rsidDel="00000000" w:rsidR="00000000" w:rsidRPr="00000000">
        <w:rPr>
          <w:rtl w:val="0"/>
        </w:rPr>
      </w:r>
    </w:p>
    <w:p w:rsidR="00000000" w:rsidDel="00000000" w:rsidP="00000000" w:rsidRDefault="00000000" w:rsidRPr="00000000" w14:paraId="00000189">
      <w:pPr>
        <w:spacing w:after="0" w:line="240" w:lineRule="auto"/>
        <w:rPr>
          <w:b w:val="1"/>
          <w:sz w:val="24"/>
          <w:szCs w:val="24"/>
          <w:u w:val="single"/>
        </w:rPr>
      </w:pPr>
      <w:r w:rsidDel="00000000" w:rsidR="00000000" w:rsidRPr="00000000">
        <w:rPr>
          <w:b w:val="1"/>
          <w:sz w:val="24"/>
          <w:szCs w:val="24"/>
          <w:u w:val="single"/>
          <w:rtl w:val="0"/>
        </w:rPr>
        <w:t xml:space="preserve">Purpose: </w:t>
      </w:r>
    </w:p>
    <w:p w:rsidR="00000000" w:rsidDel="00000000" w:rsidP="00000000" w:rsidRDefault="00000000" w:rsidRPr="00000000" w14:paraId="0000018A">
      <w:pPr>
        <w:spacing w:after="0" w:line="240" w:lineRule="auto"/>
        <w:rPr>
          <w:b w:val="1"/>
          <w:sz w:val="24"/>
          <w:szCs w:val="24"/>
          <w:u w:val="single"/>
        </w:rPr>
      </w:pPr>
      <w:r w:rsidDel="00000000" w:rsidR="00000000" w:rsidRPr="00000000">
        <w:rPr>
          <w:rtl w:val="0"/>
        </w:rPr>
      </w:r>
    </w:p>
    <w:p w:rsidR="00000000" w:rsidDel="00000000" w:rsidP="00000000" w:rsidRDefault="00000000" w:rsidRPr="00000000" w14:paraId="0000018B">
      <w:pPr>
        <w:spacing w:after="0" w:line="240" w:lineRule="auto"/>
        <w:rPr>
          <w:sz w:val="24"/>
          <w:szCs w:val="24"/>
        </w:rPr>
      </w:pPr>
      <w:r w:rsidDel="00000000" w:rsidR="00000000" w:rsidRPr="00000000">
        <w:rPr>
          <w:sz w:val="24"/>
          <w:szCs w:val="24"/>
          <w:rtl w:val="0"/>
        </w:rPr>
        <w:t xml:space="preserve">The Granbury Volunteer Fire Department will issue a specific badge and shield number. This number is for administration purposes. The Equipment Number is based in sequential order of their application processed and completed. </w:t>
      </w:r>
    </w:p>
    <w:p w:rsidR="00000000" w:rsidDel="00000000" w:rsidP="00000000" w:rsidRDefault="00000000" w:rsidRPr="00000000" w14:paraId="0000018C">
      <w:pPr>
        <w:spacing w:after="0" w:line="240" w:lineRule="auto"/>
        <w:rPr>
          <w:sz w:val="24"/>
          <w:szCs w:val="24"/>
        </w:rPr>
      </w:pPr>
      <w:r w:rsidDel="00000000" w:rsidR="00000000" w:rsidRPr="00000000">
        <w:rPr>
          <w:rtl w:val="0"/>
        </w:rPr>
      </w:r>
    </w:p>
    <w:p w:rsidR="00000000" w:rsidDel="00000000" w:rsidP="00000000" w:rsidRDefault="00000000" w:rsidRPr="00000000" w14:paraId="0000018D">
      <w:pPr>
        <w:spacing w:after="0" w:line="240" w:lineRule="auto"/>
        <w:rPr>
          <w:sz w:val="24"/>
          <w:szCs w:val="24"/>
        </w:rPr>
      </w:pPr>
      <w:r w:rsidDel="00000000" w:rsidR="00000000" w:rsidRPr="00000000">
        <w:rPr>
          <w:sz w:val="24"/>
          <w:szCs w:val="24"/>
          <w:rtl w:val="0"/>
        </w:rPr>
        <w:t xml:space="preserve">In the event a new probationary member requesting a previous members badge number, a son requesting his father’s badge number, that number can be passed to the new probationary member upon request to the Chief.</w:t>
      </w:r>
    </w:p>
    <w:p w:rsidR="00000000" w:rsidDel="00000000" w:rsidP="00000000" w:rsidRDefault="00000000" w:rsidRPr="00000000" w14:paraId="0000018E">
      <w:pPr>
        <w:spacing w:after="0" w:line="240" w:lineRule="auto"/>
        <w:rPr>
          <w:sz w:val="24"/>
          <w:szCs w:val="24"/>
        </w:rPr>
      </w:pPr>
      <w:r w:rsidDel="00000000" w:rsidR="00000000" w:rsidRPr="00000000">
        <w:rPr>
          <w:rtl w:val="0"/>
        </w:rPr>
      </w:r>
    </w:p>
    <w:p w:rsidR="00000000" w:rsidDel="00000000" w:rsidP="00000000" w:rsidRDefault="00000000" w:rsidRPr="00000000" w14:paraId="0000018F">
      <w:pPr>
        <w:spacing w:after="0" w:line="240" w:lineRule="auto"/>
        <w:rPr>
          <w:sz w:val="24"/>
          <w:szCs w:val="24"/>
        </w:rPr>
      </w:pPr>
      <w:r w:rsidDel="00000000" w:rsidR="00000000" w:rsidRPr="00000000">
        <w:rPr>
          <w:sz w:val="24"/>
          <w:szCs w:val="24"/>
          <w:rtl w:val="0"/>
        </w:rPr>
        <w:t xml:space="preserve">The number that you are issued with be given upon availability of the range of badge numbers. Your seniority is based from the date you were voted on probation. If multiple potential members are joining on the same date, the seniority will be based off age and the oldest will get the first available number. </w:t>
      </w:r>
    </w:p>
    <w:p w:rsidR="00000000" w:rsidDel="00000000" w:rsidP="00000000" w:rsidRDefault="00000000" w:rsidRPr="00000000" w14:paraId="00000190">
      <w:pPr>
        <w:rPr>
          <w:sz w:val="24"/>
          <w:szCs w:val="24"/>
        </w:rPr>
      </w:pPr>
      <w:r w:rsidDel="00000000" w:rsidR="00000000" w:rsidRPr="00000000">
        <w:rPr>
          <w:rtl w:val="0"/>
        </w:rPr>
      </w:r>
    </w:p>
    <w:p w:rsidR="00000000" w:rsidDel="00000000" w:rsidP="00000000" w:rsidRDefault="00000000" w:rsidRPr="00000000" w14:paraId="00000191">
      <w:pPr>
        <w:rPr>
          <w:sz w:val="24"/>
          <w:szCs w:val="24"/>
        </w:rPr>
      </w:pPr>
      <w:r w:rsidDel="00000000" w:rsidR="00000000" w:rsidRPr="00000000">
        <w:rPr>
          <w:rtl w:val="0"/>
        </w:rPr>
      </w:r>
    </w:p>
    <w:p w:rsidR="00000000" w:rsidDel="00000000" w:rsidP="00000000" w:rsidRDefault="00000000" w:rsidRPr="00000000" w14:paraId="00000192">
      <w:pPr>
        <w:rPr>
          <w:sz w:val="24"/>
          <w:szCs w:val="24"/>
        </w:rPr>
      </w:pPr>
      <w:r w:rsidDel="00000000" w:rsidR="00000000" w:rsidRPr="00000000">
        <w:rPr>
          <w:rtl w:val="0"/>
        </w:rPr>
      </w:r>
    </w:p>
    <w:p w:rsidR="00000000" w:rsidDel="00000000" w:rsidP="00000000" w:rsidRDefault="00000000" w:rsidRPr="00000000" w14:paraId="00000193">
      <w:pPr>
        <w:rPr>
          <w:sz w:val="24"/>
          <w:szCs w:val="24"/>
        </w:rPr>
      </w:pPr>
      <w:r w:rsidDel="00000000" w:rsidR="00000000" w:rsidRPr="00000000">
        <w:rPr>
          <w:rtl w:val="0"/>
        </w:rPr>
      </w:r>
    </w:p>
    <w:p w:rsidR="00000000" w:rsidDel="00000000" w:rsidP="00000000" w:rsidRDefault="00000000" w:rsidRPr="00000000" w14:paraId="00000194">
      <w:pPr>
        <w:rPr>
          <w:sz w:val="24"/>
          <w:szCs w:val="24"/>
        </w:rPr>
      </w:pPr>
      <w:r w:rsidDel="00000000" w:rsidR="00000000" w:rsidRPr="00000000">
        <w:rPr>
          <w:rtl w:val="0"/>
        </w:rPr>
      </w:r>
    </w:p>
    <w:p w:rsidR="00000000" w:rsidDel="00000000" w:rsidP="00000000" w:rsidRDefault="00000000" w:rsidRPr="00000000" w14:paraId="00000195">
      <w:pPr>
        <w:rPr>
          <w:sz w:val="24"/>
          <w:szCs w:val="24"/>
        </w:rPr>
      </w:pPr>
      <w:r w:rsidDel="00000000" w:rsidR="00000000" w:rsidRPr="00000000">
        <w:rPr>
          <w:rtl w:val="0"/>
        </w:rPr>
      </w:r>
    </w:p>
    <w:p w:rsidR="00000000" w:rsidDel="00000000" w:rsidP="00000000" w:rsidRDefault="00000000" w:rsidRPr="00000000" w14:paraId="00000196">
      <w:pPr>
        <w:rPr>
          <w:sz w:val="24"/>
          <w:szCs w:val="24"/>
        </w:rPr>
      </w:pPr>
      <w:r w:rsidDel="00000000" w:rsidR="00000000" w:rsidRPr="00000000">
        <w:rPr>
          <w:rtl w:val="0"/>
        </w:rPr>
      </w:r>
    </w:p>
    <w:p w:rsidR="00000000" w:rsidDel="00000000" w:rsidP="00000000" w:rsidRDefault="00000000" w:rsidRPr="00000000" w14:paraId="00000197">
      <w:pPr>
        <w:rPr>
          <w:sz w:val="24"/>
          <w:szCs w:val="24"/>
        </w:rPr>
      </w:pPr>
      <w:r w:rsidDel="00000000" w:rsidR="00000000" w:rsidRPr="00000000">
        <w:rPr>
          <w:rtl w:val="0"/>
        </w:rPr>
      </w:r>
    </w:p>
    <w:p w:rsidR="00000000" w:rsidDel="00000000" w:rsidP="00000000" w:rsidRDefault="00000000" w:rsidRPr="00000000" w14:paraId="00000198">
      <w:pPr>
        <w:rPr>
          <w:sz w:val="24"/>
          <w:szCs w:val="24"/>
        </w:rPr>
      </w:pPr>
      <w:r w:rsidDel="00000000" w:rsidR="00000000" w:rsidRPr="00000000">
        <w:rPr>
          <w:rtl w:val="0"/>
        </w:rPr>
      </w:r>
    </w:p>
    <w:p w:rsidR="00000000" w:rsidDel="00000000" w:rsidP="00000000" w:rsidRDefault="00000000" w:rsidRPr="00000000" w14:paraId="00000199">
      <w:pPr>
        <w:rPr>
          <w:sz w:val="24"/>
          <w:szCs w:val="24"/>
        </w:rPr>
      </w:pPr>
      <w:r w:rsidDel="00000000" w:rsidR="00000000" w:rsidRPr="00000000">
        <w:rPr>
          <w:rtl w:val="0"/>
        </w:rPr>
      </w:r>
    </w:p>
    <w:p w:rsidR="00000000" w:rsidDel="00000000" w:rsidP="00000000" w:rsidRDefault="00000000" w:rsidRPr="00000000" w14:paraId="0000019A">
      <w:pPr>
        <w:rPr>
          <w:sz w:val="24"/>
          <w:szCs w:val="24"/>
        </w:rPr>
      </w:pPr>
      <w:r w:rsidDel="00000000" w:rsidR="00000000" w:rsidRPr="00000000">
        <w:rPr>
          <w:rtl w:val="0"/>
        </w:rPr>
      </w:r>
    </w:p>
    <w:tbl>
      <w:tblPr>
        <w:tblStyle w:val="Table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37"/>
        <w:gridCol w:w="4067"/>
        <w:tblGridChange w:id="0">
          <w:tblGrid>
            <w:gridCol w:w="1746"/>
            <w:gridCol w:w="3537"/>
            <w:gridCol w:w="4067"/>
          </w:tblGrid>
        </w:tblGridChange>
      </w:tblGrid>
      <w:tr>
        <w:trPr>
          <w:cantSplit w:val="0"/>
          <w:tblHeader w:val="0"/>
        </w:trPr>
        <w:tc>
          <w:tcPr>
            <w:gridSpan w:val="3"/>
            <w:shd w:fill="auto" w:val="clear"/>
          </w:tcPr>
          <w:p w:rsidR="00000000" w:rsidDel="00000000" w:rsidP="00000000" w:rsidRDefault="00000000" w:rsidRPr="00000000" w14:paraId="0000019B">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55"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19E">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19F">
            <w:pPr>
              <w:spacing w:after="0" w:line="240" w:lineRule="auto"/>
              <w:rPr>
                <w:b w:val="1"/>
                <w:color w:val="4d4d4d"/>
                <w:sz w:val="24"/>
                <w:szCs w:val="24"/>
              </w:rPr>
            </w:pPr>
            <w:r w:rsidDel="00000000" w:rsidR="00000000" w:rsidRPr="00000000">
              <w:rPr>
                <w:b w:val="1"/>
                <w:color w:val="4d4d4d"/>
                <w:sz w:val="24"/>
                <w:szCs w:val="24"/>
                <w:rtl w:val="0"/>
              </w:rPr>
              <w:t xml:space="preserve">SOG Title: CO Alarms</w:t>
            </w:r>
          </w:p>
        </w:tc>
      </w:tr>
      <w:tr>
        <w:trPr>
          <w:cantSplit w:val="0"/>
          <w:tblHeader w:val="0"/>
        </w:trPr>
        <w:tc>
          <w:tcPr>
            <w:vMerge w:val="continue"/>
            <w:shd w:fill="auto" w:val="clear"/>
            <w:vAlign w:val="cente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1A2">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1A5">
            <w:pPr>
              <w:spacing w:after="0" w:line="240" w:lineRule="auto"/>
              <w:rPr>
                <w:b w:val="1"/>
                <w:color w:val="4d4d4d"/>
                <w:sz w:val="24"/>
                <w:szCs w:val="24"/>
              </w:rPr>
            </w:pPr>
            <w:r w:rsidDel="00000000" w:rsidR="00000000" w:rsidRPr="00000000">
              <w:rPr>
                <w:b w:val="1"/>
                <w:color w:val="4d4d4d"/>
                <w:sz w:val="24"/>
                <w:szCs w:val="24"/>
                <w:rtl w:val="0"/>
              </w:rPr>
              <w:t xml:space="preserve">Original Date: 1/30/20</w:t>
            </w:r>
          </w:p>
        </w:tc>
        <w:tc>
          <w:tcPr>
            <w:shd w:fill="auto" w:val="clear"/>
          </w:tcPr>
          <w:p w:rsidR="00000000" w:rsidDel="00000000" w:rsidP="00000000" w:rsidRDefault="00000000" w:rsidRPr="00000000" w14:paraId="000001A6">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1A7">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1AA">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1AB">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Carbon Monoxide Alarms</w:t>
      </w:r>
    </w:p>
    <w:p w:rsidR="00000000" w:rsidDel="00000000" w:rsidP="00000000" w:rsidRDefault="00000000" w:rsidRPr="00000000" w14:paraId="000001AC">
      <w:pPr>
        <w:spacing w:after="0" w:line="240" w:lineRule="auto"/>
        <w:rPr>
          <w:b w:val="1"/>
          <w:sz w:val="24"/>
          <w:szCs w:val="24"/>
          <w:u w:val="single"/>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1AD">
      <w:pPr>
        <w:spacing w:after="0" w:line="240" w:lineRule="auto"/>
        <w:rPr>
          <w:sz w:val="24"/>
          <w:szCs w:val="24"/>
        </w:rPr>
      </w:pPr>
      <w:r w:rsidDel="00000000" w:rsidR="00000000" w:rsidRPr="00000000">
        <w:rPr>
          <w:sz w:val="24"/>
          <w:szCs w:val="24"/>
          <w:rtl w:val="0"/>
        </w:rPr>
        <w:t xml:space="preserve">The purpose of this standard is to ensure consistency in response, investigation, action and reporting of carbon monoxide alarms. As in all standards, it is the intent to provide sufficient guidelines. However, caution must be exercised to assure proper and effective investigation of all potential sources of carbon monoxide.</w:t>
      </w:r>
    </w:p>
    <w:p w:rsidR="00000000" w:rsidDel="00000000" w:rsidP="00000000" w:rsidRDefault="00000000" w:rsidRPr="00000000" w14:paraId="000001AE">
      <w:pPr>
        <w:spacing w:after="0" w:line="240" w:lineRule="auto"/>
        <w:rPr>
          <w:sz w:val="24"/>
          <w:szCs w:val="24"/>
        </w:rPr>
      </w:pPr>
      <w:r w:rsidDel="00000000" w:rsidR="00000000" w:rsidRPr="00000000">
        <w:rPr>
          <w:rtl w:val="0"/>
        </w:rPr>
      </w:r>
    </w:p>
    <w:p w:rsidR="00000000" w:rsidDel="00000000" w:rsidP="00000000" w:rsidRDefault="00000000" w:rsidRPr="00000000" w14:paraId="000001AF">
      <w:pPr>
        <w:spacing w:after="0" w:line="240" w:lineRule="auto"/>
        <w:rPr>
          <w:sz w:val="24"/>
          <w:szCs w:val="24"/>
        </w:rPr>
      </w:pPr>
      <w:r w:rsidDel="00000000" w:rsidR="00000000" w:rsidRPr="00000000">
        <w:rPr>
          <w:b w:val="1"/>
          <w:sz w:val="24"/>
          <w:szCs w:val="24"/>
          <w:u w:val="single"/>
          <w:rtl w:val="0"/>
        </w:rPr>
        <w:t xml:space="preserve">Definitions</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1B0">
      <w:pPr>
        <w:spacing w:after="0" w:line="240" w:lineRule="auto"/>
        <w:rPr>
          <w:sz w:val="24"/>
          <w:szCs w:val="24"/>
        </w:rPr>
      </w:pPr>
      <w:r w:rsidDel="00000000" w:rsidR="00000000" w:rsidRPr="00000000">
        <w:rPr>
          <w:sz w:val="24"/>
          <w:szCs w:val="24"/>
          <w:rtl w:val="0"/>
        </w:rPr>
        <w:t xml:space="preserve">Carbon Monoxide (CO) is an odorless and colorless gas. CO is a common by product of incomplete combustion of any organic material. CO is a major toxic component in cases of smoke inhalation, CO causes poisoning by interfering with the binding of oxygen with the hemoglobin in the bloodstream, myoglobin in the heart and muscle tissue throughout the body. CO is a toxic substance and is highly combustible gas that burns rapidly.</w:t>
      </w:r>
    </w:p>
    <w:p w:rsidR="00000000" w:rsidDel="00000000" w:rsidP="00000000" w:rsidRDefault="00000000" w:rsidRPr="00000000" w14:paraId="000001B1">
      <w:pPr>
        <w:spacing w:after="0" w:line="240" w:lineRule="auto"/>
        <w:rPr>
          <w:sz w:val="24"/>
          <w:szCs w:val="24"/>
        </w:rPr>
      </w:pPr>
      <w:r w:rsidDel="00000000" w:rsidR="00000000" w:rsidRPr="00000000">
        <w:rPr>
          <w:rtl w:val="0"/>
        </w:rPr>
      </w:r>
    </w:p>
    <w:p w:rsidR="00000000" w:rsidDel="00000000" w:rsidP="00000000" w:rsidRDefault="00000000" w:rsidRPr="00000000" w14:paraId="000001B2">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1B3">
      <w:pPr>
        <w:spacing w:after="0" w:line="240" w:lineRule="auto"/>
        <w:rPr>
          <w:sz w:val="24"/>
          <w:szCs w:val="24"/>
        </w:rPr>
      </w:pPr>
      <w:r w:rsidDel="00000000" w:rsidR="00000000" w:rsidRPr="00000000">
        <w:rPr>
          <w:sz w:val="24"/>
          <w:szCs w:val="24"/>
          <w:rtl w:val="0"/>
        </w:rPr>
        <w:t xml:space="preserve">Upon arrival, the first officer/unit will attempt to determine if the alarm activation is valid through the following methods:</w:t>
      </w:r>
    </w:p>
    <w:p w:rsidR="00000000" w:rsidDel="00000000" w:rsidP="00000000" w:rsidRDefault="00000000" w:rsidRPr="00000000" w14:paraId="000001B4">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Get the occupants out into fresh air immediately</w:t>
      </w:r>
    </w:p>
    <w:p w:rsidR="00000000" w:rsidDel="00000000" w:rsidP="00000000" w:rsidRDefault="00000000" w:rsidRPr="00000000" w14:paraId="000001B5">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Discussion with occupants to determine how long they have been inside the structure</w:t>
      </w:r>
    </w:p>
    <w:p w:rsidR="00000000" w:rsidDel="00000000" w:rsidP="00000000" w:rsidRDefault="00000000" w:rsidRPr="00000000" w14:paraId="000001B6">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Entry into the structure only after donning full protective clothing including SCBA and monitoring interior atmosphere with appropriate atmosphere monitoring devices (CO Detector)</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spacing w:after="0" w:line="240" w:lineRule="auto"/>
        <w:rPr>
          <w:sz w:val="24"/>
          <w:szCs w:val="24"/>
        </w:rPr>
      </w:pPr>
      <w:r w:rsidDel="00000000" w:rsidR="00000000" w:rsidRPr="00000000">
        <w:rPr>
          <w:sz w:val="24"/>
          <w:szCs w:val="24"/>
          <w:rtl w:val="0"/>
        </w:rPr>
        <w:t xml:space="preserve">EMS should be notified and dispatched immediately if occupants show any signs/symptoms of Carbon Monoxide exposure:</w:t>
      </w:r>
    </w:p>
    <w:p w:rsidR="00000000" w:rsidDel="00000000" w:rsidP="00000000" w:rsidRDefault="00000000" w:rsidRPr="00000000" w14:paraId="000001B9">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Disorientation</w:t>
      </w:r>
    </w:p>
    <w:p w:rsidR="00000000" w:rsidDel="00000000" w:rsidP="00000000" w:rsidRDefault="00000000" w:rsidRPr="00000000" w14:paraId="000001BA">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Dizziness</w:t>
      </w:r>
    </w:p>
    <w:p w:rsidR="00000000" w:rsidDel="00000000" w:rsidP="00000000" w:rsidRDefault="00000000" w:rsidRPr="00000000" w14:paraId="000001BB">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Nausea</w:t>
      </w:r>
    </w:p>
    <w:p w:rsidR="00000000" w:rsidDel="00000000" w:rsidP="00000000" w:rsidRDefault="00000000" w:rsidRPr="00000000" w14:paraId="000001BC">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Vomiting</w:t>
      </w:r>
    </w:p>
    <w:p w:rsidR="00000000" w:rsidDel="00000000" w:rsidP="00000000" w:rsidRDefault="00000000" w:rsidRPr="00000000" w14:paraId="000001BD">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Facial discoloration (redness)</w:t>
      </w:r>
    </w:p>
    <w:p w:rsidR="00000000" w:rsidDel="00000000" w:rsidP="00000000" w:rsidRDefault="00000000" w:rsidRPr="00000000" w14:paraId="000001BE">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Difficulty breathing</w:t>
      </w:r>
    </w:p>
    <w:p w:rsidR="00000000" w:rsidDel="00000000" w:rsidP="00000000" w:rsidRDefault="00000000" w:rsidRPr="00000000" w14:paraId="000001BF">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exposure to carbon monoxide</w:t>
      </w:r>
    </w:p>
    <w:p w:rsidR="00000000" w:rsidDel="00000000" w:rsidP="00000000" w:rsidRDefault="00000000" w:rsidRPr="00000000" w14:paraId="000001C0">
      <w:pPr>
        <w:spacing w:after="0" w:line="240" w:lineRule="auto"/>
        <w:rPr>
          <w:sz w:val="24"/>
          <w:szCs w:val="24"/>
        </w:rPr>
      </w:pPr>
      <w:r w:rsidDel="00000000" w:rsidR="00000000" w:rsidRPr="00000000">
        <w:rPr>
          <w:rtl w:val="0"/>
        </w:rPr>
      </w:r>
    </w:p>
    <w:p w:rsidR="00000000" w:rsidDel="00000000" w:rsidP="00000000" w:rsidRDefault="00000000" w:rsidRPr="00000000" w14:paraId="000001C1">
      <w:pPr>
        <w:spacing w:after="0" w:line="240" w:lineRule="auto"/>
        <w:rPr>
          <w:sz w:val="24"/>
          <w:szCs w:val="24"/>
        </w:rPr>
      </w:pPr>
      <w:r w:rsidDel="00000000" w:rsidR="00000000" w:rsidRPr="00000000">
        <w:rPr>
          <w:sz w:val="24"/>
          <w:szCs w:val="24"/>
          <w:rtl w:val="0"/>
        </w:rPr>
        <w:t xml:space="preserve">If it suspected that the activation is valid, the following sources of Carbon Monoxide should be investigated:</w:t>
      </w:r>
    </w:p>
    <w:p w:rsidR="00000000" w:rsidDel="00000000" w:rsidP="00000000" w:rsidRDefault="00000000" w:rsidRPr="00000000" w14:paraId="000001C2">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Furnace and chimney flue</w:t>
      </w:r>
    </w:p>
    <w:p w:rsidR="00000000" w:rsidDel="00000000" w:rsidP="00000000" w:rsidRDefault="00000000" w:rsidRPr="00000000" w14:paraId="000001C3">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Stoves</w:t>
      </w:r>
    </w:p>
    <w:p w:rsidR="00000000" w:rsidDel="00000000" w:rsidP="00000000" w:rsidRDefault="00000000" w:rsidRPr="00000000" w14:paraId="000001C4">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Appliances that use flammable fossil fuels</w:t>
      </w:r>
    </w:p>
    <w:p w:rsidR="00000000" w:rsidDel="00000000" w:rsidP="00000000" w:rsidRDefault="00000000" w:rsidRPr="00000000" w14:paraId="000001C5">
      <w:pPr>
        <w:keepNext w:val="0"/>
        <w:keepLines w:val="0"/>
        <w:pageBreakBefore w:val="0"/>
        <w:widowControl w:val="1"/>
        <w:numPr>
          <w:ilvl w:val="1"/>
          <w:numId w:val="6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Natural gas</w:t>
      </w:r>
    </w:p>
    <w:p w:rsidR="00000000" w:rsidDel="00000000" w:rsidP="00000000" w:rsidRDefault="00000000" w:rsidRPr="00000000" w14:paraId="000001C6">
      <w:pPr>
        <w:keepNext w:val="0"/>
        <w:keepLines w:val="0"/>
        <w:pageBreakBefore w:val="0"/>
        <w:widowControl w:val="1"/>
        <w:numPr>
          <w:ilvl w:val="1"/>
          <w:numId w:val="6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Propane</w:t>
      </w:r>
    </w:p>
    <w:p w:rsidR="00000000" w:rsidDel="00000000" w:rsidP="00000000" w:rsidRDefault="00000000" w:rsidRPr="00000000" w14:paraId="000001C7">
      <w:pPr>
        <w:keepNext w:val="0"/>
        <w:keepLines w:val="0"/>
        <w:pageBreakBefore w:val="0"/>
        <w:widowControl w:val="1"/>
        <w:numPr>
          <w:ilvl w:val="1"/>
          <w:numId w:val="6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Oil</w:t>
      </w:r>
    </w:p>
    <w:p w:rsidR="00000000" w:rsidDel="00000000" w:rsidP="00000000" w:rsidRDefault="00000000" w:rsidRPr="00000000" w14:paraId="000001C8">
      <w:pPr>
        <w:keepNext w:val="0"/>
        <w:keepLines w:val="0"/>
        <w:pageBreakBefore w:val="0"/>
        <w:widowControl w:val="1"/>
        <w:numPr>
          <w:ilvl w:val="1"/>
          <w:numId w:val="6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Kerosene</w:t>
      </w:r>
    </w:p>
    <w:p w:rsidR="00000000" w:rsidDel="00000000" w:rsidP="00000000" w:rsidRDefault="00000000" w:rsidRPr="00000000" w14:paraId="000001C9">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Faulty space heaters</w:t>
      </w:r>
    </w:p>
    <w:p w:rsidR="00000000" w:rsidDel="00000000" w:rsidP="00000000" w:rsidRDefault="00000000" w:rsidRPr="00000000" w14:paraId="000001CA">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Fireplaces</w:t>
      </w:r>
    </w:p>
    <w:p w:rsidR="00000000" w:rsidDel="00000000" w:rsidP="00000000" w:rsidRDefault="00000000" w:rsidRPr="00000000" w14:paraId="000001CB">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Indoor operation of grills/cooking appliances</w:t>
      </w:r>
    </w:p>
    <w:p w:rsidR="00000000" w:rsidDel="00000000" w:rsidP="00000000" w:rsidRDefault="00000000" w:rsidRPr="00000000" w14:paraId="000001CC">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Seepage from other sources</w:t>
      </w:r>
    </w:p>
    <w:p w:rsidR="00000000" w:rsidDel="00000000" w:rsidP="00000000" w:rsidRDefault="00000000" w:rsidRPr="00000000" w14:paraId="000001CD">
      <w:pPr>
        <w:keepNext w:val="0"/>
        <w:keepLines w:val="0"/>
        <w:pageBreakBefore w:val="0"/>
        <w:widowControl w:val="1"/>
        <w:numPr>
          <w:ilvl w:val="1"/>
          <w:numId w:val="6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Garage</w:t>
      </w:r>
    </w:p>
    <w:p w:rsidR="00000000" w:rsidDel="00000000" w:rsidP="00000000" w:rsidRDefault="00000000" w:rsidRPr="00000000" w14:paraId="000001CE">
      <w:pPr>
        <w:keepNext w:val="0"/>
        <w:keepLines w:val="0"/>
        <w:pageBreakBefore w:val="0"/>
        <w:widowControl w:val="1"/>
        <w:numPr>
          <w:ilvl w:val="1"/>
          <w:numId w:val="6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Storage closets/sheds</w:t>
      </w:r>
    </w:p>
    <w:p w:rsidR="00000000" w:rsidDel="00000000" w:rsidP="00000000" w:rsidRDefault="00000000" w:rsidRPr="00000000" w14:paraId="000001CF">
      <w:pPr>
        <w:keepNext w:val="0"/>
        <w:keepLines w:val="0"/>
        <w:pageBreakBefore w:val="0"/>
        <w:widowControl w:val="1"/>
        <w:numPr>
          <w:ilvl w:val="1"/>
          <w:numId w:val="6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Adjacent structures</w:t>
      </w:r>
    </w:p>
    <w:p w:rsidR="00000000" w:rsidDel="00000000" w:rsidP="00000000" w:rsidRDefault="00000000" w:rsidRPr="00000000" w14:paraId="000001D0">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Reverse drafting due to changes in air temperature or pressure</w:t>
      </w:r>
    </w:p>
    <w:p w:rsidR="00000000" w:rsidDel="00000000" w:rsidP="00000000" w:rsidRDefault="00000000" w:rsidRPr="00000000" w14:paraId="000001D1">
      <w:pPr>
        <w:spacing w:after="0" w:line="240" w:lineRule="auto"/>
        <w:rPr>
          <w:sz w:val="24"/>
          <w:szCs w:val="24"/>
        </w:rPr>
      </w:pPr>
      <w:r w:rsidDel="00000000" w:rsidR="00000000" w:rsidRPr="00000000">
        <w:rPr>
          <w:rtl w:val="0"/>
        </w:rPr>
      </w:r>
    </w:p>
    <w:p w:rsidR="00000000" w:rsidDel="00000000" w:rsidP="00000000" w:rsidRDefault="00000000" w:rsidRPr="00000000" w14:paraId="000001D2">
      <w:pPr>
        <w:spacing w:after="0" w:line="240" w:lineRule="auto"/>
        <w:rPr>
          <w:sz w:val="24"/>
          <w:szCs w:val="24"/>
        </w:rPr>
      </w:pPr>
      <w:r w:rsidDel="00000000" w:rsidR="00000000" w:rsidRPr="00000000">
        <w:rPr>
          <w:sz w:val="24"/>
          <w:szCs w:val="24"/>
          <w:rtl w:val="0"/>
        </w:rPr>
        <w:t xml:space="preserve">If the problem involves a utility, the proper agency should be contacted and requested to respond immediately.</w:t>
      </w:r>
    </w:p>
    <w:p w:rsidR="00000000" w:rsidDel="00000000" w:rsidP="00000000" w:rsidRDefault="00000000" w:rsidRPr="00000000" w14:paraId="000001D3">
      <w:pPr>
        <w:spacing w:after="0" w:line="240" w:lineRule="auto"/>
        <w:rPr>
          <w:sz w:val="24"/>
          <w:szCs w:val="24"/>
        </w:rPr>
      </w:pPr>
      <w:r w:rsidDel="00000000" w:rsidR="00000000" w:rsidRPr="00000000">
        <w:rPr>
          <w:rtl w:val="0"/>
        </w:rPr>
      </w:r>
    </w:p>
    <w:p w:rsidR="00000000" w:rsidDel="00000000" w:rsidP="00000000" w:rsidRDefault="00000000" w:rsidRPr="00000000" w14:paraId="000001D4">
      <w:pPr>
        <w:spacing w:after="0" w:line="240" w:lineRule="auto"/>
        <w:rPr>
          <w:sz w:val="24"/>
          <w:szCs w:val="24"/>
        </w:rPr>
      </w:pPr>
      <w:r w:rsidDel="00000000" w:rsidR="00000000" w:rsidRPr="00000000">
        <w:rPr>
          <w:sz w:val="24"/>
          <w:szCs w:val="24"/>
          <w:rtl w:val="0"/>
        </w:rPr>
        <w:t xml:space="preserve">The fire department will not attempt any repairs or alterations to any appliance or other device. The fire department will advise the occupant only.</w:t>
      </w:r>
    </w:p>
    <w:p w:rsidR="00000000" w:rsidDel="00000000" w:rsidP="00000000" w:rsidRDefault="00000000" w:rsidRPr="00000000" w14:paraId="000001D5">
      <w:pPr>
        <w:spacing w:after="0" w:line="240" w:lineRule="auto"/>
        <w:rPr>
          <w:sz w:val="24"/>
          <w:szCs w:val="24"/>
        </w:rPr>
      </w:pPr>
      <w:r w:rsidDel="00000000" w:rsidR="00000000" w:rsidRPr="00000000">
        <w:rPr>
          <w:rtl w:val="0"/>
        </w:rPr>
      </w:r>
    </w:p>
    <w:p w:rsidR="00000000" w:rsidDel="00000000" w:rsidP="00000000" w:rsidRDefault="00000000" w:rsidRPr="00000000" w14:paraId="000001D6">
      <w:pPr>
        <w:spacing w:after="0" w:line="240" w:lineRule="auto"/>
        <w:rPr>
          <w:sz w:val="24"/>
          <w:szCs w:val="24"/>
        </w:rPr>
      </w:pPr>
      <w:r w:rsidDel="00000000" w:rsidR="00000000" w:rsidRPr="00000000">
        <w:rPr>
          <w:sz w:val="24"/>
          <w:szCs w:val="24"/>
          <w:rtl w:val="0"/>
        </w:rPr>
        <w:t xml:space="preserve">Fire Department actions will be limited to:</w:t>
      </w:r>
    </w:p>
    <w:p w:rsidR="00000000" w:rsidDel="00000000" w:rsidP="00000000" w:rsidRDefault="00000000" w:rsidRPr="00000000" w14:paraId="000001D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Evacuation and securing the structure involved</w:t>
      </w:r>
    </w:p>
    <w:p w:rsidR="00000000" w:rsidDel="00000000" w:rsidP="00000000" w:rsidRDefault="00000000" w:rsidRPr="00000000" w14:paraId="000001D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Ventilation of structure</w:t>
      </w:r>
    </w:p>
    <w:p w:rsidR="00000000" w:rsidDel="00000000" w:rsidP="00000000" w:rsidRDefault="00000000" w:rsidRPr="00000000" w14:paraId="000001D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Monitoring conditions within structure and the environment</w:t>
      </w:r>
    </w:p>
    <w:p w:rsidR="00000000" w:rsidDel="00000000" w:rsidP="00000000" w:rsidRDefault="00000000" w:rsidRPr="00000000" w14:paraId="000001D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Assisting public utilities where requested</w:t>
      </w:r>
    </w:p>
    <w:p w:rsidR="00000000" w:rsidDel="00000000" w:rsidP="00000000" w:rsidRDefault="00000000" w:rsidRPr="00000000" w14:paraId="000001D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 checklist will accompany all investigations</w:t>
      </w:r>
    </w:p>
    <w:p w:rsidR="00000000" w:rsidDel="00000000" w:rsidP="00000000" w:rsidRDefault="00000000" w:rsidRPr="00000000" w14:paraId="000001DC">
      <w:pPr>
        <w:spacing w:after="0" w:line="240" w:lineRule="auto"/>
        <w:rPr>
          <w:sz w:val="24"/>
          <w:szCs w:val="24"/>
        </w:rPr>
      </w:pPr>
      <w:r w:rsidDel="00000000" w:rsidR="00000000" w:rsidRPr="00000000">
        <w:rPr>
          <w:rtl w:val="0"/>
        </w:rPr>
      </w:r>
    </w:p>
    <w:p w:rsidR="00000000" w:rsidDel="00000000" w:rsidP="00000000" w:rsidRDefault="00000000" w:rsidRPr="00000000" w14:paraId="000001DD">
      <w:pPr>
        <w:spacing w:after="0" w:line="240" w:lineRule="auto"/>
        <w:rPr>
          <w:sz w:val="24"/>
          <w:szCs w:val="24"/>
        </w:rPr>
      </w:pPr>
      <w:r w:rsidDel="00000000" w:rsidR="00000000" w:rsidRPr="00000000">
        <w:rPr>
          <w:sz w:val="24"/>
          <w:szCs w:val="24"/>
          <w:rtl w:val="0"/>
        </w:rPr>
        <w:t xml:space="preserve">Using the CO Detector:</w:t>
      </w:r>
    </w:p>
    <w:p w:rsidR="00000000" w:rsidDel="00000000" w:rsidP="00000000" w:rsidRDefault="00000000" w:rsidRPr="00000000" w14:paraId="000001D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After activating the detector, zero the device in fresh air (reading between 0 ppm and 1 ppm) follow the manufacturers’ recommendations.</w:t>
      </w:r>
    </w:p>
    <w:p w:rsidR="00000000" w:rsidDel="00000000" w:rsidP="00000000" w:rsidRDefault="00000000" w:rsidRPr="00000000" w14:paraId="000001D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Beginning at the lowest level, preferably near the heating system to begin a survey of the structure, moving from the lowest floor to the highest. Concentrate on air ducts and returns.</w:t>
      </w:r>
    </w:p>
    <w:p w:rsidR="00000000" w:rsidDel="00000000" w:rsidP="00000000" w:rsidRDefault="00000000" w:rsidRPr="00000000" w14:paraId="000001E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ANY READING OF 35 PPM OR GREATER IS RECORDED, DON AIR MASKS IMMEDIATELY BEFORE CONTINUING THE SURVEY.</w:t>
      </w:r>
    </w:p>
    <w:p w:rsidR="00000000" w:rsidDel="00000000" w:rsidP="00000000" w:rsidRDefault="00000000" w:rsidRPr="00000000" w14:paraId="000001E1">
      <w:pPr>
        <w:spacing w:after="0" w:line="240" w:lineRule="auto"/>
        <w:rPr>
          <w:sz w:val="24"/>
          <w:szCs w:val="24"/>
        </w:rPr>
      </w:pPr>
      <w:r w:rsidDel="00000000" w:rsidR="00000000" w:rsidRPr="00000000">
        <w:rPr>
          <w:rtl w:val="0"/>
        </w:rPr>
      </w:r>
    </w:p>
    <w:p w:rsidR="00000000" w:rsidDel="00000000" w:rsidP="00000000" w:rsidRDefault="00000000" w:rsidRPr="00000000" w14:paraId="000001E2">
      <w:pPr>
        <w:spacing w:after="0" w:line="240" w:lineRule="auto"/>
        <w:rPr>
          <w:sz w:val="24"/>
          <w:szCs w:val="24"/>
        </w:rPr>
      </w:pPr>
      <w:r w:rsidDel="00000000" w:rsidR="00000000" w:rsidRPr="00000000">
        <w:rPr>
          <w:sz w:val="24"/>
          <w:szCs w:val="24"/>
          <w:rtl w:val="0"/>
        </w:rPr>
        <w:t xml:space="preserve">FOR READINGS OF 5 PPM OR LESS:</w:t>
      </w:r>
    </w:p>
    <w:p w:rsidR="00000000" w:rsidDel="00000000" w:rsidP="00000000" w:rsidRDefault="00000000" w:rsidRPr="00000000" w14:paraId="000001E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 occupants that our detection equipment did not detect an elevated level of CO at this time (do not indicate that there is or was not elevated levels of CO).</w:t>
      </w:r>
    </w:p>
    <w:p w:rsidR="00000000" w:rsidDel="00000000" w:rsidP="00000000" w:rsidRDefault="00000000" w:rsidRPr="00000000" w14:paraId="000001E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Recommend occupants check their CO detector per manufacturer and reset detector (under no circumstances will we reset a household detector)</w:t>
      </w:r>
    </w:p>
    <w:p w:rsidR="00000000" w:rsidDel="00000000" w:rsidP="00000000" w:rsidRDefault="00000000" w:rsidRPr="00000000" w14:paraId="000001E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 occupants that once detector is reset to call the fire department again if it reactivates</w:t>
      </w:r>
    </w:p>
    <w:p w:rsidR="00000000" w:rsidDel="00000000" w:rsidP="00000000" w:rsidRDefault="00000000" w:rsidRPr="00000000" w14:paraId="000001E6">
      <w:pPr>
        <w:spacing w:after="0" w:line="240" w:lineRule="auto"/>
        <w:rPr>
          <w:sz w:val="24"/>
          <w:szCs w:val="24"/>
        </w:rPr>
      </w:pPr>
      <w:r w:rsidDel="00000000" w:rsidR="00000000" w:rsidRPr="00000000">
        <w:rPr>
          <w:rtl w:val="0"/>
        </w:rPr>
      </w:r>
    </w:p>
    <w:p w:rsidR="00000000" w:rsidDel="00000000" w:rsidP="00000000" w:rsidRDefault="00000000" w:rsidRPr="00000000" w14:paraId="000001E7">
      <w:pPr>
        <w:spacing w:after="0" w:line="240" w:lineRule="auto"/>
        <w:rPr>
          <w:sz w:val="24"/>
          <w:szCs w:val="24"/>
        </w:rPr>
      </w:pPr>
      <w:r w:rsidDel="00000000" w:rsidR="00000000" w:rsidRPr="00000000">
        <w:rPr>
          <w:rtl w:val="0"/>
        </w:rPr>
      </w:r>
    </w:p>
    <w:p w:rsidR="00000000" w:rsidDel="00000000" w:rsidP="00000000" w:rsidRDefault="00000000" w:rsidRPr="00000000" w14:paraId="000001E8">
      <w:pPr>
        <w:spacing w:after="0" w:line="240" w:lineRule="auto"/>
        <w:rPr>
          <w:sz w:val="24"/>
          <w:szCs w:val="24"/>
        </w:rPr>
      </w:pPr>
      <w:r w:rsidDel="00000000" w:rsidR="00000000" w:rsidRPr="00000000">
        <w:rPr>
          <w:sz w:val="24"/>
          <w:szCs w:val="24"/>
          <w:rtl w:val="0"/>
        </w:rPr>
        <w:t xml:space="preserve">FOR READINGS BETWEEN 5 PPM AND 25 PPM:</w:t>
      </w:r>
    </w:p>
    <w:p w:rsidR="00000000" w:rsidDel="00000000" w:rsidP="00000000" w:rsidRDefault="00000000" w:rsidRPr="00000000" w14:paraId="000001E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READING ABOVE 5 PPM WILL BE CONSIDERED ABOVE NORMAL (refer to SCBA protocol above)</w:t>
      </w:r>
    </w:p>
    <w:p w:rsidR="00000000" w:rsidDel="00000000" w:rsidP="00000000" w:rsidRDefault="00000000" w:rsidRPr="00000000" w14:paraId="000001E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 occupants that our detection equipment has registered a dangerous level of CO</w:t>
      </w:r>
    </w:p>
    <w:p w:rsidR="00000000" w:rsidDel="00000000" w:rsidP="00000000" w:rsidRDefault="00000000" w:rsidRPr="00000000" w14:paraId="000001E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Recommend that all occupants leave the premises and begin to ventilate the structure</w:t>
      </w:r>
    </w:p>
    <w:p w:rsidR="00000000" w:rsidDel="00000000" w:rsidP="00000000" w:rsidRDefault="00000000" w:rsidRPr="00000000" w14:paraId="000001E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an appliance is determined to be malfunctioning, turn it off if this can be done in a safe manner and advise the homeowner to contact the appropriate utility company</w:t>
      </w:r>
    </w:p>
    <w:p w:rsidR="00000000" w:rsidDel="00000000" w:rsidP="00000000" w:rsidRDefault="00000000" w:rsidRPr="00000000" w14:paraId="000001E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CO readings can be stabilized below 5 ppm, then the structure can be reoccupied AT THE DISCRECTION OF THE OWNER</w:t>
      </w:r>
    </w:p>
    <w:p w:rsidR="00000000" w:rsidDel="00000000" w:rsidP="00000000" w:rsidRDefault="00000000" w:rsidRPr="00000000" w14:paraId="000001E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(Stabilized is defined as readings below 5 ppm in an enclosed structure for a minimum of 20 minutes after ventilation is completed)</w:t>
      </w:r>
    </w:p>
    <w:p w:rsidR="00000000" w:rsidDel="00000000" w:rsidP="00000000" w:rsidRDefault="00000000" w:rsidRPr="00000000" w14:paraId="000001EF">
      <w:pPr>
        <w:spacing w:after="0" w:line="240" w:lineRule="auto"/>
        <w:rPr>
          <w:sz w:val="24"/>
          <w:szCs w:val="24"/>
        </w:rPr>
      </w:pPr>
      <w:r w:rsidDel="00000000" w:rsidR="00000000" w:rsidRPr="00000000">
        <w:rPr>
          <w:rtl w:val="0"/>
        </w:rPr>
      </w:r>
    </w:p>
    <w:p w:rsidR="00000000" w:rsidDel="00000000" w:rsidP="00000000" w:rsidRDefault="00000000" w:rsidRPr="00000000" w14:paraId="000001F0">
      <w:pPr>
        <w:rPr>
          <w:sz w:val="24"/>
          <w:szCs w:val="24"/>
        </w:rPr>
      </w:pPr>
      <w:r w:rsidDel="00000000" w:rsidR="00000000" w:rsidRPr="00000000">
        <w:rPr>
          <w:sz w:val="24"/>
          <w:szCs w:val="24"/>
          <w:rtl w:val="0"/>
        </w:rPr>
        <w:t xml:space="preserve">FOR READINGS ABOVE 25 PPM:</w:t>
      </w:r>
    </w:p>
    <w:p w:rsidR="00000000" w:rsidDel="00000000" w:rsidP="00000000" w:rsidRDefault="00000000" w:rsidRPr="00000000" w14:paraId="000001F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READING ABOVE 25 PPM WILL BE CONSIDERED POTENTIALLY LETHAL (refer to SCBA protocol)</w:t>
      </w:r>
    </w:p>
    <w:p w:rsidR="00000000" w:rsidDel="00000000" w:rsidP="00000000" w:rsidRDefault="00000000" w:rsidRPr="00000000" w14:paraId="000001F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ORDER THE OCCUPANTS TO EVACUATE IMMEDIATELY</w:t>
      </w:r>
    </w:p>
    <w:p w:rsidR="00000000" w:rsidDel="00000000" w:rsidP="00000000" w:rsidRDefault="00000000" w:rsidRPr="00000000" w14:paraId="000001F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contact the utility company and inform them of the air monitoring findings</w:t>
      </w:r>
    </w:p>
    <w:p w:rsidR="00000000" w:rsidDel="00000000" w:rsidP="00000000" w:rsidRDefault="00000000" w:rsidRPr="00000000" w14:paraId="000001F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begin ventilation</w:t>
      </w:r>
    </w:p>
    <w:p w:rsidR="00000000" w:rsidDel="00000000" w:rsidP="00000000" w:rsidRDefault="00000000" w:rsidRPr="00000000" w14:paraId="000001F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utility company does not respond and the CO levels can be stabilized below ppm limit, then the structure can be reoccupied AT THE DISCRETION OF THE OWNER</w:t>
      </w:r>
    </w:p>
    <w:p w:rsidR="00000000" w:rsidDel="00000000" w:rsidP="00000000" w:rsidRDefault="00000000" w:rsidRPr="00000000" w14:paraId="000001F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utility company responds, then upon arrival inform them of our findings and tum the incident over to the utility company representative</w:t>
      </w:r>
    </w:p>
    <w:p w:rsidR="00000000" w:rsidDel="00000000" w:rsidP="00000000" w:rsidRDefault="00000000" w:rsidRPr="00000000" w14:paraId="000001F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preparations for a potential flash fire of the CO gas.</w:t>
      </w:r>
    </w:p>
    <w:p w:rsidR="00000000" w:rsidDel="00000000" w:rsidP="00000000" w:rsidRDefault="00000000" w:rsidRPr="00000000" w14:paraId="000001F8">
      <w:pPr>
        <w:spacing w:after="0" w:line="240" w:lineRule="auto"/>
        <w:rPr>
          <w:sz w:val="24"/>
          <w:szCs w:val="24"/>
        </w:rPr>
      </w:pPr>
      <w:r w:rsidDel="00000000" w:rsidR="00000000" w:rsidRPr="00000000">
        <w:rPr>
          <w:rtl w:val="0"/>
        </w:rPr>
      </w:r>
    </w:p>
    <w:p w:rsidR="00000000" w:rsidDel="00000000" w:rsidP="00000000" w:rsidRDefault="00000000" w:rsidRPr="00000000" w14:paraId="000001F9">
      <w:pPr>
        <w:spacing w:after="0" w:line="240" w:lineRule="auto"/>
        <w:rPr>
          <w:sz w:val="24"/>
          <w:szCs w:val="24"/>
        </w:rPr>
      </w:pPr>
      <w:r w:rsidDel="00000000" w:rsidR="00000000" w:rsidRPr="00000000">
        <w:rPr>
          <w:sz w:val="24"/>
          <w:szCs w:val="24"/>
          <w:rtl w:val="0"/>
        </w:rPr>
        <w:t xml:space="preserve">TERMINATION</w:t>
      </w:r>
    </w:p>
    <w:p w:rsidR="00000000" w:rsidDel="00000000" w:rsidP="00000000" w:rsidRDefault="00000000" w:rsidRPr="00000000" w14:paraId="000001FA">
      <w:pPr>
        <w:numPr>
          <w:ilvl w:val="0"/>
          <w:numId w:val="45"/>
        </w:numPr>
        <w:spacing w:after="0" w:line="240" w:lineRule="auto"/>
        <w:ind w:left="720" w:hanging="360"/>
        <w:rPr>
          <w:sz w:val="24"/>
          <w:szCs w:val="24"/>
        </w:rPr>
      </w:pPr>
      <w:r w:rsidDel="00000000" w:rsidR="00000000" w:rsidRPr="00000000">
        <w:rPr>
          <w:sz w:val="24"/>
          <w:szCs w:val="24"/>
          <w:rtl w:val="0"/>
        </w:rPr>
        <w:t xml:space="preserve">Prior to termination, the following should be performed:</w:t>
      </w:r>
    </w:p>
    <w:p w:rsidR="00000000" w:rsidDel="00000000" w:rsidP="00000000" w:rsidRDefault="00000000" w:rsidRPr="00000000" w14:paraId="000001FB">
      <w:pPr>
        <w:numPr>
          <w:ilvl w:val="1"/>
          <w:numId w:val="45"/>
        </w:numPr>
        <w:spacing w:after="0" w:line="240" w:lineRule="auto"/>
        <w:ind w:left="1440" w:hanging="360"/>
        <w:rPr>
          <w:sz w:val="24"/>
          <w:szCs w:val="24"/>
        </w:rPr>
      </w:pPr>
      <w:r w:rsidDel="00000000" w:rsidR="00000000" w:rsidRPr="00000000">
        <w:rPr>
          <w:sz w:val="24"/>
          <w:szCs w:val="24"/>
          <w:rtl w:val="0"/>
        </w:rPr>
        <w:t xml:space="preserve">Review actions taken with the occupant</w:t>
      </w:r>
    </w:p>
    <w:p w:rsidR="00000000" w:rsidDel="00000000" w:rsidP="00000000" w:rsidRDefault="00000000" w:rsidRPr="00000000" w14:paraId="000001FC">
      <w:pPr>
        <w:numPr>
          <w:ilvl w:val="1"/>
          <w:numId w:val="45"/>
        </w:numPr>
        <w:spacing w:after="0" w:line="240" w:lineRule="auto"/>
        <w:ind w:left="1440" w:hanging="360"/>
        <w:rPr>
          <w:sz w:val="24"/>
          <w:szCs w:val="24"/>
        </w:rPr>
      </w:pPr>
      <w:r w:rsidDel="00000000" w:rsidR="00000000" w:rsidRPr="00000000">
        <w:rPr>
          <w:sz w:val="24"/>
          <w:szCs w:val="24"/>
          <w:rtl w:val="0"/>
        </w:rPr>
        <w:t xml:space="preserve">Inform occupant of monitoring levels at arrival and during and after operations</w:t>
      </w:r>
    </w:p>
    <w:p w:rsidR="00000000" w:rsidDel="00000000" w:rsidP="00000000" w:rsidRDefault="00000000" w:rsidRPr="00000000" w14:paraId="000001FD">
      <w:pPr>
        <w:numPr>
          <w:ilvl w:val="1"/>
          <w:numId w:val="45"/>
        </w:numPr>
        <w:spacing w:after="0" w:line="240" w:lineRule="auto"/>
        <w:ind w:left="1440" w:hanging="360"/>
        <w:rPr>
          <w:sz w:val="24"/>
          <w:szCs w:val="24"/>
        </w:rPr>
      </w:pPr>
      <w:r w:rsidDel="00000000" w:rsidR="00000000" w:rsidRPr="00000000">
        <w:rPr>
          <w:sz w:val="24"/>
          <w:szCs w:val="24"/>
          <w:rtl w:val="0"/>
        </w:rPr>
        <w:t xml:space="preserve">Inform of possible likely source(s)</w:t>
      </w:r>
    </w:p>
    <w:p w:rsidR="00000000" w:rsidDel="00000000" w:rsidP="00000000" w:rsidRDefault="00000000" w:rsidRPr="00000000" w14:paraId="000001FE">
      <w:pPr>
        <w:numPr>
          <w:ilvl w:val="1"/>
          <w:numId w:val="45"/>
        </w:numPr>
        <w:spacing w:after="0" w:line="240" w:lineRule="auto"/>
        <w:ind w:left="1440" w:hanging="360"/>
        <w:rPr>
          <w:sz w:val="24"/>
          <w:szCs w:val="24"/>
        </w:rPr>
      </w:pPr>
      <w:r w:rsidDel="00000000" w:rsidR="00000000" w:rsidRPr="00000000">
        <w:rPr>
          <w:sz w:val="24"/>
          <w:szCs w:val="24"/>
          <w:rtl w:val="0"/>
        </w:rPr>
        <w:t xml:space="preserve">Inform of actions taken to return premise to acceptable conditions</w:t>
      </w:r>
    </w:p>
    <w:p w:rsidR="00000000" w:rsidDel="00000000" w:rsidP="00000000" w:rsidRDefault="00000000" w:rsidRPr="00000000" w14:paraId="000001FF">
      <w:pPr>
        <w:numPr>
          <w:ilvl w:val="1"/>
          <w:numId w:val="45"/>
        </w:numPr>
        <w:spacing w:after="0" w:line="240" w:lineRule="auto"/>
        <w:ind w:left="1440" w:hanging="360"/>
        <w:rPr>
          <w:sz w:val="24"/>
          <w:szCs w:val="24"/>
        </w:rPr>
      </w:pPr>
      <w:r w:rsidDel="00000000" w:rsidR="00000000" w:rsidRPr="00000000">
        <w:rPr>
          <w:sz w:val="24"/>
          <w:szCs w:val="24"/>
          <w:rtl w:val="0"/>
        </w:rPr>
        <w:t xml:space="preserve">Advise the occupant to have all appliances services as a precaution if not completed recently</w:t>
      </w:r>
    </w:p>
    <w:p w:rsidR="00000000" w:rsidDel="00000000" w:rsidP="00000000" w:rsidRDefault="00000000" w:rsidRPr="00000000" w14:paraId="00000200">
      <w:pPr>
        <w:jc w:val="center"/>
        <w:rPr>
          <w:b w:val="1"/>
          <w:sz w:val="28"/>
          <w:szCs w:val="28"/>
        </w:rPr>
      </w:pPr>
      <w:r w:rsidDel="00000000" w:rsidR="00000000" w:rsidRPr="00000000">
        <w:rPr>
          <w:rtl w:val="0"/>
        </w:rPr>
      </w:r>
    </w:p>
    <w:p w:rsidR="00000000" w:rsidDel="00000000" w:rsidP="00000000" w:rsidRDefault="00000000" w:rsidRPr="00000000" w14:paraId="00000201">
      <w:pPr>
        <w:jc w:val="center"/>
        <w:rPr>
          <w:b w:val="1"/>
          <w:sz w:val="28"/>
          <w:szCs w:val="28"/>
        </w:rPr>
      </w:pPr>
      <w:r w:rsidDel="00000000" w:rsidR="00000000" w:rsidRPr="00000000">
        <w:rPr>
          <w:rtl w:val="0"/>
        </w:rPr>
      </w:r>
    </w:p>
    <w:p w:rsidR="00000000" w:rsidDel="00000000" w:rsidP="00000000" w:rsidRDefault="00000000" w:rsidRPr="00000000" w14:paraId="00000202">
      <w:pPr>
        <w:jc w:val="center"/>
        <w:rPr>
          <w:b w:val="1"/>
          <w:sz w:val="28"/>
          <w:szCs w:val="28"/>
        </w:rPr>
      </w:pPr>
      <w:r w:rsidDel="00000000" w:rsidR="00000000" w:rsidRPr="00000000">
        <w:rPr>
          <w:b w:val="1"/>
          <w:sz w:val="28"/>
          <w:szCs w:val="28"/>
          <w:rtl w:val="0"/>
        </w:rPr>
        <w:t xml:space="preserve">CHECKLIST FOR CARBON MONOXIDE</w:t>
      </w:r>
    </w:p>
    <w:p w:rsidR="00000000" w:rsidDel="00000000" w:rsidP="00000000" w:rsidRDefault="00000000" w:rsidRPr="00000000" w14:paraId="00000203">
      <w:pPr>
        <w:spacing w:after="0" w:line="240" w:lineRule="auto"/>
        <w:rPr/>
      </w:pPr>
      <w:r w:rsidDel="00000000" w:rsidR="00000000" w:rsidRPr="00000000">
        <w:rPr>
          <w:rtl w:val="0"/>
        </w:rPr>
      </w:r>
    </w:p>
    <w:p w:rsidR="00000000" w:rsidDel="00000000" w:rsidP="00000000" w:rsidRDefault="00000000" w:rsidRPr="00000000" w14:paraId="00000204">
      <w:pPr>
        <w:tabs>
          <w:tab w:val="right" w:leader="none" w:pos="9360"/>
        </w:tabs>
        <w:spacing w:after="240" w:line="240" w:lineRule="auto"/>
        <w:rPr/>
      </w:pPr>
      <w:r w:rsidDel="00000000" w:rsidR="00000000" w:rsidRPr="00000000">
        <w:rPr>
          <w:rtl w:val="0"/>
        </w:rPr>
        <w:t xml:space="preserve">Location of Incident __________________________________________ Date </w:t>
        <w:tab/>
      </w:r>
    </w:p>
    <w:p w:rsidR="00000000" w:rsidDel="00000000" w:rsidP="00000000" w:rsidRDefault="00000000" w:rsidRPr="00000000" w14:paraId="00000205">
      <w:pPr>
        <w:spacing w:after="120" w:line="240" w:lineRule="auto"/>
        <w:rPr/>
      </w:pPr>
      <w:r w:rsidDel="00000000" w:rsidR="00000000" w:rsidRPr="00000000">
        <w:rPr>
          <w:rtl w:val="0"/>
        </w:rPr>
        <w:t xml:space="preserve">Headache</w:t>
        <w:tab/>
      </w:r>
      <w:bookmarkStart w:colFirst="0" w:colLast="0" w:name="bookmark=id.gjdgxs" w:id="0"/>
      <w:bookmarkEnd w:id="0"/>
      <w:r w:rsidDel="00000000" w:rsidR="00000000" w:rsidRPr="00000000">
        <w:rPr>
          <w:rtl w:val="0"/>
        </w:rPr>
        <w:t xml:space="preserve">☐ Yes</w:t>
        <w:tab/>
        <w:tab/>
      </w:r>
      <w:bookmarkStart w:colFirst="0" w:colLast="0" w:name="bookmark=id.30j0zll" w:id="1"/>
      <w:bookmarkEnd w:id="1"/>
      <w:r w:rsidDel="00000000" w:rsidR="00000000" w:rsidRPr="00000000">
        <w:rPr>
          <w:rtl w:val="0"/>
        </w:rPr>
        <w:t xml:space="preserve">☐ No</w:t>
      </w:r>
    </w:p>
    <w:p w:rsidR="00000000" w:rsidDel="00000000" w:rsidP="00000000" w:rsidRDefault="00000000" w:rsidRPr="00000000" w14:paraId="00000206">
      <w:pPr>
        <w:spacing w:after="120" w:line="240" w:lineRule="auto"/>
        <w:rPr/>
      </w:pPr>
      <w:r w:rsidDel="00000000" w:rsidR="00000000" w:rsidRPr="00000000">
        <w:rPr>
          <w:rtl w:val="0"/>
        </w:rPr>
        <w:t xml:space="preserve">Fatigue</w:t>
        <w:tab/>
        <w:tab/>
        <w:t xml:space="preserve">☐ Yes</w:t>
        <w:tab/>
        <w:tab/>
        <w:t xml:space="preserve">☐ No</w:t>
      </w:r>
    </w:p>
    <w:p w:rsidR="00000000" w:rsidDel="00000000" w:rsidP="00000000" w:rsidRDefault="00000000" w:rsidRPr="00000000" w14:paraId="00000207">
      <w:pPr>
        <w:spacing w:after="120" w:line="240" w:lineRule="auto"/>
        <w:rPr/>
      </w:pPr>
      <w:r w:rsidDel="00000000" w:rsidR="00000000" w:rsidRPr="00000000">
        <w:rPr>
          <w:rtl w:val="0"/>
        </w:rPr>
        <w:t xml:space="preserve">Nausea</w:t>
        <w:tab/>
        <w:tab/>
        <w:t xml:space="preserve">☐ Yes</w:t>
        <w:tab/>
        <w:tab/>
        <w:t xml:space="preserve">☐ No</w:t>
      </w:r>
    </w:p>
    <w:p w:rsidR="00000000" w:rsidDel="00000000" w:rsidP="00000000" w:rsidRDefault="00000000" w:rsidRPr="00000000" w14:paraId="00000208">
      <w:pPr>
        <w:spacing w:after="120" w:line="240" w:lineRule="auto"/>
        <w:rPr/>
      </w:pPr>
      <w:r w:rsidDel="00000000" w:rsidR="00000000" w:rsidRPr="00000000">
        <w:rPr>
          <w:rtl w:val="0"/>
        </w:rPr>
        <w:t xml:space="preserve">Dizziness</w:t>
        <w:tab/>
        <w:t xml:space="preserve">☐ Yes</w:t>
        <w:tab/>
        <w:tab/>
        <w:t xml:space="preserve">☐ No</w:t>
      </w:r>
    </w:p>
    <w:p w:rsidR="00000000" w:rsidDel="00000000" w:rsidP="00000000" w:rsidRDefault="00000000" w:rsidRPr="00000000" w14:paraId="00000209">
      <w:pPr>
        <w:spacing w:after="240" w:line="240" w:lineRule="auto"/>
        <w:rPr/>
      </w:pPr>
      <w:r w:rsidDel="00000000" w:rsidR="00000000" w:rsidRPr="00000000">
        <w:rPr>
          <w:rtl w:val="0"/>
        </w:rPr>
        <w:t xml:space="preserve">Confusion</w:t>
        <w:tab/>
        <w:t xml:space="preserve">☐ Yes</w:t>
        <w:tab/>
        <w:tab/>
        <w:t xml:space="preserve">☐ No</w:t>
      </w:r>
    </w:p>
    <w:p w:rsidR="00000000" w:rsidDel="00000000" w:rsidP="00000000" w:rsidRDefault="00000000" w:rsidRPr="00000000" w14:paraId="0000020A">
      <w:pPr>
        <w:spacing w:after="120" w:line="240" w:lineRule="auto"/>
        <w:rPr/>
      </w:pPr>
      <w:r w:rsidDel="00000000" w:rsidR="00000000" w:rsidRPr="00000000">
        <w:rPr>
          <w:rtl w:val="0"/>
        </w:rPr>
        <w:t xml:space="preserve">Are any of the members of the household feeling ill?</w:t>
        <w:tab/>
        <w:t xml:space="preserve">☐ Yes</w:t>
        <w:tab/>
        <w:tab/>
        <w:t xml:space="preserve">☐ No</w:t>
      </w:r>
    </w:p>
    <w:p w:rsidR="00000000" w:rsidDel="00000000" w:rsidP="00000000" w:rsidRDefault="00000000" w:rsidRPr="00000000" w14:paraId="0000020B">
      <w:pPr>
        <w:spacing w:after="240" w:line="240" w:lineRule="auto"/>
        <w:rPr/>
      </w:pPr>
      <w:r w:rsidDel="00000000" w:rsidR="00000000" w:rsidRPr="00000000">
        <w:rPr>
          <w:rtl w:val="0"/>
        </w:rPr>
        <w:t xml:space="preserve">Do you feel better when away from the house?</w:t>
        <w:tab/>
        <w:tab/>
        <w:t xml:space="preserve">☐ Yes</w:t>
        <w:tab/>
        <w:tab/>
        <w:t xml:space="preserve">☐ No</w:t>
      </w:r>
    </w:p>
    <w:p w:rsidR="00000000" w:rsidDel="00000000" w:rsidP="00000000" w:rsidRDefault="00000000" w:rsidRPr="00000000" w14:paraId="0000020C">
      <w:pPr>
        <w:tabs>
          <w:tab w:val="right" w:leader="none" w:pos="9360"/>
        </w:tabs>
        <w:spacing w:after="120" w:line="240" w:lineRule="auto"/>
        <w:rPr/>
      </w:pPr>
      <w:r w:rsidDel="00000000" w:rsidR="00000000" w:rsidRPr="00000000">
        <w:rPr>
          <w:rtl w:val="0"/>
        </w:rPr>
        <w:t xml:space="preserve">Since the detectors when off, have you?</w:t>
      </w:r>
    </w:p>
    <w:p w:rsidR="00000000" w:rsidDel="00000000" w:rsidP="00000000" w:rsidRDefault="00000000" w:rsidRPr="00000000" w14:paraId="0000020D">
      <w:pPr>
        <w:spacing w:after="120" w:line="240" w:lineRule="auto"/>
        <w:ind w:left="360" w:firstLine="0"/>
        <w:rPr/>
      </w:pPr>
      <w:r w:rsidDel="00000000" w:rsidR="00000000" w:rsidRPr="00000000">
        <w:rPr>
          <w:rtl w:val="0"/>
        </w:rPr>
        <w:t xml:space="preserve">Can you shut off carbon monoxide sources?</w:t>
        <w:tab/>
        <w:t xml:space="preserve">☐ Yes</w:t>
        <w:tab/>
        <w:tab/>
        <w:t xml:space="preserve">☐ No</w:t>
      </w:r>
    </w:p>
    <w:p w:rsidR="00000000" w:rsidDel="00000000" w:rsidP="00000000" w:rsidRDefault="00000000" w:rsidRPr="00000000" w14:paraId="0000020E">
      <w:pPr>
        <w:tabs>
          <w:tab w:val="right" w:leader="none" w:pos="9360"/>
        </w:tabs>
        <w:spacing w:after="240" w:line="240" w:lineRule="auto"/>
        <w:ind w:left="360" w:firstLine="0"/>
        <w:rPr/>
      </w:pPr>
      <w:r w:rsidDel="00000000" w:rsidR="00000000" w:rsidRPr="00000000">
        <w:rPr>
          <w:rtl w:val="0"/>
        </w:rPr>
        <w:t xml:space="preserve">Which ones?</w:t>
        <w:tab/>
      </w:r>
    </w:p>
    <w:p w:rsidR="00000000" w:rsidDel="00000000" w:rsidP="00000000" w:rsidRDefault="00000000" w:rsidRPr="00000000" w14:paraId="0000020F">
      <w:pPr>
        <w:spacing w:after="120" w:line="240" w:lineRule="auto"/>
        <w:ind w:left="360" w:firstLine="0"/>
        <w:rPr/>
      </w:pPr>
      <w:r w:rsidDel="00000000" w:rsidR="00000000" w:rsidRPr="00000000">
        <w:rPr>
          <w:rtl w:val="0"/>
        </w:rPr>
        <w:t xml:space="preserve">Can you let in fresh air?</w:t>
        <w:tab/>
        <w:tab/>
        <w:t xml:space="preserve">☐ Yes</w:t>
        <w:tab/>
        <w:tab/>
        <w:t xml:space="preserve">☐ No</w:t>
      </w:r>
    </w:p>
    <w:p w:rsidR="00000000" w:rsidDel="00000000" w:rsidP="00000000" w:rsidRDefault="00000000" w:rsidRPr="00000000" w14:paraId="00000210">
      <w:pPr>
        <w:tabs>
          <w:tab w:val="right" w:leader="none" w:pos="9360"/>
        </w:tabs>
        <w:spacing w:after="240" w:line="240" w:lineRule="auto"/>
        <w:ind w:left="360" w:firstLine="0"/>
        <w:rPr/>
      </w:pPr>
      <w:r w:rsidDel="00000000" w:rsidR="00000000" w:rsidRPr="00000000">
        <w:rPr>
          <w:rtl w:val="0"/>
        </w:rPr>
        <w:t xml:space="preserve">If yes, how and for how long?</w:t>
        <w:tab/>
      </w:r>
    </w:p>
    <w:p w:rsidR="00000000" w:rsidDel="00000000" w:rsidP="00000000" w:rsidRDefault="00000000" w:rsidRPr="00000000" w14:paraId="00000211">
      <w:pPr>
        <w:spacing w:after="240" w:line="240" w:lineRule="auto"/>
        <w:rPr/>
      </w:pPr>
      <w:r w:rsidDel="00000000" w:rsidR="00000000" w:rsidRPr="00000000">
        <w:rPr>
          <w:rtl w:val="0"/>
        </w:rPr>
        <w:t xml:space="preserve">PPM acceptable</w:t>
        <w:tab/>
        <w:tab/>
        <w:t xml:space="preserve">☐ Yes</w:t>
        <w:tab/>
        <w:tab/>
        <w:t xml:space="preserve">☐ No</w:t>
        <w:tab/>
        <w:tab/>
        <w:tab/>
        <w:t xml:space="preserve">Reading ___________ ppm</w:t>
      </w:r>
    </w:p>
    <w:tbl>
      <w:tblPr>
        <w:tblStyle w:val="Table7"/>
        <w:tblW w:w="7938.000000000001" w:type="dxa"/>
        <w:jc w:val="left"/>
        <w:tblLayout w:type="fixed"/>
        <w:tblLook w:val="0400"/>
      </w:tblPr>
      <w:tblGrid>
        <w:gridCol w:w="2538"/>
        <w:gridCol w:w="3846"/>
        <w:gridCol w:w="1554"/>
        <w:tblGridChange w:id="0">
          <w:tblGrid>
            <w:gridCol w:w="2538"/>
            <w:gridCol w:w="3846"/>
            <w:gridCol w:w="1554"/>
          </w:tblGrid>
        </w:tblGridChange>
      </w:tblGrid>
      <w:tr>
        <w:trPr>
          <w:cantSplit w:val="0"/>
          <w:tblHeader w:val="0"/>
        </w:trPr>
        <w:tc>
          <w:tcPr>
            <w:tcBorders>
              <w:bottom w:color="000000" w:space="0" w:sz="12" w:val="single"/>
            </w:tcBorders>
            <w:shd w:fill="auto" w:val="clear"/>
          </w:tcPr>
          <w:p w:rsidR="00000000" w:rsidDel="00000000" w:rsidP="00000000" w:rsidRDefault="00000000" w:rsidRPr="00000000" w14:paraId="00000212">
            <w:pPr>
              <w:spacing w:after="20" w:before="20" w:line="240" w:lineRule="auto"/>
              <w:rPr>
                <w:b w:val="1"/>
              </w:rPr>
            </w:pPr>
            <w:r w:rsidDel="00000000" w:rsidR="00000000" w:rsidRPr="00000000">
              <w:rPr>
                <w:b w:val="1"/>
                <w:rtl w:val="0"/>
              </w:rPr>
              <w:t xml:space="preserve">Checklist</w:t>
            </w:r>
          </w:p>
        </w:tc>
        <w:tc>
          <w:tcPr>
            <w:tcBorders>
              <w:bottom w:color="000000" w:space="0" w:sz="12" w:val="single"/>
            </w:tcBorders>
            <w:shd w:fill="auto" w:val="clear"/>
          </w:tcPr>
          <w:p w:rsidR="00000000" w:rsidDel="00000000" w:rsidP="00000000" w:rsidRDefault="00000000" w:rsidRPr="00000000" w14:paraId="00000213">
            <w:pPr>
              <w:spacing w:after="20" w:before="20" w:line="240" w:lineRule="auto"/>
              <w:rPr>
                <w:b w:val="1"/>
              </w:rPr>
            </w:pPr>
            <w:r w:rsidDel="00000000" w:rsidR="00000000" w:rsidRPr="00000000">
              <w:rPr>
                <w:rtl w:val="0"/>
              </w:rPr>
            </w:r>
          </w:p>
        </w:tc>
        <w:tc>
          <w:tcPr>
            <w:tcBorders>
              <w:bottom w:color="000000" w:space="0" w:sz="12" w:val="single"/>
            </w:tcBorders>
            <w:shd w:fill="auto" w:val="clear"/>
          </w:tcPr>
          <w:p w:rsidR="00000000" w:rsidDel="00000000" w:rsidP="00000000" w:rsidRDefault="00000000" w:rsidRPr="00000000" w14:paraId="00000214">
            <w:pPr>
              <w:spacing w:after="20" w:before="20" w:line="240" w:lineRule="auto"/>
              <w:jc w:val="center"/>
              <w:rPr>
                <w:b w:val="1"/>
              </w:rPr>
            </w:pPr>
            <w:r w:rsidDel="00000000" w:rsidR="00000000" w:rsidRPr="00000000">
              <w:rPr>
                <w:b w:val="1"/>
                <w:rtl w:val="0"/>
              </w:rPr>
              <w:t xml:space="preserve">ppm</w:t>
            </w:r>
          </w:p>
        </w:tc>
      </w:tr>
      <w:tr>
        <w:trPr>
          <w:cantSplit w:val="0"/>
          <w:tblHeader w:val="0"/>
        </w:trPr>
        <w:tc>
          <w:tcPr>
            <w:tcBorders>
              <w:top w:color="000000" w:space="0" w:sz="12" w:val="single"/>
            </w:tcBorders>
            <w:shd w:fill="auto" w:val="clear"/>
          </w:tcPr>
          <w:p w:rsidR="00000000" w:rsidDel="00000000" w:rsidP="00000000" w:rsidRDefault="00000000" w:rsidRPr="00000000" w14:paraId="00000215">
            <w:pPr>
              <w:spacing w:after="20" w:before="20" w:line="240" w:lineRule="auto"/>
              <w:rPr/>
            </w:pPr>
            <w:r w:rsidDel="00000000" w:rsidR="00000000" w:rsidRPr="00000000">
              <w:rPr>
                <w:rtl w:val="0"/>
              </w:rPr>
              <w:t xml:space="preserve">Chimney</w:t>
            </w:r>
          </w:p>
        </w:tc>
        <w:tc>
          <w:tcPr>
            <w:tcBorders>
              <w:top w:color="000000" w:space="0" w:sz="12" w:val="single"/>
            </w:tcBorders>
            <w:shd w:fill="auto" w:val="clear"/>
          </w:tcPr>
          <w:p w:rsidR="00000000" w:rsidDel="00000000" w:rsidP="00000000" w:rsidRDefault="00000000" w:rsidRPr="00000000" w14:paraId="00000216">
            <w:pPr>
              <w:spacing w:after="20" w:before="20" w:line="240" w:lineRule="auto"/>
              <w:rPr/>
            </w:pPr>
            <w:r w:rsidDel="00000000" w:rsidR="00000000" w:rsidRPr="00000000">
              <w:rPr>
                <w:rtl w:val="0"/>
              </w:rPr>
              <w:t xml:space="preserve">Clogged flue/blocked opening</w:t>
            </w:r>
          </w:p>
        </w:tc>
        <w:tc>
          <w:tcPr>
            <w:tcBorders>
              <w:top w:color="000000" w:space="0" w:sz="12" w:val="single"/>
            </w:tcBorders>
            <w:shd w:fill="auto" w:val="clear"/>
          </w:tcPr>
          <w:p w:rsidR="00000000" w:rsidDel="00000000" w:rsidP="00000000" w:rsidRDefault="00000000" w:rsidRPr="00000000" w14:paraId="00000217">
            <w:pPr>
              <w:spacing w:after="20" w:before="20" w:line="240" w:lineRule="auto"/>
              <w:rPr/>
            </w:pPr>
            <w:r w:rsidDel="00000000" w:rsidR="00000000" w:rsidRPr="00000000">
              <w:rPr>
                <w:rtl w:val="0"/>
              </w:rPr>
              <w:t xml:space="preserve">____________</w:t>
            </w:r>
          </w:p>
        </w:tc>
      </w:tr>
      <w:tr>
        <w:trPr>
          <w:cantSplit w:val="0"/>
          <w:tblHeader w:val="0"/>
        </w:trPr>
        <w:tc>
          <w:tcPr>
            <w:shd w:fill="auto" w:val="clear"/>
          </w:tcPr>
          <w:p w:rsidR="00000000" w:rsidDel="00000000" w:rsidP="00000000" w:rsidRDefault="00000000" w:rsidRPr="00000000" w14:paraId="00000218">
            <w:pPr>
              <w:spacing w:after="20" w:before="20" w:line="240" w:lineRule="auto"/>
              <w:rPr/>
            </w:pPr>
            <w:r w:rsidDel="00000000" w:rsidR="00000000" w:rsidRPr="00000000">
              <w:rPr>
                <w:rtl w:val="0"/>
              </w:rPr>
              <w:t xml:space="preserve">Fireplace</w:t>
            </w:r>
          </w:p>
        </w:tc>
        <w:tc>
          <w:tcPr>
            <w:shd w:fill="auto" w:val="clear"/>
          </w:tcPr>
          <w:p w:rsidR="00000000" w:rsidDel="00000000" w:rsidP="00000000" w:rsidRDefault="00000000" w:rsidRPr="00000000" w14:paraId="00000219">
            <w:pPr>
              <w:spacing w:after="20" w:before="20" w:line="240" w:lineRule="auto"/>
              <w:rPr/>
            </w:pPr>
            <w:r w:rsidDel="00000000" w:rsidR="00000000" w:rsidRPr="00000000">
              <w:rPr>
                <w:rtl w:val="0"/>
              </w:rPr>
              <w:t xml:space="preserve">Gas/wood</w:t>
            </w:r>
          </w:p>
        </w:tc>
        <w:tc>
          <w:tcPr>
            <w:shd w:fill="auto" w:val="clear"/>
          </w:tcPr>
          <w:p w:rsidR="00000000" w:rsidDel="00000000" w:rsidP="00000000" w:rsidRDefault="00000000" w:rsidRPr="00000000" w14:paraId="0000021A">
            <w:pPr>
              <w:spacing w:after="20" w:before="20" w:line="240" w:lineRule="auto"/>
              <w:rPr/>
            </w:pPr>
            <w:r w:rsidDel="00000000" w:rsidR="00000000" w:rsidRPr="00000000">
              <w:rPr>
                <w:rtl w:val="0"/>
              </w:rPr>
              <w:t xml:space="preserve">____________</w:t>
            </w:r>
          </w:p>
        </w:tc>
      </w:tr>
      <w:tr>
        <w:trPr>
          <w:cantSplit w:val="0"/>
          <w:tblHeader w:val="0"/>
        </w:trPr>
        <w:tc>
          <w:tcPr>
            <w:shd w:fill="auto" w:val="clear"/>
          </w:tcPr>
          <w:p w:rsidR="00000000" w:rsidDel="00000000" w:rsidP="00000000" w:rsidRDefault="00000000" w:rsidRPr="00000000" w14:paraId="0000021B">
            <w:pPr>
              <w:spacing w:after="20" w:before="20" w:line="240" w:lineRule="auto"/>
              <w:rPr/>
            </w:pPr>
            <w:r w:rsidDel="00000000" w:rsidR="00000000" w:rsidRPr="00000000">
              <w:rPr>
                <w:rtl w:val="0"/>
              </w:rPr>
              <w:t xml:space="preserve">Portable Heater</w:t>
            </w:r>
          </w:p>
        </w:tc>
        <w:tc>
          <w:tcPr>
            <w:shd w:fill="auto" w:val="clear"/>
          </w:tcPr>
          <w:p w:rsidR="00000000" w:rsidDel="00000000" w:rsidP="00000000" w:rsidRDefault="00000000" w:rsidRPr="00000000" w14:paraId="0000021C">
            <w:pPr>
              <w:spacing w:after="20" w:before="20" w:line="240" w:lineRule="auto"/>
              <w:rPr/>
            </w:pPr>
            <w:r w:rsidDel="00000000" w:rsidR="00000000" w:rsidRPr="00000000">
              <w:rPr>
                <w:rtl w:val="0"/>
              </w:rPr>
              <w:t xml:space="preserve">Emissions</w:t>
            </w:r>
          </w:p>
        </w:tc>
        <w:tc>
          <w:tcPr>
            <w:shd w:fill="auto" w:val="clear"/>
          </w:tcPr>
          <w:p w:rsidR="00000000" w:rsidDel="00000000" w:rsidP="00000000" w:rsidRDefault="00000000" w:rsidRPr="00000000" w14:paraId="0000021D">
            <w:pPr>
              <w:spacing w:after="20" w:before="20" w:line="240" w:lineRule="auto"/>
              <w:rPr/>
            </w:pPr>
            <w:r w:rsidDel="00000000" w:rsidR="00000000" w:rsidRPr="00000000">
              <w:rPr>
                <w:rtl w:val="0"/>
              </w:rPr>
              <w:t xml:space="preserve">____________</w:t>
            </w:r>
          </w:p>
        </w:tc>
      </w:tr>
      <w:tr>
        <w:trPr>
          <w:cantSplit w:val="0"/>
          <w:tblHeader w:val="0"/>
        </w:trPr>
        <w:tc>
          <w:tcPr>
            <w:shd w:fill="auto" w:val="clear"/>
          </w:tcPr>
          <w:p w:rsidR="00000000" w:rsidDel="00000000" w:rsidP="00000000" w:rsidRDefault="00000000" w:rsidRPr="00000000" w14:paraId="0000021E">
            <w:pPr>
              <w:spacing w:after="20" w:before="20" w:line="240" w:lineRule="auto"/>
              <w:rPr/>
            </w:pPr>
            <w:r w:rsidDel="00000000" w:rsidR="00000000" w:rsidRPr="00000000">
              <w:rPr>
                <w:rtl w:val="0"/>
              </w:rPr>
              <w:t xml:space="preserve">Gas Refrigerator</w:t>
            </w:r>
          </w:p>
        </w:tc>
        <w:tc>
          <w:tcPr>
            <w:shd w:fill="auto" w:val="clear"/>
          </w:tcPr>
          <w:p w:rsidR="00000000" w:rsidDel="00000000" w:rsidP="00000000" w:rsidRDefault="00000000" w:rsidRPr="00000000" w14:paraId="0000021F">
            <w:pPr>
              <w:spacing w:after="20" w:before="20" w:line="240" w:lineRule="auto"/>
              <w:rPr/>
            </w:pPr>
            <w:r w:rsidDel="00000000" w:rsidR="00000000" w:rsidRPr="00000000">
              <w:rPr>
                <w:rtl w:val="0"/>
              </w:rPr>
            </w:r>
          </w:p>
        </w:tc>
        <w:tc>
          <w:tcPr>
            <w:shd w:fill="auto" w:val="clear"/>
          </w:tcPr>
          <w:p w:rsidR="00000000" w:rsidDel="00000000" w:rsidP="00000000" w:rsidRDefault="00000000" w:rsidRPr="00000000" w14:paraId="00000220">
            <w:pPr>
              <w:spacing w:after="20" w:before="20" w:line="240" w:lineRule="auto"/>
              <w:rPr/>
            </w:pPr>
            <w:r w:rsidDel="00000000" w:rsidR="00000000" w:rsidRPr="00000000">
              <w:rPr>
                <w:rtl w:val="0"/>
              </w:rPr>
              <w:t xml:space="preserve">____________</w:t>
            </w:r>
          </w:p>
        </w:tc>
      </w:tr>
      <w:tr>
        <w:trPr>
          <w:cantSplit w:val="0"/>
          <w:tblHeader w:val="0"/>
        </w:trPr>
        <w:tc>
          <w:tcPr>
            <w:shd w:fill="auto" w:val="clear"/>
          </w:tcPr>
          <w:p w:rsidR="00000000" w:rsidDel="00000000" w:rsidP="00000000" w:rsidRDefault="00000000" w:rsidRPr="00000000" w14:paraId="00000221">
            <w:pPr>
              <w:spacing w:after="20" w:before="20" w:line="240" w:lineRule="auto"/>
              <w:rPr/>
            </w:pPr>
            <w:r w:rsidDel="00000000" w:rsidR="00000000" w:rsidRPr="00000000">
              <w:rPr>
                <w:rtl w:val="0"/>
              </w:rPr>
              <w:t xml:space="preserve">Kitchen Stove</w:t>
            </w:r>
          </w:p>
        </w:tc>
        <w:tc>
          <w:tcPr>
            <w:shd w:fill="auto" w:val="clear"/>
          </w:tcPr>
          <w:p w:rsidR="00000000" w:rsidDel="00000000" w:rsidP="00000000" w:rsidRDefault="00000000" w:rsidRPr="00000000" w14:paraId="00000222">
            <w:pPr>
              <w:spacing w:after="20" w:before="20" w:line="240" w:lineRule="auto"/>
              <w:rPr/>
            </w:pPr>
            <w:r w:rsidDel="00000000" w:rsidR="00000000" w:rsidRPr="00000000">
              <w:rPr>
                <w:rtl w:val="0"/>
              </w:rPr>
            </w:r>
          </w:p>
        </w:tc>
        <w:tc>
          <w:tcPr>
            <w:shd w:fill="auto" w:val="clear"/>
          </w:tcPr>
          <w:p w:rsidR="00000000" w:rsidDel="00000000" w:rsidP="00000000" w:rsidRDefault="00000000" w:rsidRPr="00000000" w14:paraId="00000223">
            <w:pPr>
              <w:spacing w:after="20" w:before="20" w:line="240" w:lineRule="auto"/>
              <w:rPr/>
            </w:pPr>
            <w:r w:rsidDel="00000000" w:rsidR="00000000" w:rsidRPr="00000000">
              <w:rPr>
                <w:rtl w:val="0"/>
              </w:rPr>
              <w:t xml:space="preserve">____________</w:t>
            </w:r>
          </w:p>
        </w:tc>
      </w:tr>
      <w:tr>
        <w:trPr>
          <w:cantSplit w:val="0"/>
          <w:tblHeader w:val="0"/>
        </w:trPr>
        <w:tc>
          <w:tcPr>
            <w:shd w:fill="auto" w:val="clear"/>
          </w:tcPr>
          <w:p w:rsidR="00000000" w:rsidDel="00000000" w:rsidP="00000000" w:rsidRDefault="00000000" w:rsidRPr="00000000" w14:paraId="00000224">
            <w:pPr>
              <w:spacing w:after="20" w:before="20" w:line="240" w:lineRule="auto"/>
              <w:rPr/>
            </w:pPr>
            <w:r w:rsidDel="00000000" w:rsidR="00000000" w:rsidRPr="00000000">
              <w:rPr>
                <w:rtl w:val="0"/>
              </w:rPr>
              <w:t xml:space="preserve">Cook Top Vent</w:t>
            </w:r>
          </w:p>
        </w:tc>
        <w:tc>
          <w:tcPr>
            <w:shd w:fill="auto" w:val="clear"/>
          </w:tcPr>
          <w:p w:rsidR="00000000" w:rsidDel="00000000" w:rsidP="00000000" w:rsidRDefault="00000000" w:rsidRPr="00000000" w14:paraId="00000225">
            <w:pPr>
              <w:spacing w:after="20" w:before="20" w:line="240" w:lineRule="auto"/>
              <w:rPr/>
            </w:pPr>
            <w:r w:rsidDel="00000000" w:rsidR="00000000" w:rsidRPr="00000000">
              <w:rPr>
                <w:rtl w:val="0"/>
              </w:rPr>
            </w:r>
          </w:p>
        </w:tc>
        <w:tc>
          <w:tcPr>
            <w:shd w:fill="auto" w:val="clear"/>
          </w:tcPr>
          <w:p w:rsidR="00000000" w:rsidDel="00000000" w:rsidP="00000000" w:rsidRDefault="00000000" w:rsidRPr="00000000" w14:paraId="00000226">
            <w:pPr>
              <w:spacing w:after="20" w:before="20" w:line="240" w:lineRule="auto"/>
              <w:rPr/>
            </w:pPr>
            <w:r w:rsidDel="00000000" w:rsidR="00000000" w:rsidRPr="00000000">
              <w:rPr>
                <w:rtl w:val="0"/>
              </w:rPr>
              <w:t xml:space="preserve">____________</w:t>
            </w:r>
          </w:p>
        </w:tc>
      </w:tr>
      <w:tr>
        <w:trPr>
          <w:cantSplit w:val="0"/>
          <w:tblHeader w:val="0"/>
        </w:trPr>
        <w:tc>
          <w:tcPr>
            <w:shd w:fill="auto" w:val="clear"/>
          </w:tcPr>
          <w:p w:rsidR="00000000" w:rsidDel="00000000" w:rsidP="00000000" w:rsidRDefault="00000000" w:rsidRPr="00000000" w14:paraId="00000227">
            <w:pPr>
              <w:spacing w:after="20" w:before="20" w:line="240" w:lineRule="auto"/>
              <w:rPr/>
            </w:pPr>
            <w:r w:rsidDel="00000000" w:rsidR="00000000" w:rsidRPr="00000000">
              <w:rPr>
                <w:rtl w:val="0"/>
              </w:rPr>
              <w:t xml:space="preserve">Gas Dryer</w:t>
            </w:r>
          </w:p>
        </w:tc>
        <w:tc>
          <w:tcPr>
            <w:shd w:fill="auto" w:val="clear"/>
          </w:tcPr>
          <w:p w:rsidR="00000000" w:rsidDel="00000000" w:rsidP="00000000" w:rsidRDefault="00000000" w:rsidRPr="00000000" w14:paraId="00000228">
            <w:pPr>
              <w:spacing w:after="20" w:before="20" w:line="240" w:lineRule="auto"/>
              <w:rPr/>
            </w:pPr>
            <w:r w:rsidDel="00000000" w:rsidR="00000000" w:rsidRPr="00000000">
              <w:rPr>
                <w:rtl w:val="0"/>
              </w:rPr>
            </w:r>
          </w:p>
        </w:tc>
        <w:tc>
          <w:tcPr>
            <w:shd w:fill="auto" w:val="clear"/>
          </w:tcPr>
          <w:p w:rsidR="00000000" w:rsidDel="00000000" w:rsidP="00000000" w:rsidRDefault="00000000" w:rsidRPr="00000000" w14:paraId="00000229">
            <w:pPr>
              <w:spacing w:after="20" w:before="20" w:line="240" w:lineRule="auto"/>
              <w:rPr/>
            </w:pPr>
            <w:r w:rsidDel="00000000" w:rsidR="00000000" w:rsidRPr="00000000">
              <w:rPr>
                <w:rtl w:val="0"/>
              </w:rPr>
              <w:t xml:space="preserve">____________</w:t>
            </w:r>
          </w:p>
        </w:tc>
      </w:tr>
      <w:tr>
        <w:trPr>
          <w:cantSplit w:val="0"/>
          <w:tblHeader w:val="0"/>
        </w:trPr>
        <w:tc>
          <w:tcPr>
            <w:shd w:fill="auto" w:val="clear"/>
          </w:tcPr>
          <w:p w:rsidR="00000000" w:rsidDel="00000000" w:rsidP="00000000" w:rsidRDefault="00000000" w:rsidRPr="00000000" w14:paraId="0000022A">
            <w:pPr>
              <w:spacing w:after="20" w:before="20" w:line="240" w:lineRule="auto"/>
              <w:rPr/>
            </w:pPr>
            <w:r w:rsidDel="00000000" w:rsidR="00000000" w:rsidRPr="00000000">
              <w:rPr>
                <w:rtl w:val="0"/>
              </w:rPr>
              <w:t xml:space="preserve">Water Heater</w:t>
            </w:r>
          </w:p>
        </w:tc>
        <w:tc>
          <w:tcPr>
            <w:shd w:fill="auto" w:val="clear"/>
          </w:tcPr>
          <w:p w:rsidR="00000000" w:rsidDel="00000000" w:rsidP="00000000" w:rsidRDefault="00000000" w:rsidRPr="00000000" w14:paraId="0000022B">
            <w:pPr>
              <w:spacing w:after="20" w:before="20" w:line="240" w:lineRule="auto"/>
              <w:rPr/>
            </w:pPr>
            <w:r w:rsidDel="00000000" w:rsidR="00000000" w:rsidRPr="00000000">
              <w:rPr>
                <w:rtl w:val="0"/>
              </w:rPr>
              <w:t xml:space="preserve">Chimney pipe</w:t>
            </w:r>
          </w:p>
        </w:tc>
        <w:tc>
          <w:tcPr>
            <w:shd w:fill="auto" w:val="clear"/>
          </w:tcPr>
          <w:p w:rsidR="00000000" w:rsidDel="00000000" w:rsidP="00000000" w:rsidRDefault="00000000" w:rsidRPr="00000000" w14:paraId="0000022C">
            <w:pPr>
              <w:spacing w:after="20" w:before="20" w:line="240" w:lineRule="auto"/>
              <w:rPr/>
            </w:pPr>
            <w:r w:rsidDel="00000000" w:rsidR="00000000" w:rsidRPr="00000000">
              <w:rPr>
                <w:rtl w:val="0"/>
              </w:rPr>
              <w:t xml:space="preserve">____________</w:t>
            </w:r>
          </w:p>
        </w:tc>
      </w:tr>
      <w:tr>
        <w:trPr>
          <w:cantSplit w:val="0"/>
          <w:tblHeader w:val="0"/>
        </w:trPr>
        <w:tc>
          <w:tcPr>
            <w:shd w:fill="auto" w:val="clear"/>
          </w:tcPr>
          <w:p w:rsidR="00000000" w:rsidDel="00000000" w:rsidP="00000000" w:rsidRDefault="00000000" w:rsidRPr="00000000" w14:paraId="0000022D">
            <w:pPr>
              <w:spacing w:after="20" w:before="20" w:line="240" w:lineRule="auto"/>
              <w:rPr/>
            </w:pPr>
            <w:r w:rsidDel="00000000" w:rsidR="00000000" w:rsidRPr="00000000">
              <w:rPr>
                <w:rtl w:val="0"/>
              </w:rPr>
              <w:t xml:space="preserve">Furnace</w:t>
            </w:r>
          </w:p>
        </w:tc>
        <w:tc>
          <w:tcPr>
            <w:shd w:fill="auto" w:val="clear"/>
          </w:tcPr>
          <w:p w:rsidR="00000000" w:rsidDel="00000000" w:rsidP="00000000" w:rsidRDefault="00000000" w:rsidRPr="00000000" w14:paraId="0000022E">
            <w:pPr>
              <w:spacing w:after="20" w:before="20" w:line="240" w:lineRule="auto"/>
              <w:rPr/>
            </w:pPr>
            <w:r w:rsidDel="00000000" w:rsidR="00000000" w:rsidRPr="00000000">
              <w:rPr>
                <w:rtl w:val="0"/>
              </w:rPr>
              <w:t xml:space="preserve">Gas/oil: flue/chimney</w:t>
            </w:r>
          </w:p>
        </w:tc>
        <w:tc>
          <w:tcPr>
            <w:shd w:fill="auto" w:val="clear"/>
          </w:tcPr>
          <w:p w:rsidR="00000000" w:rsidDel="00000000" w:rsidP="00000000" w:rsidRDefault="00000000" w:rsidRPr="00000000" w14:paraId="0000022F">
            <w:pPr>
              <w:spacing w:after="20" w:before="20" w:line="240" w:lineRule="auto"/>
              <w:rPr/>
            </w:pPr>
            <w:r w:rsidDel="00000000" w:rsidR="00000000" w:rsidRPr="00000000">
              <w:rPr>
                <w:rtl w:val="0"/>
              </w:rPr>
              <w:t xml:space="preserve">____________</w:t>
            </w:r>
          </w:p>
        </w:tc>
      </w:tr>
      <w:tr>
        <w:trPr>
          <w:cantSplit w:val="0"/>
          <w:tblHeader w:val="0"/>
        </w:trPr>
        <w:tc>
          <w:tcPr>
            <w:shd w:fill="auto" w:val="clear"/>
          </w:tcPr>
          <w:p w:rsidR="00000000" w:rsidDel="00000000" w:rsidP="00000000" w:rsidRDefault="00000000" w:rsidRPr="00000000" w14:paraId="00000230">
            <w:pPr>
              <w:spacing w:after="20" w:before="20" w:line="240" w:lineRule="auto"/>
              <w:rPr/>
            </w:pPr>
            <w:r w:rsidDel="00000000" w:rsidR="00000000" w:rsidRPr="00000000">
              <w:rPr>
                <w:rtl w:val="0"/>
              </w:rPr>
              <w:t xml:space="preserve">Barbecue Grill</w:t>
            </w:r>
          </w:p>
        </w:tc>
        <w:tc>
          <w:tcPr>
            <w:shd w:fill="auto" w:val="clear"/>
          </w:tcPr>
          <w:p w:rsidR="00000000" w:rsidDel="00000000" w:rsidP="00000000" w:rsidRDefault="00000000" w:rsidRPr="00000000" w14:paraId="00000231">
            <w:pPr>
              <w:spacing w:after="20" w:before="20" w:line="240" w:lineRule="auto"/>
              <w:rPr/>
            </w:pPr>
            <w:r w:rsidDel="00000000" w:rsidR="00000000" w:rsidRPr="00000000">
              <w:rPr>
                <w:rtl w:val="0"/>
              </w:rPr>
              <w:t xml:space="preserve">In enclosed area</w:t>
            </w:r>
          </w:p>
        </w:tc>
        <w:tc>
          <w:tcPr>
            <w:shd w:fill="auto" w:val="clear"/>
          </w:tcPr>
          <w:p w:rsidR="00000000" w:rsidDel="00000000" w:rsidP="00000000" w:rsidRDefault="00000000" w:rsidRPr="00000000" w14:paraId="00000232">
            <w:pPr>
              <w:spacing w:after="20" w:before="20" w:line="240" w:lineRule="auto"/>
              <w:rPr/>
            </w:pPr>
            <w:r w:rsidDel="00000000" w:rsidR="00000000" w:rsidRPr="00000000">
              <w:rPr>
                <w:rtl w:val="0"/>
              </w:rPr>
              <w:t xml:space="preserve">____________</w:t>
            </w:r>
          </w:p>
        </w:tc>
      </w:tr>
      <w:tr>
        <w:trPr>
          <w:cantSplit w:val="0"/>
          <w:tblHeader w:val="0"/>
        </w:trPr>
        <w:tc>
          <w:tcPr>
            <w:shd w:fill="auto" w:val="clear"/>
          </w:tcPr>
          <w:p w:rsidR="00000000" w:rsidDel="00000000" w:rsidP="00000000" w:rsidRDefault="00000000" w:rsidRPr="00000000" w14:paraId="00000233">
            <w:pPr>
              <w:spacing w:after="20" w:before="20" w:line="240" w:lineRule="auto"/>
              <w:rPr/>
            </w:pPr>
            <w:r w:rsidDel="00000000" w:rsidR="00000000" w:rsidRPr="00000000">
              <w:rPr>
                <w:rtl w:val="0"/>
              </w:rPr>
              <w:t xml:space="preserve">Car Garage</w:t>
            </w:r>
          </w:p>
        </w:tc>
        <w:tc>
          <w:tcPr>
            <w:shd w:fill="auto" w:val="clear"/>
          </w:tcPr>
          <w:p w:rsidR="00000000" w:rsidDel="00000000" w:rsidP="00000000" w:rsidRDefault="00000000" w:rsidRPr="00000000" w14:paraId="00000234">
            <w:pPr>
              <w:spacing w:after="20" w:before="20" w:line="240" w:lineRule="auto"/>
              <w:rPr/>
            </w:pPr>
            <w:r w:rsidDel="00000000" w:rsidR="00000000" w:rsidRPr="00000000">
              <w:rPr>
                <w:rtl w:val="0"/>
              </w:rPr>
              <w:t xml:space="preserve">Car started or running recently</w:t>
            </w:r>
          </w:p>
        </w:tc>
        <w:tc>
          <w:tcPr>
            <w:shd w:fill="auto" w:val="clear"/>
          </w:tcPr>
          <w:p w:rsidR="00000000" w:rsidDel="00000000" w:rsidP="00000000" w:rsidRDefault="00000000" w:rsidRPr="00000000" w14:paraId="00000235">
            <w:pPr>
              <w:spacing w:after="20" w:before="20" w:line="240" w:lineRule="auto"/>
              <w:rPr/>
            </w:pPr>
            <w:r w:rsidDel="00000000" w:rsidR="00000000" w:rsidRPr="00000000">
              <w:rPr>
                <w:rtl w:val="0"/>
              </w:rPr>
              <w:t xml:space="preserve">____________</w:t>
            </w:r>
          </w:p>
        </w:tc>
      </w:tr>
      <w:tr>
        <w:trPr>
          <w:cantSplit w:val="0"/>
          <w:tblHeader w:val="0"/>
        </w:trPr>
        <w:tc>
          <w:tcPr>
            <w:shd w:fill="auto" w:val="clear"/>
          </w:tcPr>
          <w:p w:rsidR="00000000" w:rsidDel="00000000" w:rsidP="00000000" w:rsidRDefault="00000000" w:rsidRPr="00000000" w14:paraId="00000236">
            <w:pPr>
              <w:spacing w:after="20" w:before="20" w:line="240" w:lineRule="auto"/>
              <w:rPr/>
            </w:pPr>
            <w:r w:rsidDel="00000000" w:rsidR="00000000" w:rsidRPr="00000000">
              <w:rPr>
                <w:rtl w:val="0"/>
              </w:rPr>
              <w:t xml:space="preserve">Operating Fireplace</w:t>
            </w:r>
          </w:p>
        </w:tc>
        <w:tc>
          <w:tcPr>
            <w:shd w:fill="auto" w:val="clear"/>
          </w:tcPr>
          <w:p w:rsidR="00000000" w:rsidDel="00000000" w:rsidP="00000000" w:rsidRDefault="00000000" w:rsidRPr="00000000" w14:paraId="00000237">
            <w:pPr>
              <w:spacing w:after="20" w:before="20" w:line="240" w:lineRule="auto"/>
              <w:rPr/>
            </w:pPr>
            <w:r w:rsidDel="00000000" w:rsidR="00000000" w:rsidRPr="00000000">
              <w:rPr>
                <w:rtl w:val="0"/>
              </w:rPr>
              <w:t xml:space="preserve">Possible downdraft</w:t>
            </w:r>
          </w:p>
        </w:tc>
        <w:tc>
          <w:tcPr>
            <w:shd w:fill="auto" w:val="clear"/>
          </w:tcPr>
          <w:p w:rsidR="00000000" w:rsidDel="00000000" w:rsidP="00000000" w:rsidRDefault="00000000" w:rsidRPr="00000000" w14:paraId="00000238">
            <w:pPr>
              <w:spacing w:after="20" w:before="20" w:line="240" w:lineRule="auto"/>
              <w:rPr/>
            </w:pPr>
            <w:r w:rsidDel="00000000" w:rsidR="00000000" w:rsidRPr="00000000">
              <w:rPr>
                <w:rtl w:val="0"/>
              </w:rPr>
              <w:t xml:space="preserve">____________</w:t>
            </w:r>
          </w:p>
        </w:tc>
      </w:tr>
    </w:tbl>
    <w:p w:rsidR="00000000" w:rsidDel="00000000" w:rsidP="00000000" w:rsidRDefault="00000000" w:rsidRPr="00000000" w14:paraId="00000239">
      <w:pPr>
        <w:spacing w:after="0" w:line="240" w:lineRule="auto"/>
        <w:rPr/>
      </w:pPr>
      <w:r w:rsidDel="00000000" w:rsidR="00000000" w:rsidRPr="00000000">
        <w:rPr>
          <w:rtl w:val="0"/>
        </w:rPr>
      </w:r>
    </w:p>
    <w:p w:rsidR="00000000" w:rsidDel="00000000" w:rsidP="00000000" w:rsidRDefault="00000000" w:rsidRPr="00000000" w14:paraId="0000023A">
      <w:pPr>
        <w:spacing w:after="120" w:line="240" w:lineRule="auto"/>
        <w:rPr/>
      </w:pPr>
      <w:r w:rsidDel="00000000" w:rsidR="00000000" w:rsidRPr="00000000">
        <w:rPr>
          <w:rtl w:val="0"/>
        </w:rPr>
        <w:t xml:space="preserve">CARBON MONOXIDE DETECTOR:</w:t>
      </w:r>
    </w:p>
    <w:p w:rsidR="00000000" w:rsidDel="00000000" w:rsidP="00000000" w:rsidRDefault="00000000" w:rsidRPr="00000000" w14:paraId="0000023B">
      <w:pPr>
        <w:tabs>
          <w:tab w:val="right" w:leader="none" w:pos="9360"/>
        </w:tabs>
        <w:spacing w:after="240" w:line="240" w:lineRule="auto"/>
        <w:rPr/>
      </w:pPr>
      <w:r w:rsidDel="00000000" w:rsidR="00000000" w:rsidRPr="00000000">
        <w:rPr>
          <w:rtl w:val="0"/>
        </w:rPr>
        <w:t xml:space="preserve">Make______________________ Model________________________ Serial #</w:t>
        <w:tab/>
      </w:r>
    </w:p>
    <w:p w:rsidR="00000000" w:rsidDel="00000000" w:rsidP="00000000" w:rsidRDefault="00000000" w:rsidRPr="00000000" w14:paraId="0000023C">
      <w:pPr>
        <w:tabs>
          <w:tab w:val="right" w:leader="none" w:pos="9360"/>
        </w:tabs>
        <w:spacing w:after="240" w:line="240" w:lineRule="auto"/>
        <w:rPr/>
      </w:pPr>
      <w:r w:rsidDel="00000000" w:rsidR="00000000" w:rsidRPr="00000000">
        <w:rPr>
          <w:rtl w:val="0"/>
        </w:rPr>
        <w:t xml:space="preserve">Officer/Senior Member Completing Checklist</w:t>
        <w:tab/>
      </w:r>
    </w:p>
    <w:tbl>
      <w:tblPr>
        <w:tblStyle w:val="Table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37"/>
        <w:gridCol w:w="4067"/>
        <w:tblGridChange w:id="0">
          <w:tblGrid>
            <w:gridCol w:w="1746"/>
            <w:gridCol w:w="3537"/>
            <w:gridCol w:w="4067"/>
          </w:tblGrid>
        </w:tblGridChange>
      </w:tblGrid>
      <w:tr>
        <w:trPr>
          <w:cantSplit w:val="0"/>
          <w:tblHeader w:val="0"/>
        </w:trPr>
        <w:tc>
          <w:tcPr>
            <w:gridSpan w:val="3"/>
            <w:shd w:fill="auto" w:val="clear"/>
          </w:tcPr>
          <w:p w:rsidR="00000000" w:rsidDel="00000000" w:rsidP="00000000" w:rsidRDefault="00000000" w:rsidRPr="00000000" w14:paraId="0000023D">
            <w:pPr>
              <w:spacing w:after="0" w:line="240" w:lineRule="auto"/>
              <w:jc w:val="center"/>
              <w:rPr>
                <w:b w:val="1"/>
                <w:i w:val="1"/>
                <w:color w:val="4d4d4d"/>
                <w:sz w:val="28"/>
                <w:szCs w:val="28"/>
              </w:rPr>
            </w:pPr>
            <w:r w:rsidDel="00000000" w:rsidR="00000000" w:rsidRPr="00000000">
              <w:rPr>
                <w:b w:val="1"/>
                <w:u w:val="single"/>
              </w:rPr>
              <w:drawing>
                <wp:inline distB="0" distT="0" distL="0" distR="0">
                  <wp:extent cx="2981325" cy="495300"/>
                  <wp:effectExtent b="0" l="0" r="0" t="0"/>
                  <wp:docPr descr="See the source image" id="356"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240">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241">
            <w:pPr>
              <w:spacing w:after="0" w:line="240" w:lineRule="auto"/>
              <w:rPr>
                <w:b w:val="1"/>
                <w:color w:val="4d4d4d"/>
                <w:sz w:val="24"/>
                <w:szCs w:val="24"/>
              </w:rPr>
            </w:pPr>
            <w:r w:rsidDel="00000000" w:rsidR="00000000" w:rsidRPr="00000000">
              <w:rPr>
                <w:b w:val="1"/>
                <w:color w:val="4d4d4d"/>
                <w:sz w:val="24"/>
                <w:szCs w:val="24"/>
                <w:rtl w:val="0"/>
              </w:rPr>
              <w:t xml:space="preserve">SOG Title: Ethics</w:t>
            </w:r>
          </w:p>
        </w:tc>
      </w:tr>
      <w:tr>
        <w:trPr>
          <w:cantSplit w:val="0"/>
          <w:tblHeader w:val="0"/>
        </w:trPr>
        <w:tc>
          <w:tcPr>
            <w:vMerge w:val="continue"/>
            <w:shd w:fill="auto" w:val="clear"/>
            <w:vAlign w:val="center"/>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244">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247">
            <w:pPr>
              <w:spacing w:after="0" w:line="240" w:lineRule="auto"/>
              <w:rPr>
                <w:b w:val="1"/>
                <w:color w:val="4d4d4d"/>
                <w:sz w:val="24"/>
                <w:szCs w:val="24"/>
              </w:rPr>
            </w:pPr>
            <w:r w:rsidDel="00000000" w:rsidR="00000000" w:rsidRPr="00000000">
              <w:rPr>
                <w:b w:val="1"/>
                <w:color w:val="4d4d4d"/>
                <w:sz w:val="24"/>
                <w:szCs w:val="24"/>
                <w:rtl w:val="0"/>
              </w:rPr>
              <w:t xml:space="preserve">Original Date:</w:t>
            </w:r>
          </w:p>
        </w:tc>
        <w:tc>
          <w:tcPr>
            <w:shd w:fill="auto" w:val="clear"/>
          </w:tcPr>
          <w:p w:rsidR="00000000" w:rsidDel="00000000" w:rsidP="00000000" w:rsidRDefault="00000000" w:rsidRPr="00000000" w14:paraId="00000248">
            <w:pPr>
              <w:spacing w:after="0" w:line="240" w:lineRule="auto"/>
              <w:rPr>
                <w:b w:val="1"/>
                <w:color w:val="4d4d4d"/>
                <w:sz w:val="24"/>
                <w:szCs w:val="24"/>
              </w:rPr>
            </w:pPr>
            <w:r w:rsidDel="00000000" w:rsidR="00000000" w:rsidRPr="00000000">
              <w:rPr>
                <w:b w:val="1"/>
                <w:color w:val="4d4d4d"/>
                <w:sz w:val="24"/>
                <w:szCs w:val="24"/>
                <w:rtl w:val="0"/>
              </w:rPr>
              <w:t xml:space="preserve">Revision Date: 1/25/20</w:t>
            </w:r>
          </w:p>
        </w:tc>
      </w:tr>
      <w:tr>
        <w:trPr>
          <w:cantSplit w:val="0"/>
          <w:tblHeader w:val="0"/>
        </w:trPr>
        <w:tc>
          <w:tcPr>
            <w:gridSpan w:val="3"/>
            <w:shd w:fill="auto" w:val="clear"/>
          </w:tcPr>
          <w:p w:rsidR="00000000" w:rsidDel="00000000" w:rsidP="00000000" w:rsidRDefault="00000000" w:rsidRPr="00000000" w14:paraId="00000249">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24C">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24D">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Code of Ethics</w:t>
      </w:r>
    </w:p>
    <w:p w:rsidR="00000000" w:rsidDel="00000000" w:rsidP="00000000" w:rsidRDefault="00000000" w:rsidRPr="00000000" w14:paraId="0000024E">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24F">
      <w:pPr>
        <w:spacing w:after="0" w:line="240" w:lineRule="auto"/>
        <w:rPr>
          <w:b w:val="1"/>
          <w:sz w:val="24"/>
          <w:szCs w:val="24"/>
          <w:u w:val="single"/>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 </w:t>
      </w:r>
      <w:r w:rsidDel="00000000" w:rsidR="00000000" w:rsidRPr="00000000">
        <w:rPr>
          <w:sz w:val="24"/>
          <w:szCs w:val="24"/>
          <w:rtl w:val="0"/>
        </w:rPr>
        <w:t xml:space="preserve">To preserve the public trust, a National Firefighter Code of Ethics was developed by a group of fire service leaders that calls on individual firefighters to pledge their support for maintaining the highest level of professionalism and behavior. Signing this symbolizes your personnel commitment.</w:t>
      </w:r>
      <w:r w:rsidDel="00000000" w:rsidR="00000000" w:rsidRPr="00000000">
        <w:rPr>
          <w:rtl w:val="0"/>
        </w:rPr>
      </w:r>
    </w:p>
    <w:p w:rsidR="00000000" w:rsidDel="00000000" w:rsidP="00000000" w:rsidRDefault="00000000" w:rsidRPr="00000000" w14:paraId="00000250">
      <w:pPr>
        <w:spacing w:after="0" w:line="240" w:lineRule="auto"/>
        <w:rPr>
          <w:sz w:val="24"/>
          <w:szCs w:val="24"/>
        </w:rPr>
      </w:pPr>
      <w:r w:rsidDel="00000000" w:rsidR="00000000" w:rsidRPr="00000000">
        <w:rPr>
          <w:rtl w:val="0"/>
        </w:rPr>
      </w:r>
    </w:p>
    <w:p w:rsidR="00000000" w:rsidDel="00000000" w:rsidP="00000000" w:rsidRDefault="00000000" w:rsidRPr="00000000" w14:paraId="00000251">
      <w:pPr>
        <w:spacing w:after="0" w:line="240" w:lineRule="auto"/>
        <w:jc w:val="center"/>
        <w:rPr>
          <w:sz w:val="24"/>
          <w:szCs w:val="24"/>
        </w:rPr>
      </w:pPr>
      <w:r w:rsidDel="00000000" w:rsidR="00000000" w:rsidRPr="00000000">
        <w:rPr>
          <w:sz w:val="24"/>
          <w:szCs w:val="24"/>
          <w:rtl w:val="0"/>
        </w:rPr>
        <w:t xml:space="preserve">Fire Fighter Code of Ethics</w:t>
      </w:r>
    </w:p>
    <w:p w:rsidR="00000000" w:rsidDel="00000000" w:rsidP="00000000" w:rsidRDefault="00000000" w:rsidRPr="00000000" w14:paraId="00000252">
      <w:pPr>
        <w:spacing w:after="0" w:line="240" w:lineRule="auto"/>
        <w:rPr>
          <w:sz w:val="24"/>
          <w:szCs w:val="24"/>
        </w:rPr>
      </w:pPr>
      <w:r w:rsidDel="00000000" w:rsidR="00000000" w:rsidRPr="00000000">
        <w:rPr>
          <w:rtl w:val="0"/>
        </w:rPr>
      </w:r>
    </w:p>
    <w:p w:rsidR="00000000" w:rsidDel="00000000" w:rsidP="00000000" w:rsidRDefault="00000000" w:rsidRPr="00000000" w14:paraId="00000253">
      <w:pPr>
        <w:spacing w:after="0" w:line="240" w:lineRule="auto"/>
        <w:rPr>
          <w:sz w:val="24"/>
          <w:szCs w:val="24"/>
        </w:rPr>
      </w:pPr>
      <w:r w:rsidDel="00000000" w:rsidR="00000000" w:rsidRPr="00000000">
        <w:rPr>
          <w:sz w:val="24"/>
          <w:szCs w:val="24"/>
          <w:rtl w:val="0"/>
        </w:rPr>
        <w:t xml:space="preserve">I understand that I have the responsibility to conduct myself in a manner that reflects proper ethical behavior and integrity. In so doing, I will help foster a continuing positive public perception of the fire service. Therefore, I pledge the following...</w:t>
      </w:r>
    </w:p>
    <w:p w:rsidR="00000000" w:rsidDel="00000000" w:rsidP="00000000" w:rsidRDefault="00000000" w:rsidRPr="00000000" w14:paraId="00000254">
      <w:pPr>
        <w:spacing w:after="0" w:line="240" w:lineRule="auto"/>
        <w:rPr>
          <w:sz w:val="24"/>
          <w:szCs w:val="24"/>
        </w:rPr>
      </w:pPr>
      <w:r w:rsidDel="00000000" w:rsidR="00000000" w:rsidRPr="00000000">
        <w:rPr>
          <w:rtl w:val="0"/>
        </w:rPr>
      </w:r>
    </w:p>
    <w:p w:rsidR="00000000" w:rsidDel="00000000" w:rsidP="00000000" w:rsidRDefault="00000000" w:rsidRPr="00000000" w14:paraId="00000255">
      <w:pPr>
        <w:numPr>
          <w:ilvl w:val="0"/>
          <w:numId w:val="47"/>
        </w:numPr>
        <w:spacing w:after="0" w:line="240" w:lineRule="auto"/>
        <w:ind w:left="720" w:hanging="360"/>
        <w:rPr>
          <w:sz w:val="24"/>
          <w:szCs w:val="24"/>
        </w:rPr>
      </w:pPr>
      <w:r w:rsidDel="00000000" w:rsidR="00000000" w:rsidRPr="00000000">
        <w:rPr>
          <w:sz w:val="24"/>
          <w:szCs w:val="24"/>
          <w:rtl w:val="0"/>
        </w:rPr>
        <w:t xml:space="preserve">Always conduct myself, on and off duty, in a manner that reflects positively on my department, the fire service and myself in general.</w:t>
      </w:r>
    </w:p>
    <w:p w:rsidR="00000000" w:rsidDel="00000000" w:rsidP="00000000" w:rsidRDefault="00000000" w:rsidRPr="00000000" w14:paraId="00000256">
      <w:pPr>
        <w:numPr>
          <w:ilvl w:val="0"/>
          <w:numId w:val="47"/>
        </w:numPr>
        <w:spacing w:after="0" w:line="240" w:lineRule="auto"/>
        <w:ind w:left="720" w:hanging="360"/>
        <w:rPr>
          <w:sz w:val="24"/>
          <w:szCs w:val="24"/>
        </w:rPr>
      </w:pPr>
      <w:r w:rsidDel="00000000" w:rsidR="00000000" w:rsidRPr="00000000">
        <w:rPr>
          <w:sz w:val="24"/>
          <w:szCs w:val="24"/>
          <w:rtl w:val="0"/>
        </w:rPr>
        <w:t xml:space="preserve">Accept responsibility for my actions and for the consequences of my actions.</w:t>
      </w:r>
    </w:p>
    <w:p w:rsidR="00000000" w:rsidDel="00000000" w:rsidP="00000000" w:rsidRDefault="00000000" w:rsidRPr="00000000" w14:paraId="00000257">
      <w:pPr>
        <w:numPr>
          <w:ilvl w:val="0"/>
          <w:numId w:val="47"/>
        </w:numPr>
        <w:spacing w:after="0" w:line="240" w:lineRule="auto"/>
        <w:ind w:left="720" w:hanging="360"/>
        <w:rPr>
          <w:sz w:val="24"/>
          <w:szCs w:val="24"/>
        </w:rPr>
      </w:pPr>
      <w:r w:rsidDel="00000000" w:rsidR="00000000" w:rsidRPr="00000000">
        <w:rPr>
          <w:sz w:val="24"/>
          <w:szCs w:val="24"/>
          <w:rtl w:val="0"/>
        </w:rPr>
        <w:t xml:space="preserve">Support the concept of fairness and the value of diverse thoughts and opinions.</w:t>
      </w:r>
    </w:p>
    <w:p w:rsidR="00000000" w:rsidDel="00000000" w:rsidP="00000000" w:rsidRDefault="00000000" w:rsidRPr="00000000" w14:paraId="00000258">
      <w:pPr>
        <w:numPr>
          <w:ilvl w:val="0"/>
          <w:numId w:val="47"/>
        </w:numPr>
        <w:spacing w:after="0" w:line="240" w:lineRule="auto"/>
        <w:ind w:left="720" w:hanging="360"/>
        <w:rPr>
          <w:sz w:val="24"/>
          <w:szCs w:val="24"/>
        </w:rPr>
      </w:pPr>
      <w:r w:rsidDel="00000000" w:rsidR="00000000" w:rsidRPr="00000000">
        <w:rPr>
          <w:sz w:val="24"/>
          <w:szCs w:val="24"/>
          <w:rtl w:val="0"/>
        </w:rPr>
        <w:t xml:space="preserve">Avoid situations that would adversely affect the credibility or public perception of the fire service profession.</w:t>
      </w:r>
    </w:p>
    <w:p w:rsidR="00000000" w:rsidDel="00000000" w:rsidP="00000000" w:rsidRDefault="00000000" w:rsidRPr="00000000" w14:paraId="00000259">
      <w:pPr>
        <w:numPr>
          <w:ilvl w:val="0"/>
          <w:numId w:val="47"/>
        </w:numPr>
        <w:spacing w:after="0" w:line="240" w:lineRule="auto"/>
        <w:ind w:left="720" w:hanging="360"/>
        <w:rPr>
          <w:sz w:val="24"/>
          <w:szCs w:val="24"/>
        </w:rPr>
      </w:pPr>
      <w:r w:rsidDel="00000000" w:rsidR="00000000" w:rsidRPr="00000000">
        <w:rPr>
          <w:sz w:val="24"/>
          <w:szCs w:val="24"/>
          <w:rtl w:val="0"/>
        </w:rPr>
        <w:t xml:space="preserve">Be truthful and honest at all times and report instances of cheating or other dishonest acts that compromise the integrity of the fire service.</w:t>
      </w:r>
    </w:p>
    <w:p w:rsidR="00000000" w:rsidDel="00000000" w:rsidP="00000000" w:rsidRDefault="00000000" w:rsidRPr="00000000" w14:paraId="0000025A">
      <w:pPr>
        <w:numPr>
          <w:ilvl w:val="0"/>
          <w:numId w:val="47"/>
        </w:numPr>
        <w:spacing w:after="0" w:line="240" w:lineRule="auto"/>
        <w:ind w:left="720" w:hanging="360"/>
        <w:rPr>
          <w:sz w:val="24"/>
          <w:szCs w:val="24"/>
        </w:rPr>
      </w:pPr>
      <w:r w:rsidDel="00000000" w:rsidR="00000000" w:rsidRPr="00000000">
        <w:rPr>
          <w:sz w:val="24"/>
          <w:szCs w:val="24"/>
          <w:rtl w:val="0"/>
        </w:rPr>
        <w:t xml:space="preserve">Conduct my personal affairs in a manner that does not improperly influence the performance of my duties, or bring discredit to Granbury Volunteer Fire Department.</w:t>
      </w:r>
    </w:p>
    <w:p w:rsidR="00000000" w:rsidDel="00000000" w:rsidP="00000000" w:rsidRDefault="00000000" w:rsidRPr="00000000" w14:paraId="0000025B">
      <w:pPr>
        <w:numPr>
          <w:ilvl w:val="0"/>
          <w:numId w:val="47"/>
        </w:numPr>
        <w:spacing w:after="0" w:line="240" w:lineRule="auto"/>
        <w:ind w:left="720" w:hanging="360"/>
        <w:rPr>
          <w:sz w:val="24"/>
          <w:szCs w:val="24"/>
        </w:rPr>
      </w:pPr>
      <w:r w:rsidDel="00000000" w:rsidR="00000000" w:rsidRPr="00000000">
        <w:rPr>
          <w:sz w:val="24"/>
          <w:szCs w:val="24"/>
          <w:rtl w:val="0"/>
        </w:rPr>
        <w:t xml:space="preserve">Be respectful and conscious of each member's safety and welfare.</w:t>
      </w:r>
    </w:p>
    <w:p w:rsidR="00000000" w:rsidDel="00000000" w:rsidP="00000000" w:rsidRDefault="00000000" w:rsidRPr="00000000" w14:paraId="0000025C">
      <w:pPr>
        <w:numPr>
          <w:ilvl w:val="0"/>
          <w:numId w:val="47"/>
        </w:numPr>
        <w:spacing w:after="0" w:line="240" w:lineRule="auto"/>
        <w:ind w:left="720" w:hanging="360"/>
        <w:rPr>
          <w:sz w:val="24"/>
          <w:szCs w:val="24"/>
        </w:rPr>
      </w:pPr>
      <w:r w:rsidDel="00000000" w:rsidR="00000000" w:rsidRPr="00000000">
        <w:rPr>
          <w:sz w:val="24"/>
          <w:szCs w:val="24"/>
          <w:rtl w:val="0"/>
        </w:rPr>
        <w:t xml:space="preserve">Recognize that I serve in a position of public: trust that requires stewardship in the honest and efficient use of publicly owned resources, including uniforms, facilities, vehicles and equipment and that these arc protected from misuse and theft.</w:t>
      </w:r>
    </w:p>
    <w:p w:rsidR="00000000" w:rsidDel="00000000" w:rsidP="00000000" w:rsidRDefault="00000000" w:rsidRPr="00000000" w14:paraId="0000025D">
      <w:pPr>
        <w:numPr>
          <w:ilvl w:val="0"/>
          <w:numId w:val="47"/>
        </w:numPr>
        <w:spacing w:after="0" w:line="240" w:lineRule="auto"/>
        <w:ind w:left="720" w:hanging="360"/>
        <w:rPr>
          <w:sz w:val="24"/>
          <w:szCs w:val="24"/>
        </w:rPr>
      </w:pPr>
      <w:r w:rsidDel="00000000" w:rsidR="00000000" w:rsidRPr="00000000">
        <w:rPr>
          <w:sz w:val="24"/>
          <w:szCs w:val="24"/>
          <w:rtl w:val="0"/>
        </w:rPr>
        <w:t xml:space="preserve">Exercise professionalism, competence, respect and loyalty in the performance of my duties and use information, confidential or otherwise, gained oy virtue of my position, only to benefit those that I entrusted to serve.</w:t>
      </w:r>
    </w:p>
    <w:p w:rsidR="00000000" w:rsidDel="00000000" w:rsidP="00000000" w:rsidRDefault="00000000" w:rsidRPr="00000000" w14:paraId="0000025E">
      <w:pPr>
        <w:numPr>
          <w:ilvl w:val="0"/>
          <w:numId w:val="46"/>
        </w:numPr>
        <w:spacing w:after="0" w:line="240" w:lineRule="auto"/>
        <w:ind w:left="720" w:hanging="360"/>
        <w:rPr>
          <w:sz w:val="24"/>
          <w:szCs w:val="24"/>
        </w:rPr>
      </w:pPr>
      <w:r w:rsidDel="00000000" w:rsidR="00000000" w:rsidRPr="00000000">
        <w:rPr>
          <w:sz w:val="24"/>
          <w:szCs w:val="24"/>
          <w:rtl w:val="0"/>
        </w:rPr>
        <w:t xml:space="preserve">Avoid financial investments, outside employment, outside business interests or activities that conflict with or arc enhanced by my official position or have the potential to create the perception of impropriety</w:t>
      </w:r>
    </w:p>
    <w:p w:rsidR="00000000" w:rsidDel="00000000" w:rsidP="00000000" w:rsidRDefault="00000000" w:rsidRPr="00000000" w14:paraId="0000025F">
      <w:pPr>
        <w:numPr>
          <w:ilvl w:val="0"/>
          <w:numId w:val="47"/>
        </w:numPr>
        <w:spacing w:after="0" w:line="240" w:lineRule="auto"/>
        <w:ind w:left="720" w:hanging="360"/>
        <w:rPr>
          <w:sz w:val="24"/>
          <w:szCs w:val="24"/>
        </w:rPr>
      </w:pPr>
      <w:r w:rsidDel="00000000" w:rsidR="00000000" w:rsidRPr="00000000">
        <w:rPr>
          <w:sz w:val="24"/>
          <w:szCs w:val="24"/>
          <w:rtl w:val="0"/>
        </w:rPr>
        <w:t xml:space="preserve">Never propose or accept personal rewards, social privileges, benefits, advancement, honors or gifts tht1t may create a conflict of interest, or the appearance thereof.</w:t>
      </w:r>
    </w:p>
    <w:p w:rsidR="00000000" w:rsidDel="00000000" w:rsidP="00000000" w:rsidRDefault="00000000" w:rsidRPr="00000000" w14:paraId="00000260">
      <w:pPr>
        <w:numPr>
          <w:ilvl w:val="0"/>
          <w:numId w:val="47"/>
        </w:numPr>
        <w:spacing w:after="0" w:line="240" w:lineRule="auto"/>
        <w:ind w:left="720" w:hanging="360"/>
        <w:rPr>
          <w:sz w:val="24"/>
          <w:szCs w:val="24"/>
        </w:rPr>
      </w:pPr>
      <w:r w:rsidDel="00000000" w:rsidR="00000000" w:rsidRPr="00000000">
        <w:rPr>
          <w:sz w:val="24"/>
          <w:szCs w:val="24"/>
          <w:rtl w:val="0"/>
        </w:rPr>
        <w:t xml:space="preserve">Never engage in activities involving alcohol or other substance use or abuse that can impair my mental state or the performance of my duties and compromise safety.</w:t>
      </w:r>
    </w:p>
    <w:p w:rsidR="00000000" w:rsidDel="00000000" w:rsidP="00000000" w:rsidRDefault="00000000" w:rsidRPr="00000000" w14:paraId="00000261">
      <w:pPr>
        <w:numPr>
          <w:ilvl w:val="0"/>
          <w:numId w:val="47"/>
        </w:numPr>
        <w:spacing w:after="0" w:line="240" w:lineRule="auto"/>
        <w:ind w:left="720" w:hanging="360"/>
        <w:rPr>
          <w:sz w:val="24"/>
          <w:szCs w:val="24"/>
        </w:rPr>
      </w:pPr>
      <w:r w:rsidDel="00000000" w:rsidR="00000000" w:rsidRPr="00000000">
        <w:rPr>
          <w:sz w:val="24"/>
          <w:szCs w:val="24"/>
          <w:rtl w:val="0"/>
        </w:rPr>
        <w:t xml:space="preserve">Never discriminate based on race, religion, color, creed, age, marital status, national origin, ancestry, gender, sexual preference, medical condition or handicap.</w:t>
      </w:r>
    </w:p>
    <w:p w:rsidR="00000000" w:rsidDel="00000000" w:rsidP="00000000" w:rsidRDefault="00000000" w:rsidRPr="00000000" w14:paraId="00000262">
      <w:pPr>
        <w:numPr>
          <w:ilvl w:val="0"/>
          <w:numId w:val="47"/>
        </w:numPr>
        <w:spacing w:after="0" w:line="240" w:lineRule="auto"/>
        <w:ind w:left="720" w:hanging="360"/>
        <w:rPr>
          <w:sz w:val="24"/>
          <w:szCs w:val="24"/>
        </w:rPr>
      </w:pPr>
      <w:r w:rsidDel="00000000" w:rsidR="00000000" w:rsidRPr="00000000">
        <w:rPr>
          <w:sz w:val="24"/>
          <w:szCs w:val="24"/>
          <w:rtl w:val="0"/>
        </w:rPr>
        <w:t xml:space="preserve">Never harass, intimidate or threaten follow members of the service or the public and stop or report the actions of other firefighters who engage in such behaviors.</w:t>
      </w:r>
    </w:p>
    <w:p w:rsidR="00000000" w:rsidDel="00000000" w:rsidP="00000000" w:rsidRDefault="00000000" w:rsidRPr="00000000" w14:paraId="00000263">
      <w:pPr>
        <w:numPr>
          <w:ilvl w:val="0"/>
          <w:numId w:val="47"/>
        </w:numPr>
        <w:spacing w:after="0" w:line="240" w:lineRule="auto"/>
        <w:ind w:left="720" w:hanging="360"/>
        <w:rPr>
          <w:sz w:val="24"/>
          <w:szCs w:val="24"/>
        </w:rPr>
      </w:pPr>
      <w:r w:rsidDel="00000000" w:rsidR="00000000" w:rsidRPr="00000000">
        <w:rPr>
          <w:sz w:val="24"/>
          <w:szCs w:val="24"/>
          <w:rtl w:val="0"/>
        </w:rPr>
        <w:t xml:space="preserve">Responsibly use social networking, electronic communications, or other media technology opportunities in a manner that does not discredit, dishonor or embarrass Granbury Volunteer Fire Department, the fire service and the public. I also understand that failure to resolve or report inappropriate use of this media equates to condoning this behavior.</w:t>
      </w:r>
    </w:p>
    <w:p w:rsidR="00000000" w:rsidDel="00000000" w:rsidP="00000000" w:rsidRDefault="00000000" w:rsidRPr="00000000" w14:paraId="00000264">
      <w:pPr>
        <w:spacing w:after="0" w:line="240" w:lineRule="auto"/>
        <w:rPr>
          <w:sz w:val="24"/>
          <w:szCs w:val="24"/>
        </w:rPr>
      </w:pPr>
      <w:r w:rsidDel="00000000" w:rsidR="00000000" w:rsidRPr="00000000">
        <w:rPr>
          <w:rtl w:val="0"/>
        </w:rPr>
      </w:r>
    </w:p>
    <w:p w:rsidR="00000000" w:rsidDel="00000000" w:rsidP="00000000" w:rsidRDefault="00000000" w:rsidRPr="00000000" w14:paraId="00000265">
      <w:pPr>
        <w:spacing w:after="0" w:line="240" w:lineRule="auto"/>
        <w:rPr>
          <w:sz w:val="24"/>
          <w:szCs w:val="24"/>
        </w:rPr>
      </w:pPr>
      <w:r w:rsidDel="00000000" w:rsidR="00000000" w:rsidRPr="00000000">
        <w:rPr>
          <w:rtl w:val="0"/>
        </w:rPr>
      </w:r>
    </w:p>
    <w:p w:rsidR="00000000" w:rsidDel="00000000" w:rsidP="00000000" w:rsidRDefault="00000000" w:rsidRPr="00000000" w14:paraId="00000266">
      <w:pPr>
        <w:spacing w:after="0" w:line="240" w:lineRule="auto"/>
        <w:rPr>
          <w:sz w:val="24"/>
          <w:szCs w:val="24"/>
        </w:rPr>
      </w:pPr>
      <w:r w:rsidDel="00000000" w:rsidR="00000000" w:rsidRPr="00000000">
        <w:rPr>
          <w:sz w:val="24"/>
          <w:szCs w:val="24"/>
          <w:rtl w:val="0"/>
        </w:rPr>
        <w:t xml:space="preserve">______________________________________ Signature</w:t>
        <w:tab/>
        <w:t xml:space="preserve">______________________Date</w:t>
      </w:r>
    </w:p>
    <w:p w:rsidR="00000000" w:rsidDel="00000000" w:rsidP="00000000" w:rsidRDefault="00000000" w:rsidRPr="00000000" w14:paraId="00000267">
      <w:pPr>
        <w:spacing w:after="0" w:line="240" w:lineRule="auto"/>
        <w:rPr>
          <w:sz w:val="24"/>
          <w:szCs w:val="24"/>
        </w:rPr>
      </w:pPr>
      <w:r w:rsidDel="00000000" w:rsidR="00000000" w:rsidRPr="00000000">
        <w:rPr>
          <w:rtl w:val="0"/>
        </w:rPr>
      </w:r>
    </w:p>
    <w:p w:rsidR="00000000" w:rsidDel="00000000" w:rsidP="00000000" w:rsidRDefault="00000000" w:rsidRPr="00000000" w14:paraId="00000268">
      <w:pPr>
        <w:spacing w:after="0" w:line="240" w:lineRule="auto"/>
        <w:rPr/>
      </w:pPr>
      <w:r w:rsidDel="00000000" w:rsidR="00000000" w:rsidRPr="00000000">
        <w:rPr>
          <w:rtl w:val="0"/>
        </w:rPr>
      </w:r>
    </w:p>
    <w:p w:rsidR="00000000" w:rsidDel="00000000" w:rsidP="00000000" w:rsidRDefault="00000000" w:rsidRPr="00000000" w14:paraId="00000269">
      <w:pPr>
        <w:rPr>
          <w:sz w:val="24"/>
          <w:szCs w:val="24"/>
        </w:rPr>
      </w:pPr>
      <w:r w:rsidDel="00000000" w:rsidR="00000000" w:rsidRPr="00000000">
        <w:rPr>
          <w:rtl w:val="0"/>
        </w:rPr>
      </w:r>
    </w:p>
    <w:p w:rsidR="00000000" w:rsidDel="00000000" w:rsidP="00000000" w:rsidRDefault="00000000" w:rsidRPr="00000000" w14:paraId="0000026A">
      <w:pPr>
        <w:rPr>
          <w:sz w:val="24"/>
          <w:szCs w:val="24"/>
        </w:rPr>
      </w:pPr>
      <w:r w:rsidDel="00000000" w:rsidR="00000000" w:rsidRPr="00000000">
        <w:rPr>
          <w:rtl w:val="0"/>
        </w:rPr>
      </w:r>
    </w:p>
    <w:p w:rsidR="00000000" w:rsidDel="00000000" w:rsidP="00000000" w:rsidRDefault="00000000" w:rsidRPr="00000000" w14:paraId="0000026B">
      <w:pPr>
        <w:rPr>
          <w:sz w:val="24"/>
          <w:szCs w:val="24"/>
        </w:rPr>
      </w:pPr>
      <w:r w:rsidDel="00000000" w:rsidR="00000000" w:rsidRPr="00000000">
        <w:rPr>
          <w:rtl w:val="0"/>
        </w:rPr>
      </w:r>
    </w:p>
    <w:p w:rsidR="00000000" w:rsidDel="00000000" w:rsidP="00000000" w:rsidRDefault="00000000" w:rsidRPr="00000000" w14:paraId="0000026C">
      <w:pPr>
        <w:rPr>
          <w:sz w:val="24"/>
          <w:szCs w:val="24"/>
        </w:rPr>
      </w:pPr>
      <w:r w:rsidDel="00000000" w:rsidR="00000000" w:rsidRPr="00000000">
        <w:rPr>
          <w:rtl w:val="0"/>
        </w:rPr>
      </w:r>
    </w:p>
    <w:p w:rsidR="00000000" w:rsidDel="00000000" w:rsidP="00000000" w:rsidRDefault="00000000" w:rsidRPr="00000000" w14:paraId="0000026D">
      <w:pPr>
        <w:rPr>
          <w:sz w:val="24"/>
          <w:szCs w:val="24"/>
        </w:rPr>
      </w:pPr>
      <w:r w:rsidDel="00000000" w:rsidR="00000000" w:rsidRPr="00000000">
        <w:rPr>
          <w:rtl w:val="0"/>
        </w:rPr>
      </w:r>
    </w:p>
    <w:p w:rsidR="00000000" w:rsidDel="00000000" w:rsidP="00000000" w:rsidRDefault="00000000" w:rsidRPr="00000000" w14:paraId="0000026E">
      <w:pPr>
        <w:rPr>
          <w:sz w:val="24"/>
          <w:szCs w:val="24"/>
        </w:rPr>
      </w:pPr>
      <w:r w:rsidDel="00000000" w:rsidR="00000000" w:rsidRPr="00000000">
        <w:rPr>
          <w:rtl w:val="0"/>
        </w:rPr>
      </w:r>
    </w:p>
    <w:p w:rsidR="00000000" w:rsidDel="00000000" w:rsidP="00000000" w:rsidRDefault="00000000" w:rsidRPr="00000000" w14:paraId="0000026F">
      <w:pPr>
        <w:rPr>
          <w:sz w:val="24"/>
          <w:szCs w:val="24"/>
        </w:rPr>
      </w:pPr>
      <w:r w:rsidDel="00000000" w:rsidR="00000000" w:rsidRPr="00000000">
        <w:rPr>
          <w:rtl w:val="0"/>
        </w:rPr>
      </w:r>
    </w:p>
    <w:p w:rsidR="00000000" w:rsidDel="00000000" w:rsidP="00000000" w:rsidRDefault="00000000" w:rsidRPr="00000000" w14:paraId="00000270">
      <w:pPr>
        <w:rPr>
          <w:sz w:val="24"/>
          <w:szCs w:val="24"/>
        </w:rPr>
      </w:pPr>
      <w:r w:rsidDel="00000000" w:rsidR="00000000" w:rsidRPr="00000000">
        <w:rPr>
          <w:rtl w:val="0"/>
        </w:rPr>
      </w:r>
    </w:p>
    <w:p w:rsidR="00000000" w:rsidDel="00000000" w:rsidP="00000000" w:rsidRDefault="00000000" w:rsidRPr="00000000" w14:paraId="00000271">
      <w:pPr>
        <w:rPr>
          <w:sz w:val="24"/>
          <w:szCs w:val="24"/>
        </w:rPr>
      </w:pPr>
      <w:r w:rsidDel="00000000" w:rsidR="00000000" w:rsidRPr="00000000">
        <w:rPr>
          <w:rtl w:val="0"/>
        </w:rPr>
      </w:r>
    </w:p>
    <w:p w:rsidR="00000000" w:rsidDel="00000000" w:rsidP="00000000" w:rsidRDefault="00000000" w:rsidRPr="00000000" w14:paraId="00000272">
      <w:pPr>
        <w:rPr>
          <w:sz w:val="24"/>
          <w:szCs w:val="24"/>
        </w:rPr>
      </w:pPr>
      <w:r w:rsidDel="00000000" w:rsidR="00000000" w:rsidRPr="00000000">
        <w:rPr>
          <w:rtl w:val="0"/>
        </w:rPr>
      </w:r>
    </w:p>
    <w:p w:rsidR="00000000" w:rsidDel="00000000" w:rsidP="00000000" w:rsidRDefault="00000000" w:rsidRPr="00000000" w14:paraId="00000273">
      <w:pPr>
        <w:rPr>
          <w:sz w:val="24"/>
          <w:szCs w:val="24"/>
        </w:rPr>
      </w:pPr>
      <w:r w:rsidDel="00000000" w:rsidR="00000000" w:rsidRPr="00000000">
        <w:rPr>
          <w:rtl w:val="0"/>
        </w:rPr>
      </w:r>
    </w:p>
    <w:p w:rsidR="00000000" w:rsidDel="00000000" w:rsidP="00000000" w:rsidRDefault="00000000" w:rsidRPr="00000000" w14:paraId="00000274">
      <w:pPr>
        <w:rPr>
          <w:sz w:val="24"/>
          <w:szCs w:val="24"/>
        </w:rPr>
      </w:pPr>
      <w:r w:rsidDel="00000000" w:rsidR="00000000" w:rsidRPr="00000000">
        <w:rPr>
          <w:rtl w:val="0"/>
        </w:rPr>
      </w:r>
    </w:p>
    <w:p w:rsidR="00000000" w:rsidDel="00000000" w:rsidP="00000000" w:rsidRDefault="00000000" w:rsidRPr="00000000" w14:paraId="00000275">
      <w:pPr>
        <w:rPr>
          <w:sz w:val="24"/>
          <w:szCs w:val="24"/>
        </w:rPr>
      </w:pPr>
      <w:r w:rsidDel="00000000" w:rsidR="00000000" w:rsidRPr="00000000">
        <w:rPr>
          <w:rtl w:val="0"/>
        </w:rPr>
      </w:r>
    </w:p>
    <w:p w:rsidR="00000000" w:rsidDel="00000000" w:rsidP="00000000" w:rsidRDefault="00000000" w:rsidRPr="00000000" w14:paraId="00000276">
      <w:pPr>
        <w:rPr>
          <w:sz w:val="24"/>
          <w:szCs w:val="24"/>
        </w:rPr>
      </w:pPr>
      <w:r w:rsidDel="00000000" w:rsidR="00000000" w:rsidRPr="00000000">
        <w:rPr>
          <w:rtl w:val="0"/>
        </w:rPr>
      </w:r>
    </w:p>
    <w:p w:rsidR="00000000" w:rsidDel="00000000" w:rsidP="00000000" w:rsidRDefault="00000000" w:rsidRPr="00000000" w14:paraId="00000277">
      <w:pPr>
        <w:rPr>
          <w:sz w:val="24"/>
          <w:szCs w:val="24"/>
        </w:rPr>
      </w:pPr>
      <w:r w:rsidDel="00000000" w:rsidR="00000000" w:rsidRPr="00000000">
        <w:rPr>
          <w:rtl w:val="0"/>
        </w:rPr>
      </w:r>
    </w:p>
    <w:p w:rsidR="00000000" w:rsidDel="00000000" w:rsidP="00000000" w:rsidRDefault="00000000" w:rsidRPr="00000000" w14:paraId="00000278">
      <w:pPr>
        <w:rPr>
          <w:sz w:val="24"/>
          <w:szCs w:val="24"/>
        </w:rPr>
      </w:pPr>
      <w:r w:rsidDel="00000000" w:rsidR="00000000" w:rsidRPr="00000000">
        <w:rPr>
          <w:rtl w:val="0"/>
        </w:rPr>
      </w:r>
    </w:p>
    <w:tbl>
      <w:tblPr>
        <w:tblStyle w:val="Table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279">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57"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27C">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27D">
            <w:pPr>
              <w:spacing w:after="0" w:line="240" w:lineRule="auto"/>
              <w:rPr>
                <w:b w:val="1"/>
                <w:color w:val="4d4d4d"/>
                <w:sz w:val="24"/>
                <w:szCs w:val="24"/>
              </w:rPr>
            </w:pPr>
            <w:r w:rsidDel="00000000" w:rsidR="00000000" w:rsidRPr="00000000">
              <w:rPr>
                <w:b w:val="1"/>
                <w:color w:val="4d4d4d"/>
                <w:sz w:val="24"/>
                <w:szCs w:val="24"/>
                <w:rtl w:val="0"/>
              </w:rPr>
              <w:t xml:space="preserve">SOG Title: Critical Incident Stress Debriefing</w:t>
            </w:r>
          </w:p>
        </w:tc>
      </w:tr>
      <w:tr>
        <w:trPr>
          <w:cantSplit w:val="0"/>
          <w:tblHeader w:val="0"/>
        </w:trPr>
        <w:tc>
          <w:tcPr>
            <w:vMerge w:val="continue"/>
            <w:shd w:fill="auto" w:val="clear"/>
            <w:vAlign w:val="cente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280">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283">
            <w:pPr>
              <w:spacing w:after="0" w:line="240" w:lineRule="auto"/>
              <w:rPr>
                <w:b w:val="1"/>
                <w:color w:val="4d4d4d"/>
                <w:sz w:val="24"/>
                <w:szCs w:val="24"/>
              </w:rPr>
            </w:pPr>
            <w:r w:rsidDel="00000000" w:rsidR="00000000" w:rsidRPr="00000000">
              <w:rPr>
                <w:b w:val="1"/>
                <w:color w:val="4d4d4d"/>
                <w:sz w:val="24"/>
                <w:szCs w:val="24"/>
                <w:rtl w:val="0"/>
              </w:rPr>
              <w:t xml:space="preserve">Original Date: 2/8/20</w:t>
            </w:r>
          </w:p>
        </w:tc>
        <w:tc>
          <w:tcPr>
            <w:shd w:fill="auto" w:val="clear"/>
          </w:tcPr>
          <w:p w:rsidR="00000000" w:rsidDel="00000000" w:rsidP="00000000" w:rsidRDefault="00000000" w:rsidRPr="00000000" w14:paraId="00000284">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285">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288">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289">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Critical Incident Stress Debriefing</w:t>
      </w:r>
    </w:p>
    <w:p w:rsidR="00000000" w:rsidDel="00000000" w:rsidP="00000000" w:rsidRDefault="00000000" w:rsidRPr="00000000" w14:paraId="0000028A">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028B">
      <w:pPr>
        <w:spacing w:after="0" w:line="240" w:lineRule="auto"/>
        <w:jc w:val="center"/>
        <w:rPr>
          <w:b w:val="1"/>
          <w:color w:val="4d4d4d"/>
          <w:sz w:val="28"/>
          <w:szCs w:val="28"/>
          <w:u w:val="single"/>
        </w:rPr>
      </w:pPr>
      <w:r w:rsidDel="00000000" w:rsidR="00000000" w:rsidRPr="00000000">
        <w:rPr>
          <w:rFonts w:ascii="Arial" w:cs="Arial" w:eastAsia="Arial" w:hAnsi="Arial"/>
          <w:color w:val="2962ff"/>
          <w:sz w:val="20"/>
          <w:szCs w:val="20"/>
        </w:rPr>
        <w:drawing>
          <wp:inline distB="0" distT="0" distL="0" distR="0">
            <wp:extent cx="2860040" cy="1680210"/>
            <wp:effectExtent b="0" l="0" r="0" t="0"/>
            <wp:docPr descr="FIRST RESPONDER FIRE AMERICAN FLAG WINDOW STICKER DECAL SUPPORT ..." id="358" name="image55.jpg"/>
            <a:graphic>
              <a:graphicData uri="http://schemas.openxmlformats.org/drawingml/2006/picture">
                <pic:pic>
                  <pic:nvPicPr>
                    <pic:cNvPr descr="FIRST RESPONDER FIRE AMERICAN FLAG WINDOW STICKER DECAL SUPPORT ..." id="0" name="image55.jpg"/>
                    <pic:cNvPicPr preferRelativeResize="0"/>
                  </pic:nvPicPr>
                  <pic:blipFill>
                    <a:blip r:embed="rId21"/>
                    <a:srcRect b="0" l="0" r="0" t="0"/>
                    <a:stretch>
                      <a:fillRect/>
                    </a:stretch>
                  </pic:blipFill>
                  <pic:spPr>
                    <a:xfrm>
                      <a:off x="0" y="0"/>
                      <a:ext cx="2860040" cy="1680210"/>
                    </a:xfrm>
                    <a:prstGeom prst="rect"/>
                    <a:ln/>
                  </pic:spPr>
                </pic:pic>
              </a:graphicData>
            </a:graphic>
          </wp:inline>
        </w:drawing>
      </w:r>
      <w:r w:rsidDel="00000000" w:rsidR="00000000" w:rsidRPr="00000000">
        <w:rPr>
          <w:rtl w:val="0"/>
        </w:rPr>
      </w:r>
    </w:p>
    <w:p w:rsidR="00000000" w:rsidDel="00000000" w:rsidP="00000000" w:rsidRDefault="00000000" w:rsidRPr="00000000" w14:paraId="0000028C">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028D">
      <w:pPr>
        <w:spacing w:after="0" w:line="240" w:lineRule="auto"/>
        <w:jc w:val="center"/>
        <w:rPr>
          <w:sz w:val="28"/>
          <w:szCs w:val="28"/>
        </w:rPr>
      </w:pPr>
      <w:r w:rsidDel="00000000" w:rsidR="00000000" w:rsidRPr="00000000">
        <w:rPr>
          <w:sz w:val="28"/>
          <w:szCs w:val="28"/>
          <w:rtl w:val="0"/>
        </w:rPr>
        <w:t xml:space="preserve">Firefighter stress/PTSD help hotline: 866.676.7500 or 888-731-3473</w:t>
      </w:r>
    </w:p>
    <w:p w:rsidR="00000000" w:rsidDel="00000000" w:rsidP="00000000" w:rsidRDefault="00000000" w:rsidRPr="00000000" w14:paraId="0000028E">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028F">
      <w:pPr>
        <w:spacing w:after="0" w:line="240" w:lineRule="auto"/>
        <w:rPr>
          <w:b w:val="1"/>
          <w:u w:val="single"/>
        </w:rPr>
      </w:pPr>
      <w:r w:rsidDel="00000000" w:rsidR="00000000" w:rsidRPr="00000000">
        <w:rPr>
          <w:rtl w:val="0"/>
        </w:rPr>
      </w:r>
    </w:p>
    <w:p w:rsidR="00000000" w:rsidDel="00000000" w:rsidP="00000000" w:rsidRDefault="00000000" w:rsidRPr="00000000" w14:paraId="00000290">
      <w:pPr>
        <w:spacing w:after="0" w:line="240" w:lineRule="auto"/>
        <w:rPr>
          <w:sz w:val="24"/>
          <w:szCs w:val="24"/>
        </w:rPr>
      </w:pPr>
      <w:r w:rsidDel="00000000" w:rsidR="00000000" w:rsidRPr="00000000">
        <w:rPr>
          <w:b w:val="1"/>
          <w:sz w:val="24"/>
          <w:szCs w:val="24"/>
          <w:u w:val="single"/>
          <w:rtl w:val="0"/>
        </w:rPr>
        <w:t xml:space="preserve">Purpose: </w:t>
      </w:r>
      <w:r w:rsidDel="00000000" w:rsidR="00000000" w:rsidRPr="00000000">
        <w:rPr>
          <w:sz w:val="24"/>
          <w:szCs w:val="24"/>
          <w:rtl w:val="0"/>
        </w:rPr>
        <w:t xml:space="preserve">Addresses situations that indicate a need for CISM, identifying individuals needing CISM, procedures for notifying a qualified debriefing team, conducting a defusing, post-incident follow up. </w:t>
      </w:r>
    </w:p>
    <w:p w:rsidR="00000000" w:rsidDel="00000000" w:rsidP="00000000" w:rsidRDefault="00000000" w:rsidRPr="00000000" w14:paraId="00000291">
      <w:pPr>
        <w:spacing w:after="0" w:line="240" w:lineRule="auto"/>
        <w:rPr>
          <w:sz w:val="24"/>
          <w:szCs w:val="24"/>
        </w:rPr>
      </w:pPr>
      <w:r w:rsidDel="00000000" w:rsidR="00000000" w:rsidRPr="00000000">
        <w:rPr>
          <w:rtl w:val="0"/>
        </w:rPr>
      </w:r>
    </w:p>
    <w:p w:rsidR="00000000" w:rsidDel="00000000" w:rsidP="00000000" w:rsidRDefault="00000000" w:rsidRPr="00000000" w14:paraId="00000292">
      <w:pPr>
        <w:spacing w:after="0" w:line="240" w:lineRule="auto"/>
        <w:rPr>
          <w:b w:val="1"/>
          <w:i w:val="1"/>
          <w:sz w:val="24"/>
          <w:szCs w:val="24"/>
        </w:rPr>
      </w:pPr>
      <w:r w:rsidDel="00000000" w:rsidR="00000000" w:rsidRPr="00000000">
        <w:rPr>
          <w:b w:val="1"/>
          <w:sz w:val="24"/>
          <w:szCs w:val="24"/>
          <w:u w:val="single"/>
          <w:rtl w:val="0"/>
        </w:rPr>
        <w:t xml:space="preserve">Introduction:</w:t>
      </w:r>
      <w:r w:rsidDel="00000000" w:rsidR="00000000" w:rsidRPr="00000000">
        <w:rPr>
          <w:b w:val="1"/>
          <w:i w:val="1"/>
          <w:sz w:val="24"/>
          <w:szCs w:val="24"/>
          <w:rtl w:val="0"/>
        </w:rPr>
        <w:t xml:space="preserve">   </w:t>
      </w:r>
      <w:r w:rsidDel="00000000" w:rsidR="00000000" w:rsidRPr="00000000">
        <w:rPr>
          <w:sz w:val="24"/>
          <w:szCs w:val="24"/>
          <w:rtl w:val="0"/>
        </w:rPr>
        <w:t xml:space="preserve">Case studies by medical groups of major incidents where numerous injuries or fatalities occurred have revealed that significant numbers of rescue personnel experienced some form of stress-related symptoms following the incident.  Many of these symptoms were brief, and most personnel had no long-term detrimental effects.  These studies, however, have also revealed that a small percentage of personnel do experience continuing, long-term detrimental effects resulting from exposure to such incidents.  Some of these effects have been delayed, surfacing later after a period of no apparent symptoms.  Without professional intervention, these personnel have experienced declining work performance and deterioration of family relationships as well as increased health problems.  Personnel that have been repeatedly exposed to serious incidents or personally significant incidents multiple times may also exhibit stress-related problems, called cumulative stress.  The objective of this procedure is to provide professional intervention to minimize stress-related injury to Fire Department personnel.  </w:t>
      </w:r>
      <w:r w:rsidDel="00000000" w:rsidR="00000000" w:rsidRPr="00000000">
        <w:rPr>
          <w:rtl w:val="0"/>
        </w:rPr>
      </w:r>
    </w:p>
    <w:p w:rsidR="00000000" w:rsidDel="00000000" w:rsidP="00000000" w:rsidRDefault="00000000" w:rsidRPr="00000000" w14:paraId="00000293">
      <w:pPr>
        <w:spacing w:after="0" w:line="240" w:lineRule="auto"/>
        <w:rPr>
          <w:sz w:val="24"/>
          <w:szCs w:val="24"/>
        </w:rPr>
      </w:pPr>
      <w:r w:rsidDel="00000000" w:rsidR="00000000" w:rsidRPr="00000000">
        <w:rPr>
          <w:rtl w:val="0"/>
        </w:rPr>
      </w:r>
    </w:p>
    <w:p w:rsidR="00000000" w:rsidDel="00000000" w:rsidP="00000000" w:rsidRDefault="00000000" w:rsidRPr="00000000" w14:paraId="00000294">
      <w:pPr>
        <w:spacing w:after="0" w:line="240" w:lineRule="auto"/>
        <w:rPr>
          <w:b w:val="1"/>
          <w:sz w:val="24"/>
          <w:szCs w:val="24"/>
          <w:u w:val="single"/>
        </w:rPr>
      </w:pPr>
      <w:r w:rsidDel="00000000" w:rsidR="00000000" w:rsidRPr="00000000">
        <w:rPr>
          <w:b w:val="1"/>
          <w:sz w:val="24"/>
          <w:szCs w:val="24"/>
          <w:u w:val="single"/>
          <w:rtl w:val="0"/>
        </w:rPr>
        <w:t xml:space="preserve">The Critical Incident:</w:t>
      </w:r>
      <w:r w:rsidDel="00000000" w:rsidR="00000000" w:rsidRPr="00000000">
        <w:rPr>
          <w:sz w:val="24"/>
          <w:szCs w:val="24"/>
          <w:rtl w:val="0"/>
        </w:rPr>
        <w:t xml:space="preserve"> Fire department response to incidents that cause personnel unusually strong emotional involvement will qualify for some form of critical incident stress intervention (i.e., defusing, debriefing, or one-on-one contact). The following are examples of incidents that require intervention:   </w:t>
      </w:r>
      <w:r w:rsidDel="00000000" w:rsidR="00000000" w:rsidRPr="00000000">
        <w:rPr>
          <w:rtl w:val="0"/>
        </w:rPr>
      </w:r>
    </w:p>
    <w:p w:rsidR="00000000" w:rsidDel="00000000" w:rsidP="00000000" w:rsidRDefault="00000000" w:rsidRPr="00000000" w14:paraId="00000295">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296">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incident that effects any one-crew member profoundly, where he/she may need   confidential support.  </w:t>
      </w:r>
    </w:p>
    <w:p w:rsidR="00000000" w:rsidDel="00000000" w:rsidP="00000000" w:rsidRDefault="00000000" w:rsidRPr="00000000" w14:paraId="00000297">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Serious injury or death of a fire department member or other emergency personnel (including suicide). </w:t>
      </w:r>
    </w:p>
    <w:p w:rsidR="00000000" w:rsidDel="00000000" w:rsidP="00000000" w:rsidRDefault="00000000" w:rsidRPr="00000000" w14:paraId="00000298">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Mass casualty incidents.  </w:t>
      </w:r>
    </w:p>
    <w:p w:rsidR="00000000" w:rsidDel="00000000" w:rsidP="00000000" w:rsidRDefault="00000000" w:rsidRPr="00000000" w14:paraId="00000299">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Death of a child, or violence to a child.  </w:t>
      </w:r>
    </w:p>
    <w:p w:rsidR="00000000" w:rsidDel="00000000" w:rsidP="00000000" w:rsidRDefault="00000000" w:rsidRPr="00000000" w14:paraId="0000029A">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Serious injury or death of a civilian resulting from fire department operations (i.e., auto accident, etc.).  </w:t>
      </w:r>
    </w:p>
    <w:p w:rsidR="00000000" w:rsidDel="00000000" w:rsidP="00000000" w:rsidRDefault="00000000" w:rsidRPr="00000000" w14:paraId="0000029B">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Loss of life of a patient following extraordinary and prolonged expenditure of physical and emotional energy during rescue efforts by fire department personnel.  </w:t>
      </w:r>
    </w:p>
    <w:p w:rsidR="00000000" w:rsidDel="00000000" w:rsidP="00000000" w:rsidRDefault="00000000" w:rsidRPr="00000000" w14:paraId="0000029C">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Hindered, failed, or complicated situations that affected goals (possibly cause of death, or injury).</w:t>
      </w:r>
    </w:p>
    <w:p w:rsidR="00000000" w:rsidDel="00000000" w:rsidP="00000000" w:rsidRDefault="00000000" w:rsidRPr="00000000" w14:paraId="0000029D">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Drownings or near-drownings involving a child.  </w:t>
      </w:r>
    </w:p>
    <w:p w:rsidR="00000000" w:rsidDel="00000000" w:rsidP="00000000" w:rsidRDefault="00000000" w:rsidRPr="00000000" w14:paraId="0000029E">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Incidents that attract extremely unusual or critical news media coverage.  </w:t>
      </w:r>
    </w:p>
    <w:p w:rsidR="00000000" w:rsidDel="00000000" w:rsidP="00000000" w:rsidRDefault="00000000" w:rsidRPr="00000000" w14:paraId="0000029F">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incident that is charged with profound emotion.  • Any incident in which the circumstances were so unusual or the sights and sounds so distressing as to produce a high level of immediate or delayed emotional reaction.  </w:t>
      </w:r>
    </w:p>
    <w:p w:rsidR="00000000" w:rsidDel="00000000" w:rsidP="00000000" w:rsidRDefault="00000000" w:rsidRPr="00000000" w14:paraId="000002A0">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2A1">
      <w:pPr>
        <w:spacing w:after="0" w:line="240" w:lineRule="auto"/>
        <w:rPr>
          <w:sz w:val="24"/>
          <w:szCs w:val="24"/>
        </w:rPr>
      </w:pPr>
      <w:r w:rsidDel="00000000" w:rsidR="00000000" w:rsidRPr="00000000">
        <w:rPr>
          <w:b w:val="1"/>
          <w:sz w:val="24"/>
          <w:szCs w:val="24"/>
          <w:u w:val="single"/>
          <w:rtl w:val="0"/>
        </w:rPr>
        <w:t xml:space="preserve">ON-SITE MANAGEMENT: </w:t>
      </w:r>
      <w:r w:rsidDel="00000000" w:rsidR="00000000" w:rsidRPr="00000000">
        <w:rPr>
          <w:sz w:val="24"/>
          <w:szCs w:val="24"/>
          <w:rtl w:val="0"/>
        </w:rPr>
        <w:t xml:space="preserve"> Minimizing exposure to these stressful incidents result in fewer stress-related problems.  Command should reduce this exposure by rotating personnel and by removing initial personnel from the scene as soon as possible.  </w:t>
      </w:r>
    </w:p>
    <w:p w:rsidR="00000000" w:rsidDel="00000000" w:rsidP="00000000" w:rsidRDefault="00000000" w:rsidRPr="00000000" w14:paraId="000002A2">
      <w:pPr>
        <w:spacing w:after="0" w:line="240" w:lineRule="auto"/>
        <w:rPr>
          <w:sz w:val="24"/>
          <w:szCs w:val="24"/>
        </w:rPr>
      </w:pPr>
      <w:r w:rsidDel="00000000" w:rsidR="00000000" w:rsidRPr="00000000">
        <w:rPr>
          <w:sz w:val="24"/>
          <w:szCs w:val="24"/>
          <w:rtl w:val="0"/>
        </w:rPr>
        <w:t xml:space="preserve">Any personnel directly involved in high-stress incidents (particularly previously listed examples) should be considered as high priority for immediate removal from the scene.  Relief from duty for these personnel may also be a consideration.    </w:t>
      </w:r>
    </w:p>
    <w:p w:rsidR="00000000" w:rsidDel="00000000" w:rsidP="00000000" w:rsidRDefault="00000000" w:rsidRPr="00000000" w14:paraId="000002A3">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2A4">
      <w:pPr>
        <w:spacing w:after="0" w:line="240" w:lineRule="auto"/>
        <w:rPr>
          <w:sz w:val="24"/>
          <w:szCs w:val="24"/>
        </w:rPr>
      </w:pPr>
      <w:r w:rsidDel="00000000" w:rsidR="00000000" w:rsidRPr="00000000">
        <w:rPr>
          <w:sz w:val="24"/>
          <w:szCs w:val="24"/>
          <w:rtl w:val="0"/>
        </w:rPr>
        <w:t xml:space="preserve">On-site evaluation and contact by a critical incident stress team (CIST) member should also be considered for some critical incidents when time and circumstances permit.  In such situations, a Critical Incident Stress Team Member can observe, watch for acute reactions, provide support, encouragement, consultation, and be available to help resting personnel deal with stress reactions.  Team members should be considered a resource available to Command for assignment to Rehab, or other sectors as needed.  </w:t>
      </w:r>
    </w:p>
    <w:p w:rsidR="00000000" w:rsidDel="00000000" w:rsidP="00000000" w:rsidRDefault="00000000" w:rsidRPr="00000000" w14:paraId="000002A5">
      <w:pPr>
        <w:spacing w:after="0" w:line="240" w:lineRule="auto"/>
        <w:rPr>
          <w:sz w:val="24"/>
          <w:szCs w:val="24"/>
        </w:rPr>
      </w:pPr>
      <w:r w:rsidDel="00000000" w:rsidR="00000000" w:rsidRPr="00000000">
        <w:rPr>
          <w:rtl w:val="0"/>
        </w:rPr>
      </w:r>
    </w:p>
    <w:p w:rsidR="00000000" w:rsidDel="00000000" w:rsidP="00000000" w:rsidRDefault="00000000" w:rsidRPr="00000000" w14:paraId="000002A6">
      <w:pPr>
        <w:spacing w:after="0" w:line="240" w:lineRule="auto"/>
        <w:rPr>
          <w:sz w:val="24"/>
          <w:szCs w:val="24"/>
        </w:rPr>
      </w:pPr>
      <w:r w:rsidDel="00000000" w:rsidR="00000000" w:rsidRPr="00000000">
        <w:rPr>
          <w:b w:val="1"/>
          <w:sz w:val="24"/>
          <w:szCs w:val="24"/>
          <w:u w:val="single"/>
          <w:rtl w:val="0"/>
        </w:rPr>
        <w:t xml:space="preserve">ACTIVATION OF THE CRITICAL INCIDENT STRESS PROCESS:</w:t>
      </w:r>
      <w:r w:rsidDel="00000000" w:rsidR="00000000" w:rsidRPr="00000000">
        <w:rPr>
          <w:b w:val="1"/>
          <w:sz w:val="24"/>
          <w:szCs w:val="24"/>
          <w:rtl w:val="0"/>
        </w:rPr>
        <w:t xml:space="preserve"> </w:t>
      </w:r>
      <w:r w:rsidDel="00000000" w:rsidR="00000000" w:rsidRPr="00000000">
        <w:rPr>
          <w:sz w:val="24"/>
          <w:szCs w:val="24"/>
          <w:rtl w:val="0"/>
        </w:rPr>
        <w:t xml:space="preserve">Company officers, the incident commander bear the responsibilities for recognizing significant incidents that require intervention.  When an incident is identified as a "critical incident," a request for a defusing or debriefing should be made to your senior member, Officer or Chief. </w:t>
      </w:r>
    </w:p>
    <w:p w:rsidR="00000000" w:rsidDel="00000000" w:rsidP="00000000" w:rsidRDefault="00000000" w:rsidRPr="00000000" w14:paraId="000002A7">
      <w:pPr>
        <w:spacing w:after="0" w:line="240" w:lineRule="auto"/>
        <w:rPr>
          <w:sz w:val="24"/>
          <w:szCs w:val="24"/>
        </w:rPr>
      </w:pPr>
      <w:r w:rsidDel="00000000" w:rsidR="00000000" w:rsidRPr="00000000">
        <w:rPr>
          <w:rtl w:val="0"/>
        </w:rPr>
      </w:r>
    </w:p>
    <w:p w:rsidR="00000000" w:rsidDel="00000000" w:rsidP="00000000" w:rsidRDefault="00000000" w:rsidRPr="00000000" w14:paraId="000002A8">
      <w:pPr>
        <w:spacing w:after="0" w:line="240" w:lineRule="auto"/>
        <w:rPr>
          <w:sz w:val="24"/>
          <w:szCs w:val="24"/>
        </w:rPr>
      </w:pPr>
      <w:r w:rsidDel="00000000" w:rsidR="00000000" w:rsidRPr="00000000">
        <w:rPr>
          <w:sz w:val="24"/>
          <w:szCs w:val="24"/>
          <w:rtl w:val="0"/>
        </w:rPr>
        <w:t xml:space="preserve">Any incident commander, officer, or crewmember who may have experienced a traumatic event may initiate the CIS process by contacting Chief or Assistant Chief. The Chief will work in conjunction with the scene officer, evaluate the incident, and determine what level of intervention is necessary (i.e., defusing or debriefing).  The form of intervention utilized will depend greatly upon how early the team is activated and the nature of the incident, strict confidentiality is to be maintained during the entire process.   </w:t>
      </w:r>
    </w:p>
    <w:p w:rsidR="00000000" w:rsidDel="00000000" w:rsidP="00000000" w:rsidRDefault="00000000" w:rsidRPr="00000000" w14:paraId="000002A9">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2AA">
      <w:pPr>
        <w:spacing w:after="0" w:line="240" w:lineRule="auto"/>
        <w:rPr>
          <w:sz w:val="24"/>
          <w:szCs w:val="24"/>
        </w:rPr>
      </w:pPr>
      <w:r w:rsidDel="00000000" w:rsidR="00000000" w:rsidRPr="00000000">
        <w:rPr>
          <w:sz w:val="24"/>
          <w:szCs w:val="24"/>
          <w:rtl w:val="0"/>
        </w:rPr>
        <w:t xml:space="preserve">Any member who feels the need for a personal, confidential one-on-one or defusing may initiate the process by contacting the Chief or Assistant Chief and they will start the CISM process.  </w:t>
      </w:r>
    </w:p>
    <w:p w:rsidR="00000000" w:rsidDel="00000000" w:rsidP="00000000" w:rsidRDefault="00000000" w:rsidRPr="00000000" w14:paraId="000002AB">
      <w:pPr>
        <w:spacing w:after="0" w:line="240" w:lineRule="auto"/>
        <w:rPr>
          <w:sz w:val="24"/>
          <w:szCs w:val="24"/>
        </w:rPr>
      </w:pPr>
      <w:r w:rsidDel="00000000" w:rsidR="00000000" w:rsidRPr="00000000">
        <w:rPr>
          <w:rtl w:val="0"/>
        </w:rPr>
      </w:r>
    </w:p>
    <w:p w:rsidR="00000000" w:rsidDel="00000000" w:rsidP="00000000" w:rsidRDefault="00000000" w:rsidRPr="00000000" w14:paraId="000002AC">
      <w:pPr>
        <w:spacing w:after="0" w:line="240" w:lineRule="auto"/>
        <w:rPr>
          <w:b w:val="1"/>
          <w:sz w:val="24"/>
          <w:szCs w:val="24"/>
          <w:u w:val="single"/>
        </w:rPr>
      </w:pPr>
      <w:r w:rsidDel="00000000" w:rsidR="00000000" w:rsidRPr="00000000">
        <w:rPr>
          <w:b w:val="1"/>
          <w:sz w:val="24"/>
          <w:szCs w:val="24"/>
          <w:u w:val="single"/>
          <w:rtl w:val="0"/>
        </w:rPr>
        <w:t xml:space="preserve">AFTER ACTIVATION OF THE CIS TEAM:</w:t>
      </w:r>
      <w:r w:rsidDel="00000000" w:rsidR="00000000" w:rsidRPr="00000000">
        <w:rPr>
          <w:b w:val="1"/>
          <w:sz w:val="24"/>
          <w:szCs w:val="24"/>
          <w:rtl w:val="0"/>
        </w:rPr>
        <w:t xml:space="preserve"> </w:t>
      </w:r>
      <w:r w:rsidDel="00000000" w:rsidR="00000000" w:rsidRPr="00000000">
        <w:rPr>
          <w:sz w:val="24"/>
          <w:szCs w:val="24"/>
          <w:rtl w:val="0"/>
        </w:rPr>
        <w:t xml:space="preserve">Any member who feels the need for a personal, confidential one-on-one or defusing may initiate the process by contacting the Chief or Assistant Chief and they will determine the situations where the critical incident warrants, make contact in person to determine what form of intervention is necessary.  </w:t>
      </w:r>
      <w:r w:rsidDel="00000000" w:rsidR="00000000" w:rsidRPr="00000000">
        <w:rPr>
          <w:rtl w:val="0"/>
        </w:rPr>
      </w:r>
    </w:p>
    <w:p w:rsidR="00000000" w:rsidDel="00000000" w:rsidP="00000000" w:rsidRDefault="00000000" w:rsidRPr="00000000" w14:paraId="000002AD">
      <w:pPr>
        <w:spacing w:after="0" w:line="240" w:lineRule="auto"/>
        <w:rPr>
          <w:sz w:val="24"/>
          <w:szCs w:val="24"/>
        </w:rPr>
      </w:pPr>
      <w:r w:rsidDel="00000000" w:rsidR="00000000" w:rsidRPr="00000000">
        <w:rPr>
          <w:rtl w:val="0"/>
        </w:rPr>
      </w:r>
    </w:p>
    <w:p w:rsidR="00000000" w:rsidDel="00000000" w:rsidP="00000000" w:rsidRDefault="00000000" w:rsidRPr="00000000" w14:paraId="000002AE">
      <w:pPr>
        <w:spacing w:after="0" w:line="240" w:lineRule="auto"/>
        <w:rPr>
          <w:b w:val="1"/>
          <w:sz w:val="24"/>
          <w:szCs w:val="24"/>
          <w:u w:val="single"/>
        </w:rPr>
      </w:pPr>
      <w:r w:rsidDel="00000000" w:rsidR="00000000" w:rsidRPr="00000000">
        <w:rPr>
          <w:b w:val="1"/>
          <w:sz w:val="24"/>
          <w:szCs w:val="24"/>
          <w:u w:val="single"/>
          <w:rtl w:val="0"/>
        </w:rPr>
        <w:t xml:space="preserve">TYPES OF INTERVENTION:</w:t>
      </w:r>
      <w:r w:rsidDel="00000000" w:rsidR="00000000" w:rsidRPr="00000000">
        <w:rPr>
          <w:b w:val="1"/>
          <w:sz w:val="24"/>
          <w:szCs w:val="24"/>
          <w:rtl w:val="0"/>
        </w:rPr>
        <w:t xml:space="preserve"> </w:t>
      </w:r>
      <w:r w:rsidDel="00000000" w:rsidR="00000000" w:rsidRPr="00000000">
        <w:rPr>
          <w:sz w:val="24"/>
          <w:szCs w:val="24"/>
          <w:rtl w:val="0"/>
        </w:rPr>
        <w:t xml:space="preserve">The type of intervention by the CIS team will be determined by confidential discussion of the critical incident with the company officer, crewmembers, and/or deputy chief.  The types of intervention are as follows:  </w:t>
      </w:r>
      <w:r w:rsidDel="00000000" w:rsidR="00000000" w:rsidRPr="00000000">
        <w:rPr>
          <w:rtl w:val="0"/>
        </w:rPr>
      </w:r>
    </w:p>
    <w:p w:rsidR="00000000" w:rsidDel="00000000" w:rsidP="00000000" w:rsidRDefault="00000000" w:rsidRPr="00000000" w14:paraId="000002AF">
      <w:pPr>
        <w:spacing w:after="0" w:line="240" w:lineRule="auto"/>
        <w:rPr>
          <w:sz w:val="24"/>
          <w:szCs w:val="24"/>
        </w:rPr>
      </w:pPr>
      <w:r w:rsidDel="00000000" w:rsidR="00000000" w:rsidRPr="00000000">
        <w:rPr>
          <w:rtl w:val="0"/>
        </w:rPr>
      </w:r>
    </w:p>
    <w:p w:rsidR="00000000" w:rsidDel="00000000" w:rsidP="00000000" w:rsidRDefault="00000000" w:rsidRPr="00000000" w14:paraId="000002B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One-On-One - Done by either a Fire Department member or professional counselor.  One-on ones may be done anytime.  </w:t>
      </w:r>
    </w:p>
    <w:p w:rsidR="00000000" w:rsidDel="00000000" w:rsidP="00000000" w:rsidRDefault="00000000" w:rsidRPr="00000000" w14:paraId="000002B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Defusing - Conducted normally by two Fire Department members, no professional counselor involved, within close proximity, preferably 30-45 minutes after arriving at the station, being informal and confidential. </w:t>
      </w:r>
    </w:p>
    <w:p w:rsidR="00000000" w:rsidDel="00000000" w:rsidP="00000000" w:rsidRDefault="00000000" w:rsidRPr="00000000" w14:paraId="000002B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Debriefing - Critical incident debriefing is not a critique of fire department operations at the incident.  Performance issues will not be discussed during the debriefing.  The debriefing process provides formats in which personnel can discuss their thoughts and reactions and thus, reduce the stress resulting from exposure to critical incidents.  All debriefings will be strictly confidential.  Debriefings can be conducted by professional counselors and fire department members and should be done within 72 hours of the incident but after 24 hours if possible.  Debriefings are formal lasting one-to-two hours and may be preceded by a defusing a short time after the incident.  </w:t>
      </w:r>
    </w:p>
    <w:p w:rsidR="00000000" w:rsidDel="00000000" w:rsidP="00000000" w:rsidRDefault="00000000" w:rsidRPr="00000000" w14:paraId="000002B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Follow-up Debriefings - Are rare and are usually conducted weeks or months after the incident where there is concern of delayed or prolonged stress symptoms.  This type of debriefing may be done informally.  </w:t>
      </w:r>
    </w:p>
    <w:p w:rsidR="00000000" w:rsidDel="00000000" w:rsidP="00000000" w:rsidRDefault="00000000" w:rsidRPr="00000000" w14:paraId="000002B4">
      <w:pPr>
        <w:spacing w:after="0" w:line="240" w:lineRule="auto"/>
        <w:rPr>
          <w:sz w:val="24"/>
          <w:szCs w:val="24"/>
        </w:rPr>
      </w:pPr>
      <w:r w:rsidDel="00000000" w:rsidR="00000000" w:rsidRPr="00000000">
        <w:rPr>
          <w:rtl w:val="0"/>
        </w:rPr>
      </w:r>
    </w:p>
    <w:p w:rsidR="00000000" w:rsidDel="00000000" w:rsidP="00000000" w:rsidRDefault="00000000" w:rsidRPr="00000000" w14:paraId="000002B5">
      <w:pPr>
        <w:spacing w:after="0" w:line="240" w:lineRule="auto"/>
        <w:rPr>
          <w:b w:val="1"/>
          <w:sz w:val="24"/>
          <w:szCs w:val="24"/>
          <w:u w:val="single"/>
        </w:rPr>
      </w:pPr>
      <w:r w:rsidDel="00000000" w:rsidR="00000000" w:rsidRPr="00000000">
        <w:rPr>
          <w:b w:val="1"/>
          <w:sz w:val="24"/>
          <w:szCs w:val="24"/>
          <w:u w:val="single"/>
          <w:rtl w:val="0"/>
        </w:rPr>
        <w:t xml:space="preserve">ATTENDANCE:</w:t>
      </w:r>
      <w:r w:rsidDel="00000000" w:rsidR="00000000" w:rsidRPr="00000000">
        <w:rPr>
          <w:b w:val="1"/>
          <w:sz w:val="24"/>
          <w:szCs w:val="24"/>
          <w:rtl w:val="0"/>
        </w:rPr>
        <w:t xml:space="preserve"> </w:t>
      </w:r>
      <w:r w:rsidDel="00000000" w:rsidR="00000000" w:rsidRPr="00000000">
        <w:rPr>
          <w:sz w:val="24"/>
          <w:szCs w:val="24"/>
          <w:rtl w:val="0"/>
        </w:rPr>
        <w:t xml:space="preserve">Attendance of defusing’s or debriefings are not mandatory but are highly suggested of all personnel who were directly exposed to the traumatic aspects of an incident selected for intervention.  The officer involved may grant exceptions following assessment.  </w:t>
      </w:r>
      <w:r w:rsidDel="00000000" w:rsidR="00000000" w:rsidRPr="00000000">
        <w:rPr>
          <w:rtl w:val="0"/>
        </w:rPr>
      </w:r>
    </w:p>
    <w:p w:rsidR="00000000" w:rsidDel="00000000" w:rsidP="00000000" w:rsidRDefault="00000000" w:rsidRPr="00000000" w14:paraId="000002B6">
      <w:pPr>
        <w:spacing w:after="0" w:line="240" w:lineRule="auto"/>
        <w:rPr>
          <w:sz w:val="24"/>
          <w:szCs w:val="24"/>
        </w:rPr>
      </w:pPr>
      <w:r w:rsidDel="00000000" w:rsidR="00000000" w:rsidRPr="00000000">
        <w:rPr>
          <w:rtl w:val="0"/>
        </w:rPr>
      </w:r>
    </w:p>
    <w:p w:rsidR="00000000" w:rsidDel="00000000" w:rsidP="00000000" w:rsidRDefault="00000000" w:rsidRPr="00000000" w14:paraId="000002B7">
      <w:pPr>
        <w:spacing w:after="0" w:line="240" w:lineRule="auto"/>
        <w:rPr>
          <w:sz w:val="24"/>
          <w:szCs w:val="24"/>
        </w:rPr>
      </w:pPr>
      <w:r w:rsidDel="00000000" w:rsidR="00000000" w:rsidRPr="00000000">
        <w:rPr>
          <w:b w:val="1"/>
          <w:sz w:val="24"/>
          <w:szCs w:val="24"/>
          <w:u w:val="single"/>
          <w:rtl w:val="0"/>
        </w:rPr>
        <w:t xml:space="preserve">LOCATION: </w:t>
      </w:r>
      <w:r w:rsidDel="00000000" w:rsidR="00000000" w:rsidRPr="00000000">
        <w:rPr>
          <w:b w:val="1"/>
          <w:sz w:val="24"/>
          <w:szCs w:val="24"/>
          <w:rtl w:val="0"/>
        </w:rPr>
        <w:t xml:space="preserve"> </w:t>
      </w:r>
      <w:r w:rsidDel="00000000" w:rsidR="00000000" w:rsidRPr="00000000">
        <w:rPr>
          <w:sz w:val="24"/>
          <w:szCs w:val="24"/>
          <w:rtl w:val="0"/>
        </w:rPr>
        <w:t xml:space="preserve">Defusing’s and debriefings may be conducted anywhere that provides ample space, privacy, and freedom from distractions. Any meeting facilities, centrally located to the involved crews, are worthy of consideration.  </w:t>
      </w:r>
    </w:p>
    <w:p w:rsidR="00000000" w:rsidDel="00000000" w:rsidP="00000000" w:rsidRDefault="00000000" w:rsidRPr="00000000" w14:paraId="000002B8">
      <w:pPr>
        <w:spacing w:after="0" w:line="240" w:lineRule="auto"/>
        <w:rPr>
          <w:sz w:val="24"/>
          <w:szCs w:val="24"/>
        </w:rPr>
      </w:pPr>
      <w:r w:rsidDel="00000000" w:rsidR="00000000" w:rsidRPr="00000000">
        <w:rPr>
          <w:rtl w:val="0"/>
        </w:rPr>
      </w:r>
    </w:p>
    <w:p w:rsidR="00000000" w:rsidDel="00000000" w:rsidP="00000000" w:rsidRDefault="00000000" w:rsidRPr="00000000" w14:paraId="000002B9">
      <w:pPr>
        <w:spacing w:after="0" w:line="240" w:lineRule="auto"/>
        <w:rPr>
          <w:b w:val="1"/>
          <w:sz w:val="24"/>
          <w:szCs w:val="24"/>
          <w:u w:val="single"/>
        </w:rPr>
      </w:pPr>
      <w:r w:rsidDel="00000000" w:rsidR="00000000" w:rsidRPr="00000000">
        <w:rPr>
          <w:b w:val="1"/>
          <w:sz w:val="24"/>
          <w:szCs w:val="24"/>
          <w:u w:val="single"/>
          <w:rtl w:val="0"/>
        </w:rPr>
        <w:t xml:space="preserve">STATUS OF CREWS DURING INTERVENTION:</w:t>
      </w:r>
      <w:r w:rsidDel="00000000" w:rsidR="00000000" w:rsidRPr="00000000">
        <w:rPr>
          <w:b w:val="1"/>
          <w:sz w:val="24"/>
          <w:szCs w:val="24"/>
          <w:rtl w:val="0"/>
        </w:rPr>
        <w:t xml:space="preserve"> </w:t>
      </w:r>
      <w:r w:rsidDel="00000000" w:rsidR="00000000" w:rsidRPr="00000000">
        <w:rPr>
          <w:sz w:val="24"/>
          <w:szCs w:val="24"/>
          <w:rtl w:val="0"/>
        </w:rPr>
        <w:t xml:space="preserve">During one-on-one, defusing’s, and debriefings all crews involved will be out of service (unavailable) and all radios, pagers or other distractions will be secured.  Confidentiality will be strictly maintained.  </w:t>
      </w:r>
      <w:r w:rsidDel="00000000" w:rsidR="00000000" w:rsidRPr="00000000">
        <w:rPr>
          <w:rtl w:val="0"/>
        </w:rPr>
      </w:r>
    </w:p>
    <w:p w:rsidR="00000000" w:rsidDel="00000000" w:rsidP="00000000" w:rsidRDefault="00000000" w:rsidRPr="00000000" w14:paraId="000002BA">
      <w:pPr>
        <w:spacing w:after="0" w:line="240" w:lineRule="auto"/>
        <w:rPr>
          <w:sz w:val="24"/>
          <w:szCs w:val="24"/>
        </w:rPr>
      </w:pPr>
      <w:r w:rsidDel="00000000" w:rsidR="00000000" w:rsidRPr="00000000">
        <w:rPr>
          <w:rtl w:val="0"/>
        </w:rPr>
      </w:r>
    </w:p>
    <w:p w:rsidR="00000000" w:rsidDel="00000000" w:rsidP="00000000" w:rsidRDefault="00000000" w:rsidRPr="00000000" w14:paraId="000002BB">
      <w:pPr>
        <w:spacing w:after="0" w:line="240" w:lineRule="auto"/>
        <w:rPr>
          <w:b w:val="1"/>
          <w:sz w:val="24"/>
          <w:szCs w:val="24"/>
          <w:u w:val="single"/>
        </w:rPr>
      </w:pPr>
      <w:r w:rsidDel="00000000" w:rsidR="00000000" w:rsidRPr="00000000">
        <w:rPr>
          <w:b w:val="1"/>
          <w:sz w:val="24"/>
          <w:szCs w:val="24"/>
          <w:u w:val="single"/>
          <w:rtl w:val="0"/>
        </w:rPr>
        <w:t xml:space="preserve">THE CRITICAL INCIDENT STRESS TEAM:  </w:t>
      </w:r>
      <w:r w:rsidDel="00000000" w:rsidR="00000000" w:rsidRPr="00000000">
        <w:rPr>
          <w:b w:val="1"/>
          <w:sz w:val="24"/>
          <w:szCs w:val="24"/>
          <w:rtl w:val="0"/>
        </w:rPr>
        <w:t xml:space="preserve"> </w:t>
      </w:r>
      <w:r w:rsidDel="00000000" w:rsidR="00000000" w:rsidRPr="00000000">
        <w:rPr>
          <w:sz w:val="24"/>
          <w:szCs w:val="24"/>
          <w:rtl w:val="0"/>
        </w:rPr>
        <w:t xml:space="preserve">The CIS team will consist of professionals in stress-related counseling as well as Fire Department personnel.  The Fire Department members' role in the CIS process will be to assist and support the professional counselors as necessary during a debriefing process.  During a defusing, the Fire Department members will conduct the defusing without a professional counselor present.  One-on-one meetings may be conducted by a professional either counselor or Fire Department member, depending on what the incident calls for and/or what the involved personnel request.    </w:t>
      </w:r>
      <w:r w:rsidDel="00000000" w:rsidR="00000000" w:rsidRPr="00000000">
        <w:rPr>
          <w:rtl w:val="0"/>
        </w:rPr>
      </w:r>
    </w:p>
    <w:p w:rsidR="00000000" w:rsidDel="00000000" w:rsidP="00000000" w:rsidRDefault="00000000" w:rsidRPr="00000000" w14:paraId="000002BC">
      <w:pPr>
        <w:spacing w:after="0" w:line="240" w:lineRule="auto"/>
        <w:rPr>
          <w:sz w:val="24"/>
          <w:szCs w:val="24"/>
        </w:rPr>
      </w:pPr>
      <w:r w:rsidDel="00000000" w:rsidR="00000000" w:rsidRPr="00000000">
        <w:rPr>
          <w:rtl w:val="0"/>
        </w:rPr>
      </w:r>
    </w:p>
    <w:p w:rsidR="00000000" w:rsidDel="00000000" w:rsidP="00000000" w:rsidRDefault="00000000" w:rsidRPr="00000000" w14:paraId="000002BD">
      <w:pPr>
        <w:spacing w:after="0" w:line="240" w:lineRule="auto"/>
        <w:rPr>
          <w:b w:val="1"/>
          <w:sz w:val="24"/>
          <w:szCs w:val="24"/>
          <w:u w:val="single"/>
        </w:rPr>
      </w:pPr>
      <w:r w:rsidDel="00000000" w:rsidR="00000000" w:rsidRPr="00000000">
        <w:rPr>
          <w:b w:val="1"/>
          <w:sz w:val="24"/>
          <w:szCs w:val="24"/>
          <w:u w:val="single"/>
          <w:rtl w:val="0"/>
        </w:rPr>
        <w:t xml:space="preserve">RELIEVING PERSONNEL FROM DUTY:</w:t>
      </w:r>
      <w:r w:rsidDel="00000000" w:rsidR="00000000" w:rsidRPr="00000000">
        <w:rPr>
          <w:b w:val="1"/>
          <w:sz w:val="24"/>
          <w:szCs w:val="24"/>
          <w:rtl w:val="0"/>
        </w:rPr>
        <w:t xml:space="preserve"> </w:t>
      </w:r>
      <w:r w:rsidDel="00000000" w:rsidR="00000000" w:rsidRPr="00000000">
        <w:rPr>
          <w:sz w:val="24"/>
          <w:szCs w:val="24"/>
          <w:rtl w:val="0"/>
        </w:rPr>
        <w:t xml:space="preserve">Circumstances of a critical incident may result in a recommendation by the CIS team that individuals or crews be taken out of service.  Such decisions may include returning personnel to their stations in an out-of-service status and allowing crews to determine for themselves when they are mentally and physically prepared to return to service.  In other circumstances, the crew member(s) may decide that they cannot return to duty, or the professional counselor may recommend relief from duty. If this is the case, the Assistant Chief or Chief will be responsible for making appropriate arrangements.  Under no circumstances is a recommendation for relief from duty to be construed as critical or negative.    </w:t>
      </w:r>
      <w:r w:rsidDel="00000000" w:rsidR="00000000" w:rsidRPr="00000000">
        <w:rPr>
          <w:rtl w:val="0"/>
        </w:rPr>
      </w:r>
    </w:p>
    <w:p w:rsidR="00000000" w:rsidDel="00000000" w:rsidP="00000000" w:rsidRDefault="00000000" w:rsidRPr="00000000" w14:paraId="000002BE">
      <w:pPr>
        <w:spacing w:after="0" w:line="240" w:lineRule="auto"/>
        <w:rPr>
          <w:sz w:val="24"/>
          <w:szCs w:val="24"/>
        </w:rPr>
      </w:pPr>
      <w:r w:rsidDel="00000000" w:rsidR="00000000" w:rsidRPr="00000000">
        <w:rPr>
          <w:rtl w:val="0"/>
        </w:rPr>
      </w:r>
    </w:p>
    <w:p w:rsidR="00000000" w:rsidDel="00000000" w:rsidP="00000000" w:rsidRDefault="00000000" w:rsidRPr="00000000" w14:paraId="000002BF">
      <w:pPr>
        <w:spacing w:after="0" w:line="240" w:lineRule="auto"/>
        <w:rPr>
          <w:sz w:val="24"/>
          <w:szCs w:val="24"/>
        </w:rPr>
      </w:pPr>
      <w:r w:rsidDel="00000000" w:rsidR="00000000" w:rsidRPr="00000000">
        <w:rPr>
          <w:rtl w:val="0"/>
        </w:rPr>
      </w:r>
    </w:p>
    <w:p w:rsidR="00000000" w:rsidDel="00000000" w:rsidP="00000000" w:rsidRDefault="00000000" w:rsidRPr="00000000" w14:paraId="000002C0">
      <w:pPr>
        <w:rPr>
          <w:sz w:val="24"/>
          <w:szCs w:val="24"/>
        </w:rPr>
      </w:pPr>
      <w:r w:rsidDel="00000000" w:rsidR="00000000" w:rsidRPr="00000000">
        <w:rPr>
          <w:rtl w:val="0"/>
        </w:rPr>
      </w:r>
    </w:p>
    <w:p w:rsidR="00000000" w:rsidDel="00000000" w:rsidP="00000000" w:rsidRDefault="00000000" w:rsidRPr="00000000" w14:paraId="000002C1">
      <w:pPr>
        <w:rPr>
          <w:sz w:val="24"/>
          <w:szCs w:val="24"/>
        </w:rPr>
      </w:pPr>
      <w:r w:rsidDel="00000000" w:rsidR="00000000" w:rsidRPr="00000000">
        <w:rPr>
          <w:rtl w:val="0"/>
        </w:rPr>
      </w:r>
    </w:p>
    <w:p w:rsidR="00000000" w:rsidDel="00000000" w:rsidP="00000000" w:rsidRDefault="00000000" w:rsidRPr="00000000" w14:paraId="000002C2">
      <w:pPr>
        <w:rPr>
          <w:sz w:val="24"/>
          <w:szCs w:val="24"/>
        </w:rPr>
      </w:pPr>
      <w:r w:rsidDel="00000000" w:rsidR="00000000" w:rsidRPr="00000000">
        <w:rPr>
          <w:rtl w:val="0"/>
        </w:rPr>
      </w:r>
    </w:p>
    <w:p w:rsidR="00000000" w:rsidDel="00000000" w:rsidP="00000000" w:rsidRDefault="00000000" w:rsidRPr="00000000" w14:paraId="000002C3">
      <w:pPr>
        <w:rPr>
          <w:sz w:val="24"/>
          <w:szCs w:val="24"/>
        </w:rPr>
      </w:pPr>
      <w:r w:rsidDel="00000000" w:rsidR="00000000" w:rsidRPr="00000000">
        <w:rPr>
          <w:rtl w:val="0"/>
        </w:rPr>
      </w:r>
    </w:p>
    <w:p w:rsidR="00000000" w:rsidDel="00000000" w:rsidP="00000000" w:rsidRDefault="00000000" w:rsidRPr="00000000" w14:paraId="000002C4">
      <w:pPr>
        <w:rPr>
          <w:sz w:val="24"/>
          <w:szCs w:val="24"/>
        </w:rPr>
      </w:pPr>
      <w:r w:rsidDel="00000000" w:rsidR="00000000" w:rsidRPr="00000000">
        <w:rPr>
          <w:rtl w:val="0"/>
        </w:rPr>
      </w:r>
    </w:p>
    <w:p w:rsidR="00000000" w:rsidDel="00000000" w:rsidP="00000000" w:rsidRDefault="00000000" w:rsidRPr="00000000" w14:paraId="000002C5">
      <w:pPr>
        <w:rPr>
          <w:sz w:val="24"/>
          <w:szCs w:val="24"/>
        </w:rPr>
      </w:pPr>
      <w:r w:rsidDel="00000000" w:rsidR="00000000" w:rsidRPr="00000000">
        <w:rPr>
          <w:rtl w:val="0"/>
        </w:rPr>
      </w:r>
    </w:p>
    <w:p w:rsidR="00000000" w:rsidDel="00000000" w:rsidP="00000000" w:rsidRDefault="00000000" w:rsidRPr="00000000" w14:paraId="000002C6">
      <w:pPr>
        <w:rPr>
          <w:sz w:val="24"/>
          <w:szCs w:val="24"/>
        </w:rPr>
      </w:pPr>
      <w:r w:rsidDel="00000000" w:rsidR="00000000" w:rsidRPr="00000000">
        <w:rPr>
          <w:rtl w:val="0"/>
        </w:rPr>
      </w:r>
    </w:p>
    <w:p w:rsidR="00000000" w:rsidDel="00000000" w:rsidP="00000000" w:rsidRDefault="00000000" w:rsidRPr="00000000" w14:paraId="000002C7">
      <w:pPr>
        <w:rPr>
          <w:sz w:val="24"/>
          <w:szCs w:val="24"/>
        </w:rPr>
      </w:pPr>
      <w:r w:rsidDel="00000000" w:rsidR="00000000" w:rsidRPr="00000000">
        <w:rPr>
          <w:rtl w:val="0"/>
        </w:rPr>
      </w:r>
    </w:p>
    <w:p w:rsidR="00000000" w:rsidDel="00000000" w:rsidP="00000000" w:rsidRDefault="00000000" w:rsidRPr="00000000" w14:paraId="000002C8">
      <w:pPr>
        <w:rPr>
          <w:sz w:val="24"/>
          <w:szCs w:val="24"/>
        </w:rPr>
      </w:pPr>
      <w:r w:rsidDel="00000000" w:rsidR="00000000" w:rsidRPr="00000000">
        <w:rPr>
          <w:rtl w:val="0"/>
        </w:rPr>
      </w:r>
    </w:p>
    <w:p w:rsidR="00000000" w:rsidDel="00000000" w:rsidP="00000000" w:rsidRDefault="00000000" w:rsidRPr="00000000" w14:paraId="000002C9">
      <w:pPr>
        <w:rPr>
          <w:sz w:val="24"/>
          <w:szCs w:val="24"/>
        </w:rPr>
      </w:pPr>
      <w:r w:rsidDel="00000000" w:rsidR="00000000" w:rsidRPr="00000000">
        <w:rPr>
          <w:rtl w:val="0"/>
        </w:rPr>
      </w:r>
    </w:p>
    <w:tbl>
      <w:tblPr>
        <w:tblStyle w:val="Table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37"/>
        <w:gridCol w:w="4067"/>
        <w:tblGridChange w:id="0">
          <w:tblGrid>
            <w:gridCol w:w="1746"/>
            <w:gridCol w:w="3537"/>
            <w:gridCol w:w="4067"/>
          </w:tblGrid>
        </w:tblGridChange>
      </w:tblGrid>
      <w:tr>
        <w:trPr>
          <w:cantSplit w:val="0"/>
          <w:tblHeader w:val="0"/>
        </w:trPr>
        <w:tc>
          <w:tcPr>
            <w:gridSpan w:val="3"/>
            <w:shd w:fill="auto" w:val="clear"/>
          </w:tcPr>
          <w:p w:rsidR="00000000" w:rsidDel="00000000" w:rsidP="00000000" w:rsidRDefault="00000000" w:rsidRPr="00000000" w14:paraId="000002CA">
            <w:pPr>
              <w:spacing w:after="0" w:line="240" w:lineRule="auto"/>
              <w:jc w:val="center"/>
              <w:rPr>
                <w:b w:val="1"/>
                <w:i w:val="1"/>
                <w:color w:val="4d4d4d"/>
                <w:sz w:val="28"/>
                <w:szCs w:val="28"/>
              </w:rPr>
            </w:pPr>
            <w:r w:rsidDel="00000000" w:rsidR="00000000" w:rsidRPr="00000000">
              <w:rPr>
                <w:b w:val="1"/>
                <w:u w:val="single"/>
              </w:rPr>
              <w:drawing>
                <wp:inline distB="0" distT="0" distL="0" distR="0">
                  <wp:extent cx="2981325" cy="495300"/>
                  <wp:effectExtent b="0" l="0" r="0" t="0"/>
                  <wp:docPr descr="See the source image" id="330"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2CD">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2CE">
            <w:pPr>
              <w:spacing w:after="0" w:line="240" w:lineRule="auto"/>
              <w:rPr>
                <w:b w:val="1"/>
                <w:color w:val="4d4d4d"/>
                <w:sz w:val="24"/>
                <w:szCs w:val="24"/>
              </w:rPr>
            </w:pPr>
            <w:r w:rsidDel="00000000" w:rsidR="00000000" w:rsidRPr="00000000">
              <w:rPr>
                <w:b w:val="1"/>
                <w:color w:val="4d4d4d"/>
                <w:sz w:val="24"/>
                <w:szCs w:val="24"/>
                <w:rtl w:val="0"/>
              </w:rPr>
              <w:t xml:space="preserve">SOG Title: Dealing with the Media</w:t>
            </w:r>
          </w:p>
        </w:tc>
      </w:tr>
      <w:tr>
        <w:trPr>
          <w:cantSplit w:val="0"/>
          <w:tblHeader w:val="0"/>
        </w:trPr>
        <w:tc>
          <w:tcPr>
            <w:vMerge w:val="continue"/>
            <w:shd w:fill="auto" w:val="clear"/>
            <w:vAlign w:val="center"/>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2D1">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2D4">
            <w:pPr>
              <w:spacing w:after="0" w:line="240" w:lineRule="auto"/>
              <w:rPr>
                <w:b w:val="1"/>
                <w:color w:val="4d4d4d"/>
                <w:sz w:val="24"/>
                <w:szCs w:val="24"/>
              </w:rPr>
            </w:pPr>
            <w:r w:rsidDel="00000000" w:rsidR="00000000" w:rsidRPr="00000000">
              <w:rPr>
                <w:b w:val="1"/>
                <w:color w:val="4d4d4d"/>
                <w:sz w:val="24"/>
                <w:szCs w:val="24"/>
                <w:rtl w:val="0"/>
              </w:rPr>
              <w:t xml:space="preserve">Original Date:</w:t>
            </w:r>
          </w:p>
        </w:tc>
        <w:tc>
          <w:tcPr>
            <w:shd w:fill="auto" w:val="clear"/>
          </w:tcPr>
          <w:p w:rsidR="00000000" w:rsidDel="00000000" w:rsidP="00000000" w:rsidRDefault="00000000" w:rsidRPr="00000000" w14:paraId="000002D5">
            <w:pPr>
              <w:spacing w:after="0" w:line="240" w:lineRule="auto"/>
              <w:rPr>
                <w:b w:val="1"/>
                <w:color w:val="4d4d4d"/>
                <w:sz w:val="24"/>
                <w:szCs w:val="24"/>
              </w:rPr>
            </w:pPr>
            <w:r w:rsidDel="00000000" w:rsidR="00000000" w:rsidRPr="00000000">
              <w:rPr>
                <w:b w:val="1"/>
                <w:color w:val="4d4d4d"/>
                <w:sz w:val="24"/>
                <w:szCs w:val="24"/>
                <w:rtl w:val="0"/>
              </w:rPr>
              <w:t xml:space="preserve">Revision Date: 1/25/20</w:t>
            </w:r>
          </w:p>
        </w:tc>
      </w:tr>
      <w:tr>
        <w:trPr>
          <w:cantSplit w:val="0"/>
          <w:tblHeader w:val="0"/>
        </w:trPr>
        <w:tc>
          <w:tcPr>
            <w:gridSpan w:val="3"/>
            <w:shd w:fill="auto" w:val="clear"/>
          </w:tcPr>
          <w:p w:rsidR="00000000" w:rsidDel="00000000" w:rsidP="00000000" w:rsidRDefault="00000000" w:rsidRPr="00000000" w14:paraId="000002D6">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2D9">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2DA">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Dealing with the Media</w:t>
      </w:r>
    </w:p>
    <w:p w:rsidR="00000000" w:rsidDel="00000000" w:rsidP="00000000" w:rsidRDefault="00000000" w:rsidRPr="00000000" w14:paraId="000002DB">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02DC">
      <w:pPr>
        <w:spacing w:after="0" w:line="240" w:lineRule="auto"/>
        <w:jc w:val="center"/>
        <w:rPr>
          <w:b w:val="1"/>
          <w:color w:val="4d4d4d"/>
          <w:sz w:val="28"/>
          <w:szCs w:val="28"/>
          <w:u w:val="single"/>
        </w:rPr>
      </w:pPr>
      <w:r w:rsidDel="00000000" w:rsidR="00000000" w:rsidRPr="00000000">
        <w:rPr>
          <w:rFonts w:ascii="Arial" w:cs="Arial" w:eastAsia="Arial" w:hAnsi="Arial"/>
          <w:color w:val="2962ff"/>
          <w:sz w:val="20"/>
          <w:szCs w:val="20"/>
        </w:rPr>
        <w:drawing>
          <wp:inline distB="0" distT="0" distL="0" distR="0">
            <wp:extent cx="1925344" cy="1156406"/>
            <wp:effectExtent b="0" l="0" r="0" t="0"/>
            <wp:docPr descr="The media, the politics, and our society.: Just some political ..." id="331" name="image44.jpg"/>
            <a:graphic>
              <a:graphicData uri="http://schemas.openxmlformats.org/drawingml/2006/picture">
                <pic:pic>
                  <pic:nvPicPr>
                    <pic:cNvPr descr="The media, the politics, and our society.: Just some political ..." id="0" name="image44.jpg"/>
                    <pic:cNvPicPr preferRelativeResize="0"/>
                  </pic:nvPicPr>
                  <pic:blipFill>
                    <a:blip r:embed="rId22"/>
                    <a:srcRect b="0" l="0" r="0" t="0"/>
                    <a:stretch>
                      <a:fillRect/>
                    </a:stretch>
                  </pic:blipFill>
                  <pic:spPr>
                    <a:xfrm>
                      <a:off x="0" y="0"/>
                      <a:ext cx="1925344" cy="1156406"/>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spacing w:after="0" w:line="240" w:lineRule="auto"/>
        <w:rPr>
          <w:b w:val="1"/>
          <w:sz w:val="24"/>
          <w:szCs w:val="24"/>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w:t>
      </w:r>
    </w:p>
    <w:p w:rsidR="00000000" w:rsidDel="00000000" w:rsidP="00000000" w:rsidRDefault="00000000" w:rsidRPr="00000000" w14:paraId="000002DE">
      <w:pPr>
        <w:spacing w:after="0" w:line="240" w:lineRule="auto"/>
        <w:rPr>
          <w:sz w:val="24"/>
          <w:szCs w:val="24"/>
        </w:rPr>
      </w:pPr>
      <w:r w:rsidDel="00000000" w:rsidR="00000000" w:rsidRPr="00000000">
        <w:rPr>
          <w:sz w:val="24"/>
          <w:szCs w:val="24"/>
          <w:rtl w:val="0"/>
        </w:rPr>
        <w:t xml:space="preserve">The media performs many functions that may have an impact on Granbury Volunteer Fire Department. It can educate the public and surrounding community about Granbury Volunteer Fire Department and its mission. It might publicize successes and provide positive press. Unfortunately, however, the media is quick to broadcast when things do not go quite right.</w:t>
      </w:r>
    </w:p>
    <w:p w:rsidR="00000000" w:rsidDel="00000000" w:rsidP="00000000" w:rsidRDefault="00000000" w:rsidRPr="00000000" w14:paraId="000002DF">
      <w:pPr>
        <w:spacing w:after="0" w:line="240" w:lineRule="auto"/>
        <w:rPr>
          <w:sz w:val="24"/>
          <w:szCs w:val="24"/>
        </w:rPr>
      </w:pPr>
      <w:r w:rsidDel="00000000" w:rsidR="00000000" w:rsidRPr="00000000">
        <w:rPr>
          <w:rtl w:val="0"/>
        </w:rPr>
      </w:r>
    </w:p>
    <w:p w:rsidR="00000000" w:rsidDel="00000000" w:rsidP="00000000" w:rsidRDefault="00000000" w:rsidRPr="00000000" w14:paraId="000002E0">
      <w:pPr>
        <w:spacing w:after="0" w:line="240" w:lineRule="auto"/>
        <w:rPr>
          <w:sz w:val="24"/>
          <w:szCs w:val="24"/>
        </w:rPr>
      </w:pPr>
      <w:r w:rsidDel="00000000" w:rsidR="00000000" w:rsidRPr="00000000">
        <w:rPr>
          <w:sz w:val="24"/>
          <w:szCs w:val="24"/>
          <w:rtl w:val="0"/>
        </w:rPr>
        <w:t xml:space="preserve">Taking a proactive approach to risk management within Granbury Volunteer Fire Department is important in helping avoid unwanted situations. </w:t>
      </w:r>
    </w:p>
    <w:p w:rsidR="00000000" w:rsidDel="00000000" w:rsidP="00000000" w:rsidRDefault="00000000" w:rsidRPr="00000000" w14:paraId="000002E1">
      <w:pPr>
        <w:spacing w:after="0" w:line="240" w:lineRule="auto"/>
        <w:rPr>
          <w:sz w:val="24"/>
          <w:szCs w:val="24"/>
        </w:rPr>
      </w:pPr>
      <w:r w:rsidDel="00000000" w:rsidR="00000000" w:rsidRPr="00000000">
        <w:rPr>
          <w:rtl w:val="0"/>
        </w:rPr>
      </w:r>
    </w:p>
    <w:p w:rsidR="00000000" w:rsidDel="00000000" w:rsidP="00000000" w:rsidRDefault="00000000" w:rsidRPr="00000000" w14:paraId="000002E2">
      <w:pPr>
        <w:spacing w:after="0" w:line="240" w:lineRule="auto"/>
        <w:rPr>
          <w:b w:val="1"/>
          <w:sz w:val="24"/>
          <w:szCs w:val="24"/>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p>
    <w:p w:rsidR="00000000" w:rsidDel="00000000" w:rsidP="00000000" w:rsidRDefault="00000000" w:rsidRPr="00000000" w14:paraId="000002E3">
      <w:pPr>
        <w:spacing w:after="0" w:line="240" w:lineRule="auto"/>
        <w:rPr>
          <w:sz w:val="24"/>
          <w:szCs w:val="24"/>
        </w:rPr>
      </w:pPr>
      <w:r w:rsidDel="00000000" w:rsidR="00000000" w:rsidRPr="00000000">
        <w:rPr>
          <w:sz w:val="24"/>
          <w:szCs w:val="24"/>
          <w:rtl w:val="0"/>
        </w:rPr>
        <w:t xml:space="preserve">Laying that foundation may help prepare for future interactions. The following are suggestions on how to work with the media and what to do should a crisis occur within Granbury Volunteer Fire Department.</w:t>
      </w:r>
    </w:p>
    <w:p w:rsidR="00000000" w:rsidDel="00000000" w:rsidP="00000000" w:rsidRDefault="00000000" w:rsidRPr="00000000" w14:paraId="000002E4">
      <w:pPr>
        <w:spacing w:after="0" w:line="240" w:lineRule="auto"/>
        <w:rPr>
          <w:sz w:val="24"/>
          <w:szCs w:val="24"/>
        </w:rPr>
      </w:pPr>
      <w:r w:rsidDel="00000000" w:rsidR="00000000" w:rsidRPr="00000000">
        <w:rPr>
          <w:rtl w:val="0"/>
        </w:rPr>
      </w:r>
    </w:p>
    <w:p w:rsidR="00000000" w:rsidDel="00000000" w:rsidP="00000000" w:rsidRDefault="00000000" w:rsidRPr="00000000" w14:paraId="000002E5">
      <w:pPr>
        <w:spacing w:after="0" w:line="240" w:lineRule="auto"/>
        <w:rPr>
          <w:b w:val="1"/>
          <w:sz w:val="24"/>
          <w:szCs w:val="24"/>
        </w:rPr>
      </w:pPr>
      <w:r w:rsidDel="00000000" w:rsidR="00000000" w:rsidRPr="00000000">
        <w:rPr>
          <w:b w:val="1"/>
          <w:sz w:val="24"/>
          <w:szCs w:val="24"/>
          <w:rtl w:val="0"/>
        </w:rPr>
        <w:t xml:space="preserve">Tips for Working with the Media</w:t>
      </w:r>
    </w:p>
    <w:p w:rsidR="00000000" w:rsidDel="00000000" w:rsidP="00000000" w:rsidRDefault="00000000" w:rsidRPr="00000000" w14:paraId="000002E6">
      <w:pPr>
        <w:numPr>
          <w:ilvl w:val="0"/>
          <w:numId w:val="37"/>
        </w:numPr>
        <w:spacing w:after="0" w:line="240" w:lineRule="auto"/>
        <w:ind w:left="720" w:hanging="360"/>
        <w:rPr>
          <w:sz w:val="24"/>
          <w:szCs w:val="24"/>
        </w:rPr>
      </w:pPr>
      <w:r w:rsidDel="00000000" w:rsidR="00000000" w:rsidRPr="00000000">
        <w:rPr>
          <w:b w:val="1"/>
          <w:sz w:val="24"/>
          <w:szCs w:val="24"/>
          <w:rtl w:val="0"/>
        </w:rPr>
        <w:t xml:space="preserve">Media policy for the Granbury Volunteer Fire Department</w:t>
      </w:r>
      <w:r w:rsidDel="00000000" w:rsidR="00000000" w:rsidRPr="00000000">
        <w:rPr>
          <w:sz w:val="24"/>
          <w:szCs w:val="24"/>
          <w:rtl w:val="0"/>
        </w:rPr>
        <w:t xml:space="preserve"> – Various forms of communication:</w:t>
      </w:r>
    </w:p>
    <w:p w:rsidR="00000000" w:rsidDel="00000000" w:rsidP="00000000" w:rsidRDefault="00000000" w:rsidRPr="00000000" w14:paraId="000002E7">
      <w:pPr>
        <w:numPr>
          <w:ilvl w:val="1"/>
          <w:numId w:val="37"/>
        </w:numPr>
        <w:spacing w:after="0" w:line="240" w:lineRule="auto"/>
        <w:ind w:left="1440" w:hanging="360"/>
        <w:rPr>
          <w:sz w:val="24"/>
          <w:szCs w:val="24"/>
        </w:rPr>
      </w:pPr>
      <w:r w:rsidDel="00000000" w:rsidR="00000000" w:rsidRPr="00000000">
        <w:rPr>
          <w:sz w:val="24"/>
          <w:szCs w:val="24"/>
          <w:rtl w:val="0"/>
        </w:rPr>
        <w:t xml:space="preserve">Phone Call – The Media can and will call the Fire Station asking for information about a recent dispatched call. The individual is to take a message of the contact and forward the message to the Chief of Assistant Chief. Granbury Volunteer Fire Department does not give out any information about our members, calls or patients unless the request was processed through the proper channels. The departments Chiefs or Public Information Officer, which is an employee of the City of Granbury, will release any information about the department. Do not release any information over the phone to the media.</w:t>
      </w:r>
    </w:p>
    <w:p w:rsidR="00000000" w:rsidDel="00000000" w:rsidP="00000000" w:rsidRDefault="00000000" w:rsidRPr="00000000" w14:paraId="000002E8">
      <w:pPr>
        <w:numPr>
          <w:ilvl w:val="1"/>
          <w:numId w:val="37"/>
        </w:numPr>
        <w:spacing w:after="0" w:line="240" w:lineRule="auto"/>
        <w:ind w:left="1440" w:hanging="360"/>
        <w:rPr>
          <w:sz w:val="24"/>
          <w:szCs w:val="24"/>
        </w:rPr>
      </w:pPr>
      <w:r w:rsidDel="00000000" w:rsidR="00000000" w:rsidRPr="00000000">
        <w:rPr>
          <w:sz w:val="24"/>
          <w:szCs w:val="24"/>
          <w:rtl w:val="0"/>
        </w:rPr>
        <w:t xml:space="preserve">Email – If you are contacted by email by a member of the media requesting information, forward the email to the Chief or Assistant Chief and they will process the request for information. Do not release any information via email to the media.</w:t>
      </w:r>
    </w:p>
    <w:p w:rsidR="00000000" w:rsidDel="00000000" w:rsidP="00000000" w:rsidRDefault="00000000" w:rsidRPr="00000000" w14:paraId="000002E9">
      <w:pPr>
        <w:numPr>
          <w:ilvl w:val="1"/>
          <w:numId w:val="37"/>
        </w:numPr>
        <w:spacing w:after="0" w:line="240" w:lineRule="auto"/>
        <w:ind w:left="1440" w:hanging="360"/>
        <w:rPr>
          <w:sz w:val="24"/>
          <w:szCs w:val="24"/>
        </w:rPr>
      </w:pPr>
      <w:r w:rsidDel="00000000" w:rsidR="00000000" w:rsidRPr="00000000">
        <w:rPr>
          <w:sz w:val="24"/>
          <w:szCs w:val="24"/>
          <w:rtl w:val="0"/>
        </w:rPr>
        <w:t xml:space="preserve">A knock on the front door – If a member of the media arrives at our station, invite them inside, take their request, and forward it to either the Chiefs or Office Manager. Do not release any information verbally to the media.</w:t>
      </w:r>
    </w:p>
    <w:p w:rsidR="00000000" w:rsidDel="00000000" w:rsidP="00000000" w:rsidRDefault="00000000" w:rsidRPr="00000000" w14:paraId="000002EA">
      <w:pPr>
        <w:numPr>
          <w:ilvl w:val="0"/>
          <w:numId w:val="37"/>
        </w:numPr>
        <w:spacing w:after="0" w:line="240" w:lineRule="auto"/>
        <w:ind w:left="720" w:hanging="360"/>
        <w:rPr>
          <w:sz w:val="24"/>
          <w:szCs w:val="24"/>
        </w:rPr>
      </w:pPr>
      <w:r w:rsidDel="00000000" w:rsidR="00000000" w:rsidRPr="00000000">
        <w:rPr>
          <w:sz w:val="24"/>
          <w:szCs w:val="24"/>
          <w:rtl w:val="0"/>
        </w:rPr>
        <w:t xml:space="preserve">When the media is making a request for information please note the following to be forwarded to the Chiefs, Office Manager or City PIO:</w:t>
      </w:r>
    </w:p>
    <w:p w:rsidR="00000000" w:rsidDel="00000000" w:rsidP="00000000" w:rsidRDefault="00000000" w:rsidRPr="00000000" w14:paraId="000002EB">
      <w:pPr>
        <w:numPr>
          <w:ilvl w:val="1"/>
          <w:numId w:val="37"/>
        </w:numPr>
        <w:spacing w:after="0" w:line="240" w:lineRule="auto"/>
        <w:ind w:left="1440" w:hanging="360"/>
        <w:rPr>
          <w:sz w:val="24"/>
          <w:szCs w:val="24"/>
        </w:rPr>
      </w:pPr>
      <w:r w:rsidDel="00000000" w:rsidR="00000000" w:rsidRPr="00000000">
        <w:rPr>
          <w:sz w:val="24"/>
          <w:szCs w:val="24"/>
          <w:rtl w:val="0"/>
        </w:rPr>
        <w:t xml:space="preserve">Name</w:t>
      </w:r>
    </w:p>
    <w:p w:rsidR="00000000" w:rsidDel="00000000" w:rsidP="00000000" w:rsidRDefault="00000000" w:rsidRPr="00000000" w14:paraId="000002EC">
      <w:pPr>
        <w:numPr>
          <w:ilvl w:val="1"/>
          <w:numId w:val="37"/>
        </w:numPr>
        <w:spacing w:after="0" w:line="240" w:lineRule="auto"/>
        <w:ind w:left="1440" w:hanging="360"/>
        <w:rPr>
          <w:sz w:val="24"/>
          <w:szCs w:val="24"/>
        </w:rPr>
      </w:pPr>
      <w:r w:rsidDel="00000000" w:rsidR="00000000" w:rsidRPr="00000000">
        <w:rPr>
          <w:sz w:val="24"/>
          <w:szCs w:val="24"/>
          <w:rtl w:val="0"/>
        </w:rPr>
        <w:t xml:space="preserve">Number</w:t>
      </w:r>
    </w:p>
    <w:p w:rsidR="00000000" w:rsidDel="00000000" w:rsidP="00000000" w:rsidRDefault="00000000" w:rsidRPr="00000000" w14:paraId="000002ED">
      <w:pPr>
        <w:numPr>
          <w:ilvl w:val="1"/>
          <w:numId w:val="37"/>
        </w:numPr>
        <w:spacing w:after="0" w:line="240" w:lineRule="auto"/>
        <w:ind w:left="1440" w:hanging="360"/>
        <w:rPr>
          <w:sz w:val="24"/>
          <w:szCs w:val="24"/>
        </w:rPr>
      </w:pPr>
      <w:r w:rsidDel="00000000" w:rsidR="00000000" w:rsidRPr="00000000">
        <w:rPr>
          <w:sz w:val="24"/>
          <w:szCs w:val="24"/>
          <w:rtl w:val="0"/>
        </w:rPr>
        <w:t xml:space="preserve">Organization Represented</w:t>
      </w:r>
    </w:p>
    <w:p w:rsidR="00000000" w:rsidDel="00000000" w:rsidP="00000000" w:rsidRDefault="00000000" w:rsidRPr="00000000" w14:paraId="000002EE">
      <w:pPr>
        <w:numPr>
          <w:ilvl w:val="1"/>
          <w:numId w:val="37"/>
        </w:numPr>
        <w:spacing w:after="0" w:line="240" w:lineRule="auto"/>
        <w:ind w:left="1440" w:hanging="360"/>
        <w:rPr>
          <w:sz w:val="24"/>
          <w:szCs w:val="24"/>
        </w:rPr>
      </w:pPr>
      <w:r w:rsidDel="00000000" w:rsidR="00000000" w:rsidRPr="00000000">
        <w:rPr>
          <w:sz w:val="24"/>
          <w:szCs w:val="24"/>
          <w:rtl w:val="0"/>
        </w:rPr>
        <w:t xml:space="preserve">Questions</w:t>
      </w:r>
    </w:p>
    <w:p w:rsidR="00000000" w:rsidDel="00000000" w:rsidP="00000000" w:rsidRDefault="00000000" w:rsidRPr="00000000" w14:paraId="000002EF">
      <w:pPr>
        <w:numPr>
          <w:ilvl w:val="1"/>
          <w:numId w:val="37"/>
        </w:numPr>
        <w:spacing w:after="0" w:line="240" w:lineRule="auto"/>
        <w:ind w:left="1440" w:hanging="360"/>
        <w:rPr>
          <w:sz w:val="24"/>
          <w:szCs w:val="24"/>
        </w:rPr>
      </w:pPr>
      <w:r w:rsidDel="00000000" w:rsidR="00000000" w:rsidRPr="00000000">
        <w:rPr>
          <w:sz w:val="24"/>
          <w:szCs w:val="24"/>
          <w:rtl w:val="0"/>
        </w:rPr>
        <w:t xml:space="preserve">Time and date of when the request was made</w:t>
      </w:r>
    </w:p>
    <w:p w:rsidR="00000000" w:rsidDel="00000000" w:rsidP="00000000" w:rsidRDefault="00000000" w:rsidRPr="00000000" w14:paraId="000002F0">
      <w:pPr>
        <w:numPr>
          <w:ilvl w:val="1"/>
          <w:numId w:val="37"/>
        </w:numPr>
        <w:spacing w:after="0" w:line="240" w:lineRule="auto"/>
        <w:ind w:left="1440" w:hanging="360"/>
        <w:rPr>
          <w:sz w:val="24"/>
          <w:szCs w:val="24"/>
        </w:rPr>
      </w:pPr>
      <w:r w:rsidDel="00000000" w:rsidR="00000000" w:rsidRPr="00000000">
        <w:rPr>
          <w:sz w:val="24"/>
          <w:szCs w:val="24"/>
          <w:rtl w:val="0"/>
        </w:rPr>
        <w:t xml:space="preserve">Who took the message</w:t>
      </w:r>
    </w:p>
    <w:p w:rsidR="00000000" w:rsidDel="00000000" w:rsidP="00000000" w:rsidRDefault="00000000" w:rsidRPr="00000000" w14:paraId="000002F1">
      <w:pPr>
        <w:numPr>
          <w:ilvl w:val="0"/>
          <w:numId w:val="37"/>
        </w:numPr>
        <w:spacing w:after="0" w:line="240" w:lineRule="auto"/>
        <w:ind w:left="720" w:hanging="360"/>
        <w:rPr>
          <w:sz w:val="24"/>
          <w:szCs w:val="24"/>
        </w:rPr>
      </w:pPr>
      <w:r w:rsidDel="00000000" w:rsidR="00000000" w:rsidRPr="00000000">
        <w:rPr>
          <w:sz w:val="24"/>
          <w:szCs w:val="24"/>
          <w:rtl w:val="0"/>
        </w:rPr>
        <w:t xml:space="preserve">The City of Granbury’s Public Information Officer is Bethany Kyle, </w:t>
      </w:r>
      <w:hyperlink r:id="rId23">
        <w:r w:rsidDel="00000000" w:rsidR="00000000" w:rsidRPr="00000000">
          <w:rPr>
            <w:color w:val="0563c1"/>
            <w:sz w:val="24"/>
            <w:szCs w:val="24"/>
            <w:u w:val="single"/>
            <w:rtl w:val="0"/>
          </w:rPr>
          <w:t xml:space="preserve">bkyle@granbury.org</w:t>
        </w:r>
      </w:hyperlink>
      <w:r w:rsidDel="00000000" w:rsidR="00000000" w:rsidRPr="00000000">
        <w:rPr>
          <w:rtl w:val="0"/>
        </w:rPr>
      </w:r>
    </w:p>
    <w:p w:rsidR="00000000" w:rsidDel="00000000" w:rsidP="00000000" w:rsidRDefault="00000000" w:rsidRPr="00000000" w14:paraId="000002F2">
      <w:pPr>
        <w:numPr>
          <w:ilvl w:val="0"/>
          <w:numId w:val="37"/>
        </w:numPr>
        <w:spacing w:after="0" w:line="240" w:lineRule="auto"/>
        <w:ind w:left="720" w:hanging="360"/>
        <w:rPr>
          <w:sz w:val="24"/>
          <w:szCs w:val="24"/>
        </w:rPr>
      </w:pPr>
      <w:r w:rsidDel="00000000" w:rsidR="00000000" w:rsidRPr="00000000">
        <w:rPr>
          <w:sz w:val="24"/>
          <w:szCs w:val="24"/>
          <w:rtl w:val="0"/>
        </w:rPr>
        <w:t xml:space="preserve">It is important to have a positive relationship with the local media. They are essential to being able to connect with a large population quickly. We want to be open and honest with the media, they have a job to do as well. Have a good working relationship with the local community can often begin with positive press.</w:t>
      </w:r>
    </w:p>
    <w:p w:rsidR="00000000" w:rsidDel="00000000" w:rsidP="00000000" w:rsidRDefault="00000000" w:rsidRPr="00000000" w14:paraId="000002F3">
      <w:pPr>
        <w:numPr>
          <w:ilvl w:val="0"/>
          <w:numId w:val="37"/>
        </w:numPr>
        <w:spacing w:after="0" w:line="240" w:lineRule="auto"/>
        <w:ind w:left="720" w:hanging="360"/>
        <w:rPr>
          <w:sz w:val="24"/>
          <w:szCs w:val="24"/>
        </w:rPr>
      </w:pPr>
      <w:r w:rsidDel="00000000" w:rsidR="00000000" w:rsidRPr="00000000">
        <w:rPr>
          <w:sz w:val="24"/>
          <w:szCs w:val="24"/>
          <w:rtl w:val="0"/>
        </w:rPr>
        <w:t xml:space="preserve">Any call received from the media, the message must be passed in a timely manner. It is true that you can't be sure the media will get the facts right, but not returning phone calls or a consistent "no comment" is not recommended. Journalists may want instant answers, but it is more important to provide accurate answers. Efforts to get accurate information and then providing it on a deadline will help build respect and trust with media contacts.</w:t>
      </w:r>
    </w:p>
    <w:p w:rsidR="00000000" w:rsidDel="00000000" w:rsidP="00000000" w:rsidRDefault="00000000" w:rsidRPr="00000000" w14:paraId="000002F4">
      <w:pPr>
        <w:numPr>
          <w:ilvl w:val="0"/>
          <w:numId w:val="37"/>
        </w:numPr>
        <w:spacing w:after="0" w:line="240" w:lineRule="auto"/>
        <w:ind w:left="720" w:hanging="360"/>
        <w:rPr>
          <w:sz w:val="24"/>
          <w:szCs w:val="24"/>
        </w:rPr>
      </w:pPr>
      <w:r w:rsidDel="00000000" w:rsidR="00000000" w:rsidRPr="00000000">
        <w:rPr>
          <w:sz w:val="24"/>
          <w:szCs w:val="24"/>
          <w:rtl w:val="0"/>
        </w:rPr>
        <w:t xml:space="preserve">Some misinformation is unintentional. Perhaps a media representative misunderstood information that was provided. It is advisable to correct this as soon as possible. If additional information comes along after an interview or there was a misinterpretation of information, call in or email the correct information immediately.</w:t>
      </w:r>
    </w:p>
    <w:p w:rsidR="00000000" w:rsidDel="00000000" w:rsidP="00000000" w:rsidRDefault="00000000" w:rsidRPr="00000000" w14:paraId="000002F5">
      <w:pPr>
        <w:spacing w:after="0" w:line="240" w:lineRule="auto"/>
        <w:rPr>
          <w:sz w:val="24"/>
          <w:szCs w:val="24"/>
        </w:rPr>
      </w:pPr>
      <w:r w:rsidDel="00000000" w:rsidR="00000000" w:rsidRPr="00000000">
        <w:rPr>
          <w:rtl w:val="0"/>
        </w:rPr>
      </w:r>
    </w:p>
    <w:p w:rsidR="00000000" w:rsidDel="00000000" w:rsidP="00000000" w:rsidRDefault="00000000" w:rsidRPr="00000000" w14:paraId="000002F6">
      <w:pPr>
        <w:spacing w:after="0" w:line="240" w:lineRule="auto"/>
        <w:rPr>
          <w:b w:val="1"/>
          <w:sz w:val="24"/>
          <w:szCs w:val="24"/>
        </w:rPr>
      </w:pPr>
      <w:r w:rsidDel="00000000" w:rsidR="00000000" w:rsidRPr="00000000">
        <w:rPr>
          <w:b w:val="1"/>
          <w:sz w:val="24"/>
          <w:szCs w:val="24"/>
          <w:rtl w:val="0"/>
        </w:rPr>
        <w:t xml:space="preserve">What to do When a Crisis Occurs</w:t>
      </w:r>
    </w:p>
    <w:p w:rsidR="00000000" w:rsidDel="00000000" w:rsidP="00000000" w:rsidRDefault="00000000" w:rsidRPr="00000000" w14:paraId="000002F7">
      <w:pPr>
        <w:numPr>
          <w:ilvl w:val="0"/>
          <w:numId w:val="38"/>
        </w:numPr>
        <w:spacing w:after="0" w:line="240" w:lineRule="auto"/>
        <w:ind w:left="720" w:hanging="360"/>
        <w:rPr>
          <w:sz w:val="24"/>
          <w:szCs w:val="24"/>
        </w:rPr>
      </w:pPr>
      <w:r w:rsidDel="00000000" w:rsidR="00000000" w:rsidRPr="00000000">
        <w:rPr>
          <w:b w:val="1"/>
          <w:sz w:val="24"/>
          <w:szCs w:val="24"/>
          <w:rtl w:val="0"/>
        </w:rPr>
        <w:t xml:space="preserve">Act quickly to alert fire department and city management</w:t>
      </w:r>
      <w:r w:rsidDel="00000000" w:rsidR="00000000" w:rsidRPr="00000000">
        <w:rPr>
          <w:sz w:val="24"/>
          <w:szCs w:val="24"/>
          <w:rtl w:val="0"/>
        </w:rPr>
        <w:t xml:space="preserve"> - The media can broadcast a story across the state or country within seconds. It is important that executive members, including board members, are made aware of a situation that might attract press attention so they can respond appropriately to questions from outside the Granbury Volunteer Fire Department.</w:t>
      </w:r>
    </w:p>
    <w:p w:rsidR="00000000" w:rsidDel="00000000" w:rsidP="00000000" w:rsidRDefault="00000000" w:rsidRPr="00000000" w14:paraId="000002F8">
      <w:pPr>
        <w:numPr>
          <w:ilvl w:val="0"/>
          <w:numId w:val="38"/>
        </w:numPr>
        <w:spacing w:after="0" w:line="240" w:lineRule="auto"/>
        <w:ind w:left="720" w:hanging="360"/>
        <w:rPr>
          <w:sz w:val="24"/>
          <w:szCs w:val="24"/>
        </w:rPr>
      </w:pPr>
      <w:r w:rsidDel="00000000" w:rsidR="00000000" w:rsidRPr="00000000">
        <w:rPr>
          <w:b w:val="1"/>
          <w:sz w:val="24"/>
          <w:szCs w:val="24"/>
          <w:rtl w:val="0"/>
        </w:rPr>
        <w:t xml:space="preserve">Contact the insurance company and/or attorney</w:t>
      </w:r>
      <w:r w:rsidDel="00000000" w:rsidR="00000000" w:rsidRPr="00000000">
        <w:rPr>
          <w:sz w:val="24"/>
          <w:szCs w:val="24"/>
          <w:rtl w:val="0"/>
        </w:rPr>
        <w:t xml:space="preserve"> -The situation may not end up as a claim but often the insurance company and attorney may offer advice on an approach with media representatives. They may be able to offer loss control approaches to help mitigate damage or bad will that can often result in litigation.</w:t>
      </w:r>
    </w:p>
    <w:p w:rsidR="00000000" w:rsidDel="00000000" w:rsidP="00000000" w:rsidRDefault="00000000" w:rsidRPr="00000000" w14:paraId="000002F9">
      <w:pPr>
        <w:numPr>
          <w:ilvl w:val="0"/>
          <w:numId w:val="38"/>
        </w:numPr>
        <w:spacing w:after="0" w:line="240" w:lineRule="auto"/>
        <w:ind w:left="720" w:hanging="360"/>
        <w:rPr>
          <w:sz w:val="24"/>
          <w:szCs w:val="24"/>
        </w:rPr>
      </w:pPr>
      <w:r w:rsidDel="00000000" w:rsidR="00000000" w:rsidRPr="00000000">
        <w:rPr>
          <w:b w:val="1"/>
          <w:sz w:val="24"/>
          <w:szCs w:val="24"/>
          <w:rtl w:val="0"/>
        </w:rPr>
        <w:t xml:space="preserve">Get the facts</w:t>
      </w:r>
      <w:r w:rsidDel="00000000" w:rsidR="00000000" w:rsidRPr="00000000">
        <w:rPr>
          <w:sz w:val="24"/>
          <w:szCs w:val="24"/>
          <w:rtl w:val="0"/>
        </w:rPr>
        <w:t xml:space="preserve"> - Interview involved members to clarify exactly what occurred. Find out as many details as possible. In most cases, the media spokesperson provides general statements to the press, but the details may be helpful in constructing those general statements.</w:t>
      </w:r>
    </w:p>
    <w:p w:rsidR="00000000" w:rsidDel="00000000" w:rsidP="00000000" w:rsidRDefault="00000000" w:rsidRPr="00000000" w14:paraId="000002FA">
      <w:pPr>
        <w:numPr>
          <w:ilvl w:val="0"/>
          <w:numId w:val="38"/>
        </w:numPr>
        <w:spacing w:after="0" w:line="240" w:lineRule="auto"/>
        <w:ind w:left="720" w:hanging="360"/>
        <w:rPr>
          <w:sz w:val="24"/>
          <w:szCs w:val="24"/>
        </w:rPr>
      </w:pPr>
      <w:r w:rsidDel="00000000" w:rsidR="00000000" w:rsidRPr="00000000">
        <w:rPr>
          <w:b w:val="1"/>
          <w:sz w:val="24"/>
          <w:szCs w:val="24"/>
          <w:rtl w:val="0"/>
        </w:rPr>
        <w:t xml:space="preserve">Communicate with families</w:t>
      </w:r>
      <w:r w:rsidDel="00000000" w:rsidR="00000000" w:rsidRPr="00000000">
        <w:rPr>
          <w:sz w:val="24"/>
          <w:szCs w:val="24"/>
          <w:rtl w:val="0"/>
        </w:rPr>
        <w:t xml:space="preserve"> -Before talking to the media, or as soon as possible afterwards, set up a system to communicate with members or those associated with the Granbury Volunteer Fire Department. It is important these individuals learn about potential problems that might bring negative press from the Granbury Volunteer Fire Department, as these stakeholders may sometimes be the biggest allies and supporters.</w:t>
      </w:r>
    </w:p>
    <w:p w:rsidR="00000000" w:rsidDel="00000000" w:rsidP="00000000" w:rsidRDefault="00000000" w:rsidRPr="00000000" w14:paraId="000002FB">
      <w:pPr>
        <w:numPr>
          <w:ilvl w:val="0"/>
          <w:numId w:val="38"/>
        </w:numPr>
        <w:spacing w:after="0" w:line="240" w:lineRule="auto"/>
        <w:ind w:left="720" w:hanging="360"/>
        <w:rPr>
          <w:sz w:val="24"/>
          <w:szCs w:val="24"/>
        </w:rPr>
      </w:pPr>
      <w:r w:rsidDel="00000000" w:rsidR="00000000" w:rsidRPr="00000000">
        <w:rPr>
          <w:b w:val="1"/>
          <w:sz w:val="24"/>
          <w:szCs w:val="24"/>
          <w:rtl w:val="0"/>
        </w:rPr>
        <w:t xml:space="preserve">Council members regarding confidentiality</w:t>
      </w:r>
      <w:r w:rsidDel="00000000" w:rsidR="00000000" w:rsidRPr="00000000">
        <w:rPr>
          <w:sz w:val="24"/>
          <w:szCs w:val="24"/>
          <w:rtl w:val="0"/>
        </w:rPr>
        <w:t xml:space="preserve"> - Do not forget HIPAA and the need to protect private health information! Remind members about client confidentiality, privacy rules and release of information. Advise members of the Granbury Volunteer Fire Department's media policy, the steps to take when contacted by the press and to refer calls from media or others outside the Granbury Volunteer Fire Department to the designated spokesperson.</w:t>
      </w:r>
    </w:p>
    <w:p w:rsidR="00000000" w:rsidDel="00000000" w:rsidP="00000000" w:rsidRDefault="00000000" w:rsidRPr="00000000" w14:paraId="000002FC">
      <w:pPr>
        <w:numPr>
          <w:ilvl w:val="0"/>
          <w:numId w:val="38"/>
        </w:numPr>
        <w:spacing w:after="0" w:line="240" w:lineRule="auto"/>
        <w:ind w:left="720" w:hanging="360"/>
        <w:rPr>
          <w:sz w:val="24"/>
          <w:szCs w:val="24"/>
        </w:rPr>
      </w:pPr>
      <w:r w:rsidDel="00000000" w:rsidR="00000000" w:rsidRPr="00000000">
        <w:rPr>
          <w:b w:val="1"/>
          <w:sz w:val="24"/>
          <w:szCs w:val="24"/>
          <w:rtl w:val="0"/>
        </w:rPr>
        <w:t xml:space="preserve">Implement damage control</w:t>
      </w:r>
      <w:r w:rsidDel="00000000" w:rsidR="00000000" w:rsidRPr="00000000">
        <w:rPr>
          <w:sz w:val="24"/>
          <w:szCs w:val="24"/>
          <w:rtl w:val="0"/>
        </w:rPr>
        <w:t xml:space="preserve"> - If members are informed, they may feed misinformation to the media. To help minimize gossip and speculation, schedule a member meeting for the involved location or department to review what happened and emphasize the facts that have been discovered up to that point. Supervisors may also need to evaluate whether counseling services are advisable for members, based on the circumstances of the crisis.</w:t>
      </w:r>
    </w:p>
    <w:p w:rsidR="00000000" w:rsidDel="00000000" w:rsidP="00000000" w:rsidRDefault="00000000" w:rsidRPr="00000000" w14:paraId="000002FD">
      <w:pPr>
        <w:spacing w:after="0" w:line="240" w:lineRule="auto"/>
        <w:rPr>
          <w:sz w:val="24"/>
          <w:szCs w:val="24"/>
        </w:rPr>
      </w:pPr>
      <w:r w:rsidDel="00000000" w:rsidR="00000000" w:rsidRPr="00000000">
        <w:rPr>
          <w:rtl w:val="0"/>
        </w:rPr>
      </w:r>
    </w:p>
    <w:p w:rsidR="00000000" w:rsidDel="00000000" w:rsidP="00000000" w:rsidRDefault="00000000" w:rsidRPr="00000000" w14:paraId="000002FE">
      <w:pPr>
        <w:spacing w:after="0" w:line="240" w:lineRule="auto"/>
        <w:rPr>
          <w:b w:val="1"/>
          <w:sz w:val="24"/>
          <w:szCs w:val="24"/>
        </w:rPr>
      </w:pPr>
      <w:r w:rsidDel="00000000" w:rsidR="00000000" w:rsidRPr="00000000">
        <w:rPr>
          <w:b w:val="1"/>
          <w:sz w:val="24"/>
          <w:szCs w:val="24"/>
          <w:u w:val="single"/>
          <w:rtl w:val="0"/>
        </w:rPr>
        <w:t xml:space="preserve">Summary</w:t>
      </w:r>
      <w:r w:rsidDel="00000000" w:rsidR="00000000" w:rsidRPr="00000000">
        <w:rPr>
          <w:b w:val="1"/>
          <w:sz w:val="24"/>
          <w:szCs w:val="24"/>
          <w:rtl w:val="0"/>
        </w:rPr>
        <w:t xml:space="preserve">:</w:t>
      </w:r>
    </w:p>
    <w:p w:rsidR="00000000" w:rsidDel="00000000" w:rsidP="00000000" w:rsidRDefault="00000000" w:rsidRPr="00000000" w14:paraId="000002FF">
      <w:pPr>
        <w:spacing w:after="0" w:line="240" w:lineRule="auto"/>
        <w:rPr>
          <w:sz w:val="24"/>
          <w:szCs w:val="24"/>
        </w:rPr>
      </w:pPr>
      <w:r w:rsidDel="00000000" w:rsidR="00000000" w:rsidRPr="00000000">
        <w:rPr>
          <w:sz w:val="24"/>
          <w:szCs w:val="24"/>
          <w:rtl w:val="0"/>
        </w:rPr>
        <w:t xml:space="preserve">Proper preparation and planning can go a long way toward improving a Granbury Volunteer Fire Department's image in the media. </w:t>
      </w:r>
    </w:p>
    <w:p w:rsidR="00000000" w:rsidDel="00000000" w:rsidP="00000000" w:rsidRDefault="00000000" w:rsidRPr="00000000" w14:paraId="00000300">
      <w:pPr>
        <w:spacing w:after="0" w:line="240" w:lineRule="auto"/>
        <w:rPr>
          <w:sz w:val="24"/>
          <w:szCs w:val="24"/>
        </w:rPr>
      </w:pPr>
      <w:r w:rsidDel="00000000" w:rsidR="00000000" w:rsidRPr="00000000">
        <w:rPr>
          <w:sz w:val="24"/>
          <w:szCs w:val="24"/>
          <w:rtl w:val="0"/>
        </w:rPr>
        <w:t xml:space="preserve">Developing sound media relationships up front may help in crises that attract public scrutiny. Being the primary source of information may also help guide what information is written. When it comes to managing the media, having a formal policy in place that outlines the Granbury Volunteer Fire Department's response plans is crucial.</w:t>
      </w:r>
    </w:p>
    <w:p w:rsidR="00000000" w:rsidDel="00000000" w:rsidP="00000000" w:rsidRDefault="00000000" w:rsidRPr="00000000" w14:paraId="00000301">
      <w:pPr>
        <w:rPr>
          <w:sz w:val="24"/>
          <w:szCs w:val="24"/>
        </w:rPr>
      </w:pPr>
      <w:r w:rsidDel="00000000" w:rsidR="00000000" w:rsidRPr="00000000">
        <w:rPr>
          <w:rtl w:val="0"/>
        </w:rPr>
      </w:r>
    </w:p>
    <w:p w:rsidR="00000000" w:rsidDel="00000000" w:rsidP="00000000" w:rsidRDefault="00000000" w:rsidRPr="00000000" w14:paraId="00000302">
      <w:pPr>
        <w:rPr>
          <w:sz w:val="24"/>
          <w:szCs w:val="24"/>
        </w:rPr>
      </w:pPr>
      <w:r w:rsidDel="00000000" w:rsidR="00000000" w:rsidRPr="00000000">
        <w:rPr>
          <w:rtl w:val="0"/>
        </w:rPr>
      </w:r>
    </w:p>
    <w:p w:rsidR="00000000" w:rsidDel="00000000" w:rsidP="00000000" w:rsidRDefault="00000000" w:rsidRPr="00000000" w14:paraId="00000303">
      <w:pPr>
        <w:rPr>
          <w:sz w:val="24"/>
          <w:szCs w:val="24"/>
        </w:rPr>
      </w:pPr>
      <w:r w:rsidDel="00000000" w:rsidR="00000000" w:rsidRPr="00000000">
        <w:rPr>
          <w:rtl w:val="0"/>
        </w:rPr>
      </w:r>
    </w:p>
    <w:p w:rsidR="00000000" w:rsidDel="00000000" w:rsidP="00000000" w:rsidRDefault="00000000" w:rsidRPr="00000000" w14:paraId="00000304">
      <w:pPr>
        <w:rPr>
          <w:sz w:val="24"/>
          <w:szCs w:val="24"/>
        </w:rPr>
      </w:pPr>
      <w:r w:rsidDel="00000000" w:rsidR="00000000" w:rsidRPr="00000000">
        <w:rPr>
          <w:rtl w:val="0"/>
        </w:rPr>
      </w:r>
    </w:p>
    <w:p w:rsidR="00000000" w:rsidDel="00000000" w:rsidP="00000000" w:rsidRDefault="00000000" w:rsidRPr="00000000" w14:paraId="00000305">
      <w:pPr>
        <w:rPr>
          <w:sz w:val="24"/>
          <w:szCs w:val="24"/>
        </w:rPr>
      </w:pPr>
      <w:r w:rsidDel="00000000" w:rsidR="00000000" w:rsidRPr="00000000">
        <w:rPr>
          <w:rtl w:val="0"/>
        </w:rPr>
      </w:r>
    </w:p>
    <w:p w:rsidR="00000000" w:rsidDel="00000000" w:rsidP="00000000" w:rsidRDefault="00000000" w:rsidRPr="00000000" w14:paraId="00000306">
      <w:pPr>
        <w:rPr>
          <w:sz w:val="24"/>
          <w:szCs w:val="24"/>
        </w:rPr>
      </w:pPr>
      <w:r w:rsidDel="00000000" w:rsidR="00000000" w:rsidRPr="00000000">
        <w:rPr>
          <w:rtl w:val="0"/>
        </w:rPr>
      </w:r>
    </w:p>
    <w:p w:rsidR="00000000" w:rsidDel="00000000" w:rsidP="00000000" w:rsidRDefault="00000000" w:rsidRPr="00000000" w14:paraId="00000307">
      <w:pPr>
        <w:rPr>
          <w:sz w:val="24"/>
          <w:szCs w:val="24"/>
        </w:rPr>
      </w:pPr>
      <w:r w:rsidDel="00000000" w:rsidR="00000000" w:rsidRPr="00000000">
        <w:rPr>
          <w:rtl w:val="0"/>
        </w:rPr>
      </w:r>
    </w:p>
    <w:p w:rsidR="00000000" w:rsidDel="00000000" w:rsidP="00000000" w:rsidRDefault="00000000" w:rsidRPr="00000000" w14:paraId="00000308">
      <w:pPr>
        <w:rPr>
          <w:sz w:val="24"/>
          <w:szCs w:val="24"/>
        </w:rPr>
      </w:pPr>
      <w:r w:rsidDel="00000000" w:rsidR="00000000" w:rsidRPr="00000000">
        <w:rPr>
          <w:rtl w:val="0"/>
        </w:rPr>
      </w:r>
    </w:p>
    <w:tbl>
      <w:tblPr>
        <w:tblStyle w:val="Table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37"/>
        <w:gridCol w:w="4067"/>
        <w:tblGridChange w:id="0">
          <w:tblGrid>
            <w:gridCol w:w="1746"/>
            <w:gridCol w:w="3537"/>
            <w:gridCol w:w="4067"/>
          </w:tblGrid>
        </w:tblGridChange>
      </w:tblGrid>
      <w:tr>
        <w:trPr>
          <w:cantSplit w:val="0"/>
          <w:tblHeader w:val="0"/>
        </w:trPr>
        <w:tc>
          <w:tcPr>
            <w:gridSpan w:val="3"/>
            <w:shd w:fill="auto" w:val="clear"/>
          </w:tcPr>
          <w:p w:rsidR="00000000" w:rsidDel="00000000" w:rsidP="00000000" w:rsidRDefault="00000000" w:rsidRPr="00000000" w14:paraId="00000309">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32"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30C">
            <w:pPr>
              <w:spacing w:after="0" w:line="240" w:lineRule="auto"/>
              <w:jc w:val="center"/>
              <w:rPr>
                <w:b w:val="1"/>
                <w:color w:val="4d4d4d"/>
                <w:sz w:val="24"/>
                <w:szCs w:val="24"/>
              </w:rPr>
            </w:pPr>
            <w:r w:rsidDel="00000000" w:rsidR="00000000" w:rsidRPr="00000000">
              <w:rPr>
                <w:b w:val="1"/>
                <w:color w:val="00b050"/>
                <w:sz w:val="72"/>
                <w:szCs w:val="72"/>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30D">
            <w:pPr>
              <w:spacing w:after="0" w:line="240" w:lineRule="auto"/>
              <w:rPr>
                <w:b w:val="1"/>
                <w:color w:val="4d4d4d"/>
                <w:sz w:val="24"/>
                <w:szCs w:val="24"/>
              </w:rPr>
            </w:pPr>
            <w:r w:rsidDel="00000000" w:rsidR="00000000" w:rsidRPr="00000000">
              <w:rPr>
                <w:b w:val="1"/>
                <w:color w:val="4d4d4d"/>
                <w:sz w:val="24"/>
                <w:szCs w:val="24"/>
                <w:rtl w:val="0"/>
              </w:rPr>
              <w:t xml:space="preserve">SOG Title: Non-Emergent Apparatus Use</w:t>
            </w:r>
          </w:p>
        </w:tc>
      </w:tr>
      <w:tr>
        <w:trPr>
          <w:cantSplit w:val="0"/>
          <w:tblHeader w:val="0"/>
        </w:trPr>
        <w:tc>
          <w:tcPr>
            <w:vMerge w:val="continue"/>
            <w:shd w:fill="auto" w:val="clear"/>
            <w:vAlign w:val="center"/>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310">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313">
            <w:pPr>
              <w:spacing w:after="0" w:line="240" w:lineRule="auto"/>
              <w:rPr>
                <w:b w:val="1"/>
                <w:color w:val="4d4d4d"/>
                <w:sz w:val="24"/>
                <w:szCs w:val="24"/>
              </w:rPr>
            </w:pPr>
            <w:r w:rsidDel="00000000" w:rsidR="00000000" w:rsidRPr="00000000">
              <w:rPr>
                <w:b w:val="1"/>
                <w:color w:val="4d4d4d"/>
                <w:sz w:val="24"/>
                <w:szCs w:val="24"/>
                <w:rtl w:val="0"/>
              </w:rPr>
              <w:t xml:space="preserve">Original Date:2011</w:t>
            </w:r>
          </w:p>
        </w:tc>
        <w:tc>
          <w:tcPr>
            <w:shd w:fill="auto" w:val="clear"/>
          </w:tcPr>
          <w:p w:rsidR="00000000" w:rsidDel="00000000" w:rsidP="00000000" w:rsidRDefault="00000000" w:rsidRPr="00000000" w14:paraId="00000314">
            <w:pPr>
              <w:spacing w:after="0" w:line="240" w:lineRule="auto"/>
              <w:rPr>
                <w:b w:val="1"/>
                <w:color w:val="4d4d4d"/>
                <w:sz w:val="24"/>
                <w:szCs w:val="24"/>
              </w:rPr>
            </w:pPr>
            <w:r w:rsidDel="00000000" w:rsidR="00000000" w:rsidRPr="00000000">
              <w:rPr>
                <w:b w:val="1"/>
                <w:color w:val="4d4d4d"/>
                <w:sz w:val="24"/>
                <w:szCs w:val="24"/>
                <w:rtl w:val="0"/>
              </w:rPr>
              <w:t xml:space="preserve">Revision Date:1/25/20</w:t>
            </w:r>
          </w:p>
        </w:tc>
      </w:tr>
      <w:tr>
        <w:trPr>
          <w:cantSplit w:val="0"/>
          <w:tblHeader w:val="0"/>
        </w:trPr>
        <w:tc>
          <w:tcPr>
            <w:gridSpan w:val="3"/>
            <w:shd w:fill="auto" w:val="clear"/>
          </w:tcPr>
          <w:p w:rsidR="00000000" w:rsidDel="00000000" w:rsidP="00000000" w:rsidRDefault="00000000" w:rsidRPr="00000000" w14:paraId="00000315">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318">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319">
      <w:pPr>
        <w:spacing w:after="0" w:line="240" w:lineRule="auto"/>
        <w:jc w:val="center"/>
        <w:rPr>
          <w:b w:val="1"/>
          <w:color w:val="4d4d4d"/>
          <w:sz w:val="32"/>
          <w:szCs w:val="32"/>
          <w:u w:val="single"/>
        </w:rPr>
      </w:pPr>
      <w:r w:rsidDel="00000000" w:rsidR="00000000" w:rsidRPr="00000000">
        <w:rPr>
          <w:b w:val="1"/>
          <w:color w:val="4d4d4d"/>
          <w:sz w:val="32"/>
          <w:szCs w:val="32"/>
          <w:u w:val="single"/>
          <w:rtl w:val="0"/>
        </w:rPr>
        <w:t xml:space="preserve"> Non-Emergent Apparatus Use </w:t>
      </w:r>
    </w:p>
    <w:p w:rsidR="00000000" w:rsidDel="00000000" w:rsidP="00000000" w:rsidRDefault="00000000" w:rsidRPr="00000000" w14:paraId="0000031A">
      <w:pPr>
        <w:spacing w:after="0" w:line="240" w:lineRule="auto"/>
        <w:jc w:val="center"/>
        <w:rPr>
          <w:b w:val="1"/>
          <w:color w:val="4d4d4d"/>
          <w:sz w:val="28"/>
          <w:szCs w:val="28"/>
        </w:rPr>
      </w:pPr>
      <w:r w:rsidDel="00000000" w:rsidR="00000000" w:rsidRPr="00000000">
        <w:rPr>
          <w:rtl w:val="0"/>
        </w:rPr>
      </w:r>
    </w:p>
    <w:p w:rsidR="00000000" w:rsidDel="00000000" w:rsidP="00000000" w:rsidRDefault="00000000" w:rsidRPr="00000000" w14:paraId="0000031B">
      <w:pPr>
        <w:spacing w:after="0" w:line="240" w:lineRule="auto"/>
        <w:rPr>
          <w:sz w:val="24"/>
          <w:szCs w:val="24"/>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 </w:t>
      </w:r>
      <w:r w:rsidDel="00000000" w:rsidR="00000000" w:rsidRPr="00000000">
        <w:rPr>
          <w:sz w:val="24"/>
          <w:szCs w:val="24"/>
          <w:rtl w:val="0"/>
        </w:rPr>
        <w:t xml:space="preserve">Part of meeting our goals as members of Granbury Volunteer Fire Department is to be available for service whenever possible. When the appropriate number of members, a minimum of three (3), are at the Fire Station and would like to get lunch. The Granbury Volunteer Fire Department does allow that crew of three (3) or more, to take an apparatus and drive non-emergent to a local business in the City of Granbury, sit down and eat inside the business considering these factors:</w:t>
      </w:r>
    </w:p>
    <w:p w:rsidR="00000000" w:rsidDel="00000000" w:rsidP="00000000" w:rsidRDefault="00000000" w:rsidRPr="00000000" w14:paraId="0000031C">
      <w:pPr>
        <w:spacing w:after="0" w:line="240" w:lineRule="auto"/>
        <w:rPr>
          <w:sz w:val="24"/>
          <w:szCs w:val="24"/>
        </w:rPr>
      </w:pPr>
      <w:r w:rsidDel="00000000" w:rsidR="00000000" w:rsidRPr="00000000">
        <w:rPr>
          <w:rtl w:val="0"/>
        </w:rPr>
      </w:r>
    </w:p>
    <w:p w:rsidR="00000000" w:rsidDel="00000000" w:rsidP="00000000" w:rsidRDefault="00000000" w:rsidRPr="00000000" w14:paraId="0000031D">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minimum of three (3) crew members on the apparatus are active members </w:t>
      </w:r>
    </w:p>
    <w:p w:rsidR="00000000" w:rsidDel="00000000" w:rsidP="00000000" w:rsidRDefault="00000000" w:rsidRPr="00000000" w14:paraId="0000031E">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crew members have all of their provided PPE on the apparatus</w:t>
      </w:r>
    </w:p>
    <w:p w:rsidR="00000000" w:rsidDel="00000000" w:rsidP="00000000" w:rsidRDefault="00000000" w:rsidRPr="00000000" w14:paraId="0000031F">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engineer is qualified to drive and operate the apparatus</w:t>
      </w:r>
    </w:p>
    <w:p w:rsidR="00000000" w:rsidDel="00000000" w:rsidP="00000000" w:rsidRDefault="00000000" w:rsidRPr="00000000" w14:paraId="00000320">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non-member for Granbury Volunteer Fire Department has filled out the appropriate paper work and has permission to be on the apparatus </w:t>
      </w:r>
    </w:p>
    <w:p w:rsidR="00000000" w:rsidDel="00000000" w:rsidP="00000000" w:rsidRDefault="00000000" w:rsidRPr="00000000" w14:paraId="0000032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if an emergency call is paged, toned or received in any manner they immediately, pay the owner of the business and leave for the call.</w:t>
      </w:r>
    </w:p>
    <w:p w:rsidR="00000000" w:rsidDel="00000000" w:rsidP="00000000" w:rsidRDefault="00000000" w:rsidRPr="00000000" w14:paraId="00000322">
      <w:pPr>
        <w:spacing w:after="0" w:line="240" w:lineRule="auto"/>
        <w:rPr>
          <w:sz w:val="24"/>
          <w:szCs w:val="24"/>
        </w:rPr>
      </w:pPr>
      <w:r w:rsidDel="00000000" w:rsidR="00000000" w:rsidRPr="00000000">
        <w:rPr>
          <w:rtl w:val="0"/>
        </w:rPr>
      </w:r>
    </w:p>
    <w:p w:rsidR="00000000" w:rsidDel="00000000" w:rsidP="00000000" w:rsidRDefault="00000000" w:rsidRPr="00000000" w14:paraId="00000323">
      <w:pPr>
        <w:spacing w:after="0" w:line="240" w:lineRule="auto"/>
        <w:rPr>
          <w:sz w:val="24"/>
          <w:szCs w:val="24"/>
        </w:rPr>
      </w:pPr>
      <w:r w:rsidDel="00000000" w:rsidR="00000000" w:rsidRPr="00000000">
        <w:rPr>
          <w:sz w:val="24"/>
          <w:szCs w:val="24"/>
          <w:rtl w:val="0"/>
        </w:rPr>
        <w:t xml:space="preserve">Having volunteer crews available for service and having volunteer crews in service in public spaces are a major benefit for the image of the department and add to the quality of service we provide by aiding in faster response times. </w:t>
      </w:r>
    </w:p>
    <w:p w:rsidR="00000000" w:rsidDel="00000000" w:rsidP="00000000" w:rsidRDefault="00000000" w:rsidRPr="00000000" w14:paraId="00000324">
      <w:pPr>
        <w:spacing w:after="0" w:line="240" w:lineRule="auto"/>
        <w:rPr>
          <w:sz w:val="24"/>
          <w:szCs w:val="24"/>
        </w:rPr>
      </w:pPr>
      <w:r w:rsidDel="00000000" w:rsidR="00000000" w:rsidRPr="00000000">
        <w:rPr>
          <w:rtl w:val="0"/>
        </w:rPr>
      </w:r>
    </w:p>
    <w:p w:rsidR="00000000" w:rsidDel="00000000" w:rsidP="00000000" w:rsidRDefault="00000000" w:rsidRPr="00000000" w14:paraId="00000325">
      <w:pPr>
        <w:spacing w:after="0" w:line="240" w:lineRule="auto"/>
        <w:jc w:val="center"/>
        <w:rPr>
          <w:i w:val="1"/>
          <w:color w:val="ff0000"/>
          <w:sz w:val="24"/>
          <w:szCs w:val="24"/>
        </w:rPr>
      </w:pPr>
      <w:r w:rsidDel="00000000" w:rsidR="00000000" w:rsidRPr="00000000">
        <w:rPr>
          <w:i w:val="1"/>
          <w:color w:val="ff0000"/>
          <w:sz w:val="24"/>
          <w:szCs w:val="24"/>
          <w:rtl w:val="0"/>
        </w:rPr>
        <w:t xml:space="preserve">If confronted by a member of the public with a concern for the use of taxpayer money misused, the senior member of the crew will politely explain the service they are currently providing by having Granbury Volunteer Fire Department members immediately available for calls. Lastly, either the senior member will take down contact information so the Chief or Assistant Chief can follow up with the concerned citizen.</w:t>
      </w:r>
    </w:p>
    <w:p w:rsidR="00000000" w:rsidDel="00000000" w:rsidP="00000000" w:rsidRDefault="00000000" w:rsidRPr="00000000" w14:paraId="00000326">
      <w:pPr>
        <w:rPr>
          <w:sz w:val="24"/>
          <w:szCs w:val="24"/>
        </w:rPr>
      </w:pPr>
      <w:r w:rsidDel="00000000" w:rsidR="00000000" w:rsidRPr="00000000">
        <w:rPr>
          <w:rtl w:val="0"/>
        </w:rPr>
      </w:r>
    </w:p>
    <w:p w:rsidR="00000000" w:rsidDel="00000000" w:rsidP="00000000" w:rsidRDefault="00000000" w:rsidRPr="00000000" w14:paraId="00000327">
      <w:pPr>
        <w:rPr>
          <w:sz w:val="24"/>
          <w:szCs w:val="24"/>
        </w:rPr>
      </w:pPr>
      <w:r w:rsidDel="00000000" w:rsidR="00000000" w:rsidRPr="00000000">
        <w:rPr>
          <w:rtl w:val="0"/>
        </w:rPr>
      </w:r>
    </w:p>
    <w:p w:rsidR="00000000" w:rsidDel="00000000" w:rsidP="00000000" w:rsidRDefault="00000000" w:rsidRPr="00000000" w14:paraId="00000328">
      <w:pPr>
        <w:rPr>
          <w:sz w:val="24"/>
          <w:szCs w:val="24"/>
        </w:rPr>
      </w:pPr>
      <w:r w:rsidDel="00000000" w:rsidR="00000000" w:rsidRPr="00000000">
        <w:rPr>
          <w:rtl w:val="0"/>
        </w:rPr>
      </w:r>
    </w:p>
    <w:p w:rsidR="00000000" w:rsidDel="00000000" w:rsidP="00000000" w:rsidRDefault="00000000" w:rsidRPr="00000000" w14:paraId="00000329">
      <w:pPr>
        <w:rPr>
          <w:sz w:val="24"/>
          <w:szCs w:val="24"/>
        </w:rPr>
      </w:pPr>
      <w:r w:rsidDel="00000000" w:rsidR="00000000" w:rsidRPr="00000000">
        <w:rPr>
          <w:rtl w:val="0"/>
        </w:rPr>
      </w:r>
    </w:p>
    <w:tbl>
      <w:tblPr>
        <w:tblStyle w:val="Table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37"/>
        <w:gridCol w:w="4067"/>
        <w:tblGridChange w:id="0">
          <w:tblGrid>
            <w:gridCol w:w="1746"/>
            <w:gridCol w:w="3537"/>
            <w:gridCol w:w="4067"/>
          </w:tblGrid>
        </w:tblGridChange>
      </w:tblGrid>
      <w:tr>
        <w:trPr>
          <w:cantSplit w:val="0"/>
          <w:tblHeader w:val="0"/>
        </w:trPr>
        <w:tc>
          <w:tcPr>
            <w:gridSpan w:val="3"/>
            <w:shd w:fill="auto" w:val="clear"/>
          </w:tcPr>
          <w:p w:rsidR="00000000" w:rsidDel="00000000" w:rsidP="00000000" w:rsidRDefault="00000000" w:rsidRPr="00000000" w14:paraId="0000032A">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33"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32D">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32E">
            <w:pPr>
              <w:spacing w:after="0" w:line="240" w:lineRule="auto"/>
              <w:rPr>
                <w:b w:val="1"/>
                <w:color w:val="4d4d4d"/>
                <w:sz w:val="24"/>
                <w:szCs w:val="24"/>
              </w:rPr>
            </w:pPr>
            <w:r w:rsidDel="00000000" w:rsidR="00000000" w:rsidRPr="00000000">
              <w:rPr>
                <w:b w:val="1"/>
                <w:color w:val="4d4d4d"/>
                <w:sz w:val="24"/>
                <w:szCs w:val="24"/>
                <w:rtl w:val="0"/>
              </w:rPr>
              <w:t xml:space="preserve">SOG Title: Elevator Entrapment</w:t>
            </w:r>
          </w:p>
        </w:tc>
      </w:tr>
      <w:tr>
        <w:trPr>
          <w:cantSplit w:val="0"/>
          <w:tblHeader w:val="0"/>
        </w:trPr>
        <w:tc>
          <w:tcPr>
            <w:vMerge w:val="continue"/>
            <w:shd w:fill="auto" w:val="clear"/>
            <w:vAlign w:val="center"/>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331">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334">
            <w:pPr>
              <w:spacing w:after="0" w:line="240" w:lineRule="auto"/>
              <w:rPr>
                <w:b w:val="1"/>
                <w:color w:val="4d4d4d"/>
                <w:sz w:val="24"/>
                <w:szCs w:val="24"/>
              </w:rPr>
            </w:pPr>
            <w:r w:rsidDel="00000000" w:rsidR="00000000" w:rsidRPr="00000000">
              <w:rPr>
                <w:b w:val="1"/>
                <w:color w:val="4d4d4d"/>
                <w:sz w:val="24"/>
                <w:szCs w:val="24"/>
                <w:rtl w:val="0"/>
              </w:rPr>
              <w:t xml:space="preserve">Original Date:</w:t>
            </w:r>
          </w:p>
        </w:tc>
        <w:tc>
          <w:tcPr>
            <w:shd w:fill="auto" w:val="clear"/>
          </w:tcPr>
          <w:p w:rsidR="00000000" w:rsidDel="00000000" w:rsidP="00000000" w:rsidRDefault="00000000" w:rsidRPr="00000000" w14:paraId="00000335">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336">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339">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33A">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Elevator Entrapment</w:t>
      </w:r>
    </w:p>
    <w:p w:rsidR="00000000" w:rsidDel="00000000" w:rsidP="00000000" w:rsidRDefault="00000000" w:rsidRPr="00000000" w14:paraId="0000033B">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033C">
      <w:pPr>
        <w:spacing w:after="0" w:line="240" w:lineRule="auto"/>
        <w:jc w:val="center"/>
        <w:rPr>
          <w:b w:val="1"/>
          <w:color w:val="4d4d4d"/>
          <w:sz w:val="28"/>
          <w:szCs w:val="28"/>
          <w:u w:val="single"/>
        </w:rPr>
      </w:pPr>
      <w:r w:rsidDel="00000000" w:rsidR="00000000" w:rsidRPr="00000000">
        <w:rPr/>
        <w:drawing>
          <wp:inline distB="0" distT="0" distL="0" distR="0">
            <wp:extent cx="2062640" cy="2062640"/>
            <wp:effectExtent b="0" l="0" r="0" t="0"/>
            <wp:docPr descr="https://encrypted-tbn0.gstatic.com/images?q=tbn%3AANd9GcSubuWo2yBU-PWqfaedDf8b_ZjWw2lP_EbhGdB93pPP9SMR6-ASDg-L6ygKd2IYT6F_M78hIs0&amp;usqp=CAc" id="334" name="image33.jpg"/>
            <a:graphic>
              <a:graphicData uri="http://schemas.openxmlformats.org/drawingml/2006/picture">
                <pic:pic>
                  <pic:nvPicPr>
                    <pic:cNvPr descr="https://encrypted-tbn0.gstatic.com/images?q=tbn%3AANd9GcSubuWo2yBU-PWqfaedDf8b_ZjWw2lP_EbhGdB93pPP9SMR6-ASDg-L6ygKd2IYT6F_M78hIs0&amp;usqp=CAc" id="0" name="image33.jpg"/>
                    <pic:cNvPicPr preferRelativeResize="0"/>
                  </pic:nvPicPr>
                  <pic:blipFill>
                    <a:blip r:embed="rId24"/>
                    <a:srcRect b="0" l="0" r="0" t="0"/>
                    <a:stretch>
                      <a:fillRect/>
                    </a:stretch>
                  </pic:blipFill>
                  <pic:spPr>
                    <a:xfrm>
                      <a:off x="0" y="0"/>
                      <a:ext cx="2062640" cy="2062640"/>
                    </a:xfrm>
                    <a:prstGeom prst="rect"/>
                    <a:ln/>
                  </pic:spPr>
                </pic:pic>
              </a:graphicData>
            </a:graphic>
          </wp:inline>
        </w:drawing>
      </w:r>
      <w:r w:rsidDel="00000000" w:rsidR="00000000" w:rsidRPr="00000000">
        <w:rPr>
          <w:rtl w:val="0"/>
        </w:rPr>
      </w:r>
    </w:p>
    <w:p w:rsidR="00000000" w:rsidDel="00000000" w:rsidP="00000000" w:rsidRDefault="00000000" w:rsidRPr="00000000" w14:paraId="0000033D">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033E">
      <w:pPr>
        <w:spacing w:after="0" w:line="240" w:lineRule="auto"/>
        <w:rPr>
          <w:color w:val="4d4d4d"/>
          <w:sz w:val="24"/>
          <w:szCs w:val="24"/>
        </w:rPr>
      </w:pPr>
      <w:r w:rsidDel="00000000" w:rsidR="00000000" w:rsidRPr="00000000">
        <w:rPr>
          <w:b w:val="1"/>
          <w:color w:val="4d4d4d"/>
          <w:sz w:val="24"/>
          <w:szCs w:val="24"/>
          <w:u w:val="single"/>
          <w:rtl w:val="0"/>
        </w:rPr>
        <w:t xml:space="preserve">Purpose: </w:t>
      </w:r>
      <w:r w:rsidDel="00000000" w:rsidR="00000000" w:rsidRPr="00000000">
        <w:rPr>
          <w:color w:val="4d4d4d"/>
          <w:sz w:val="24"/>
          <w:szCs w:val="24"/>
          <w:rtl w:val="0"/>
        </w:rPr>
        <w:t xml:space="preserve">The purpose of this Standard Operating Guideline is to provide guidelines for the necessary methods needed too safely rescue of persons who have become trapped inside an elevator for any reason. </w:t>
      </w:r>
    </w:p>
    <w:p w:rsidR="00000000" w:rsidDel="00000000" w:rsidP="00000000" w:rsidRDefault="00000000" w:rsidRPr="00000000" w14:paraId="0000033F">
      <w:pPr>
        <w:spacing w:after="0" w:line="240" w:lineRule="auto"/>
        <w:rPr>
          <w:color w:val="4d4d4d"/>
          <w:sz w:val="24"/>
          <w:szCs w:val="24"/>
        </w:rPr>
      </w:pPr>
      <w:r w:rsidDel="00000000" w:rsidR="00000000" w:rsidRPr="00000000">
        <w:rPr>
          <w:rtl w:val="0"/>
        </w:rPr>
      </w:r>
    </w:p>
    <w:p w:rsidR="00000000" w:rsidDel="00000000" w:rsidP="00000000" w:rsidRDefault="00000000" w:rsidRPr="00000000" w14:paraId="00000340">
      <w:pPr>
        <w:spacing w:after="0" w:line="240" w:lineRule="auto"/>
        <w:rPr>
          <w:b w:val="1"/>
          <w:color w:val="4d4d4d"/>
          <w:sz w:val="24"/>
          <w:szCs w:val="24"/>
        </w:rPr>
      </w:pPr>
      <w:r w:rsidDel="00000000" w:rsidR="00000000" w:rsidRPr="00000000">
        <w:rPr>
          <w:b w:val="1"/>
          <w:color w:val="4d4d4d"/>
          <w:sz w:val="24"/>
          <w:szCs w:val="24"/>
          <w:u w:val="single"/>
          <w:rtl w:val="0"/>
        </w:rPr>
        <w:t xml:space="preserve">Response:</w:t>
      </w:r>
      <w:r w:rsidDel="00000000" w:rsidR="00000000" w:rsidRPr="00000000">
        <w:rPr>
          <w:b w:val="1"/>
          <w:color w:val="4d4d4d"/>
          <w:sz w:val="24"/>
          <w:szCs w:val="24"/>
          <w:rtl w:val="0"/>
        </w:rPr>
        <w:t xml:space="preserve"> </w:t>
      </w:r>
    </w:p>
    <w:p w:rsidR="00000000" w:rsidDel="00000000" w:rsidP="00000000" w:rsidRDefault="00000000" w:rsidRPr="00000000" w14:paraId="0000034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singl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Unless information is received from Dispatch indicating a medical emergency or a person trapped in the mechanism of the elevator, responses to elevator emergencies will be non-emergency.  Any officer may upgrade the response to an urgent response. </w:t>
      </w:r>
      <w:r w:rsidDel="00000000" w:rsidR="00000000" w:rsidRPr="00000000">
        <w:rPr>
          <w:rtl w:val="0"/>
        </w:rPr>
      </w:r>
    </w:p>
    <w:p w:rsidR="00000000" w:rsidDel="00000000" w:rsidP="00000000" w:rsidRDefault="00000000" w:rsidRPr="00000000" w14:paraId="0000034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singl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Upon confirmation that a person is trapped in the mechanism of the elevator, the alarm should be upgraded to multiple crews and apparatus assignments. </w:t>
      </w: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4d4d4d"/>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44">
      <w:pPr>
        <w:spacing w:after="0" w:line="240" w:lineRule="auto"/>
        <w:rPr>
          <w:color w:val="4d4d4d"/>
          <w:sz w:val="24"/>
          <w:szCs w:val="24"/>
        </w:rPr>
      </w:pPr>
      <w:r w:rsidDel="00000000" w:rsidR="00000000" w:rsidRPr="00000000">
        <w:rPr>
          <w:b w:val="1"/>
          <w:color w:val="4d4d4d"/>
          <w:sz w:val="24"/>
          <w:szCs w:val="24"/>
          <w:u w:val="single"/>
          <w:rtl w:val="0"/>
        </w:rPr>
        <w:t xml:space="preserve"> Procedure: </w:t>
      </w:r>
      <w:r w:rsidDel="00000000" w:rsidR="00000000" w:rsidRPr="00000000">
        <w:rPr>
          <w:rtl w:val="0"/>
        </w:rPr>
      </w:r>
    </w:p>
    <w:p w:rsidR="00000000" w:rsidDel="00000000" w:rsidP="00000000" w:rsidRDefault="00000000" w:rsidRPr="00000000" w14:paraId="0000034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The Incident Commander will meet with the complainant, and to determine if there is a person trapped in the elevator and how many people are affected. </w:t>
      </w:r>
    </w:p>
    <w:p w:rsidR="00000000" w:rsidDel="00000000" w:rsidP="00000000" w:rsidRDefault="00000000" w:rsidRPr="00000000" w14:paraId="0000034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Upon the determination that a rescue is necessary, the Incident Commander will request the property owner to contact an elevator repair service to respond. If the property owner/manager is not available then secure the elevator. </w:t>
      </w:r>
    </w:p>
    <w:p w:rsidR="00000000" w:rsidDel="00000000" w:rsidP="00000000" w:rsidRDefault="00000000" w:rsidRPr="00000000" w14:paraId="0000034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If the elevator service is equipped with Phase I recall service, attempt to recall the elevator.  If this does not free the elevator, continue as below. </w:t>
      </w:r>
    </w:p>
    <w:p w:rsidR="00000000" w:rsidDel="00000000" w:rsidP="00000000" w:rsidRDefault="00000000" w:rsidRPr="00000000" w14:paraId="00000348">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In an immediate emergency, a member will be sent to the elevator mechanical room and shut down the power to the effected elevators. The member will turn power off to the elevator and use a padlock provided under the officer’s seat of apparatus to “Lock out and Tag out”.  The power source will be locked and tagged out, placing the elevator out of service.  Once the power has been shut down to the elevator, a designated crewmember will remain in the mechanical room until released by command. </w:t>
      </w:r>
    </w:p>
    <w:p w:rsidR="00000000" w:rsidDel="00000000" w:rsidP="00000000" w:rsidRDefault="00000000" w:rsidRPr="00000000" w14:paraId="00000349">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The position of the car in the hoist way will be determined.  It may be necessary to open the hoist way door to determine the cars position. </w:t>
      </w:r>
    </w:p>
    <w:p w:rsidR="00000000" w:rsidDel="00000000" w:rsidP="00000000" w:rsidRDefault="00000000" w:rsidRPr="00000000" w14:paraId="0000034A">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The company officer will establish contact with the car’s occupants, and attempt to determine if any medical conditions are present, and then advise them to do the following: </w:t>
      </w:r>
    </w:p>
    <w:p w:rsidR="00000000" w:rsidDel="00000000" w:rsidP="00000000" w:rsidRDefault="00000000" w:rsidRPr="00000000" w14:paraId="0000034B">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Sit on the floor, with your back against the wall of the elevator.</w:t>
      </w:r>
    </w:p>
    <w:p w:rsidR="00000000" w:rsidDel="00000000" w:rsidP="00000000" w:rsidRDefault="00000000" w:rsidRPr="00000000" w14:paraId="0000034C">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Do not smoke. </w:t>
      </w:r>
    </w:p>
    <w:p w:rsidR="00000000" w:rsidDel="00000000" w:rsidP="00000000" w:rsidRDefault="00000000" w:rsidRPr="00000000" w14:paraId="0000034D">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Stay away from the elevator doors</w:t>
      </w:r>
    </w:p>
    <w:p w:rsidR="00000000" w:rsidDel="00000000" w:rsidP="00000000" w:rsidRDefault="00000000" w:rsidRPr="00000000" w14:paraId="0000034E">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With the rescue is in progress, talk to the occupants and explain what the crews are doing to ensure the safety of the occupants. With power turned off to the elevator the lights could be off in the elevator car.</w:t>
      </w:r>
    </w:p>
    <w:p w:rsidR="00000000" w:rsidDel="00000000" w:rsidP="00000000" w:rsidRDefault="00000000" w:rsidRPr="00000000" w14:paraId="0000034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Once the above has been performed, the hoist way doors closest to the car will be opened using a hoist key. </w:t>
      </w:r>
    </w:p>
    <w:p w:rsidR="00000000" w:rsidDel="00000000" w:rsidP="00000000" w:rsidRDefault="00000000" w:rsidRPr="00000000" w14:paraId="0000035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All doors opened should be blocked open using a wooden door wedge. </w:t>
      </w:r>
    </w:p>
    <w:p w:rsidR="00000000" w:rsidDel="00000000" w:rsidP="00000000" w:rsidRDefault="00000000" w:rsidRPr="00000000" w14:paraId="0000035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Request the occupants of the elevator car activate the car’s STOP switch. </w:t>
      </w:r>
    </w:p>
    <w:p w:rsidR="00000000" w:rsidDel="00000000" w:rsidP="00000000" w:rsidRDefault="00000000" w:rsidRPr="00000000" w14:paraId="0000035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Only in the event of an ongoing medical emergency within the car will the door to an elevator be forced open. </w:t>
      </w:r>
    </w:p>
    <w:p w:rsidR="00000000" w:rsidDel="00000000" w:rsidP="00000000" w:rsidRDefault="00000000" w:rsidRPr="00000000" w14:paraId="00000353">
      <w:pPr>
        <w:spacing w:after="0" w:line="240" w:lineRule="auto"/>
        <w:rPr>
          <w:color w:val="4d4d4d"/>
          <w:sz w:val="24"/>
          <w:szCs w:val="24"/>
        </w:rPr>
      </w:pPr>
      <w:r w:rsidDel="00000000" w:rsidR="00000000" w:rsidRPr="00000000">
        <w:rPr>
          <w:rtl w:val="0"/>
        </w:rPr>
      </w:r>
    </w:p>
    <w:p w:rsidR="00000000" w:rsidDel="00000000" w:rsidP="00000000" w:rsidRDefault="00000000" w:rsidRPr="00000000" w14:paraId="00000354">
      <w:pPr>
        <w:spacing w:after="0" w:line="240" w:lineRule="auto"/>
        <w:rPr>
          <w:b w:val="1"/>
          <w:color w:val="4d4d4d"/>
          <w:sz w:val="24"/>
          <w:szCs w:val="24"/>
          <w:u w:val="single"/>
        </w:rPr>
      </w:pPr>
      <w:r w:rsidDel="00000000" w:rsidR="00000000" w:rsidRPr="00000000">
        <w:rPr>
          <w:color w:val="4d4d4d"/>
          <w:sz w:val="24"/>
          <w:szCs w:val="24"/>
          <w:rtl w:val="0"/>
        </w:rPr>
        <w:t xml:space="preserve"> </w:t>
      </w:r>
      <w:r w:rsidDel="00000000" w:rsidR="00000000" w:rsidRPr="00000000">
        <w:rPr>
          <w:b w:val="1"/>
          <w:color w:val="4d4d4d"/>
          <w:sz w:val="24"/>
          <w:szCs w:val="24"/>
          <w:u w:val="single"/>
          <w:rtl w:val="0"/>
        </w:rPr>
        <w:t xml:space="preserve">Occupant Removal:</w:t>
      </w:r>
    </w:p>
    <w:p w:rsidR="00000000" w:rsidDel="00000000" w:rsidP="00000000" w:rsidRDefault="00000000" w:rsidRPr="00000000" w14:paraId="0000035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All occupants who cannot walk without assistance will be removed with the aid of a stair chair, backboard, or stokes basket. </w:t>
      </w:r>
    </w:p>
    <w:p w:rsidR="00000000" w:rsidDel="00000000" w:rsidP="00000000" w:rsidRDefault="00000000" w:rsidRPr="00000000" w14:paraId="0000035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Any occupant who can walk out will be assisted to do so if the car floor is even with the floor. </w:t>
      </w:r>
    </w:p>
    <w:p w:rsidR="00000000" w:rsidDel="00000000" w:rsidP="00000000" w:rsidRDefault="00000000" w:rsidRPr="00000000" w14:paraId="00000357">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If the car floor is not even with the floor, a member will board the car and the car occupants will be assisted from the car using an attic ladder with a member in the car and at the floor level assisting the occupants.  Any time an occupant must climb more than 4 feet from the car floor, a safety line will be secured to the car occupant as fall protection with harness. </w:t>
      </w:r>
    </w:p>
    <w:p w:rsidR="00000000" w:rsidDel="00000000" w:rsidP="00000000" w:rsidRDefault="00000000" w:rsidRPr="00000000" w14:paraId="00000358">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If the cars doors cannot be opened normally, a roof hatch may be used to affect the rescue.  When a roof hatch is used to evacuate the car’s occupants, safety lines will be attached to the occupants as fall protection. </w:t>
      </w:r>
    </w:p>
    <w:p w:rsidR="00000000" w:rsidDel="00000000" w:rsidP="00000000" w:rsidRDefault="00000000" w:rsidRPr="00000000" w14:paraId="00000359">
      <w:pPr>
        <w:spacing w:after="0" w:line="240" w:lineRule="auto"/>
        <w:rPr>
          <w:color w:val="4d4d4d"/>
          <w:sz w:val="24"/>
          <w:szCs w:val="24"/>
        </w:rPr>
      </w:pPr>
      <w:r w:rsidDel="00000000" w:rsidR="00000000" w:rsidRPr="00000000">
        <w:rPr>
          <w:color w:val="4d4d4d"/>
          <w:sz w:val="24"/>
          <w:szCs w:val="24"/>
          <w:rtl w:val="0"/>
        </w:rPr>
        <w:t xml:space="preserve">   </w:t>
      </w:r>
      <w:r w:rsidDel="00000000" w:rsidR="00000000" w:rsidRPr="00000000">
        <w:rPr>
          <w:b w:val="1"/>
          <w:color w:val="4d4d4d"/>
          <w:sz w:val="24"/>
          <w:szCs w:val="24"/>
          <w:u w:val="single"/>
          <w:rtl w:val="0"/>
        </w:rPr>
        <w:t xml:space="preserve">Termination: </w:t>
      </w:r>
      <w:r w:rsidDel="00000000" w:rsidR="00000000" w:rsidRPr="00000000">
        <w:rPr>
          <w:rtl w:val="0"/>
        </w:rPr>
      </w:r>
    </w:p>
    <w:p w:rsidR="00000000" w:rsidDel="00000000" w:rsidP="00000000" w:rsidRDefault="00000000" w:rsidRPr="00000000" w14:paraId="0000035A">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Once a rescue has been completed, the hoistway doors will be closed and kept closed.</w:t>
      </w:r>
    </w:p>
    <w:p w:rsidR="00000000" w:rsidDel="00000000" w:rsidP="00000000" w:rsidRDefault="00000000" w:rsidRPr="00000000" w14:paraId="0000035B">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Any disconnected power supplies will be left off and lock out / tag out devices may be removed at the direction of the Incident Commander. </w:t>
      </w:r>
    </w:p>
    <w:p w:rsidR="00000000" w:rsidDel="00000000" w:rsidP="00000000" w:rsidRDefault="00000000" w:rsidRPr="00000000" w14:paraId="0000035C">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The building’s representative should be advised to leave the elevator out of service until it can be repaired by an authorized service company.</w:t>
      </w:r>
    </w:p>
    <w:tbl>
      <w:tblPr>
        <w:tblStyle w:val="Table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0"/>
        <w:gridCol w:w="3623"/>
        <w:gridCol w:w="4117"/>
        <w:tblGridChange w:id="0">
          <w:tblGrid>
            <w:gridCol w:w="1610"/>
            <w:gridCol w:w="3623"/>
            <w:gridCol w:w="4117"/>
          </w:tblGrid>
        </w:tblGridChange>
      </w:tblGrid>
      <w:tr>
        <w:trPr>
          <w:cantSplit w:val="0"/>
          <w:tblHeader w:val="0"/>
        </w:trPr>
        <w:tc>
          <w:tcPr>
            <w:gridSpan w:val="3"/>
            <w:shd w:fill="auto" w:val="clear"/>
          </w:tcPr>
          <w:p w:rsidR="00000000" w:rsidDel="00000000" w:rsidP="00000000" w:rsidRDefault="00000000" w:rsidRPr="00000000" w14:paraId="0000035D">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35"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360">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361">
            <w:pPr>
              <w:spacing w:after="0" w:line="240" w:lineRule="auto"/>
              <w:rPr>
                <w:b w:val="1"/>
                <w:color w:val="4d4d4d"/>
                <w:sz w:val="24"/>
                <w:szCs w:val="24"/>
              </w:rPr>
            </w:pPr>
            <w:r w:rsidDel="00000000" w:rsidR="00000000" w:rsidRPr="00000000">
              <w:rPr>
                <w:b w:val="1"/>
                <w:color w:val="4d4d4d"/>
                <w:sz w:val="24"/>
                <w:szCs w:val="24"/>
                <w:rtl w:val="0"/>
              </w:rPr>
              <w:t xml:space="preserve">SOG Title: Driver and Officer Responsibilities </w:t>
            </w:r>
          </w:p>
        </w:tc>
      </w:tr>
      <w:tr>
        <w:trPr>
          <w:cantSplit w:val="0"/>
          <w:tblHeader w:val="0"/>
        </w:trPr>
        <w:tc>
          <w:tcPr>
            <w:vMerge w:val="continue"/>
            <w:shd w:fill="auto" w:val="clear"/>
            <w:vAlign w:val="center"/>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364">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367">
            <w:pPr>
              <w:spacing w:after="0" w:line="240" w:lineRule="auto"/>
              <w:rPr>
                <w:b w:val="1"/>
                <w:color w:val="4d4d4d"/>
                <w:sz w:val="24"/>
                <w:szCs w:val="24"/>
              </w:rPr>
            </w:pPr>
            <w:r w:rsidDel="00000000" w:rsidR="00000000" w:rsidRPr="00000000">
              <w:rPr>
                <w:b w:val="1"/>
                <w:color w:val="4d4d4d"/>
                <w:sz w:val="24"/>
                <w:szCs w:val="24"/>
                <w:rtl w:val="0"/>
              </w:rPr>
              <w:t xml:space="preserve">Original Date:1/25/20</w:t>
            </w:r>
          </w:p>
        </w:tc>
        <w:tc>
          <w:tcPr>
            <w:shd w:fill="auto" w:val="clear"/>
          </w:tcPr>
          <w:p w:rsidR="00000000" w:rsidDel="00000000" w:rsidP="00000000" w:rsidRDefault="00000000" w:rsidRPr="00000000" w14:paraId="00000368">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369">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36C">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36D">
      <w:pPr>
        <w:spacing w:after="0" w:line="240" w:lineRule="auto"/>
        <w:jc w:val="center"/>
        <w:rPr>
          <w:b w:val="1"/>
          <w:color w:val="4d4d4d"/>
        </w:rPr>
      </w:pPr>
      <w:r w:rsidDel="00000000" w:rsidR="00000000" w:rsidRPr="00000000">
        <w:rPr>
          <w:b w:val="1"/>
          <w:color w:val="4d4d4d"/>
          <w:sz w:val="28"/>
          <w:szCs w:val="28"/>
          <w:u w:val="single"/>
          <w:rtl w:val="0"/>
        </w:rPr>
        <w:t xml:space="preserve">Emergency Vehicle Driver and Officer-in-Charge Responsibilities for Safe Arrival</w:t>
      </w:r>
      <w:r w:rsidDel="00000000" w:rsidR="00000000" w:rsidRPr="00000000">
        <w:rPr>
          <w:rtl w:val="0"/>
        </w:rPr>
      </w:r>
    </w:p>
    <w:p w:rsidR="00000000" w:rsidDel="00000000" w:rsidP="00000000" w:rsidRDefault="00000000" w:rsidRPr="00000000" w14:paraId="0000036E">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36F">
      <w:pPr>
        <w:spacing w:after="0" w:line="240" w:lineRule="auto"/>
        <w:rPr>
          <w:b w:val="1"/>
          <w:sz w:val="24"/>
          <w:szCs w:val="24"/>
          <w:u w:val="single"/>
        </w:rPr>
      </w:pPr>
      <w:r w:rsidDel="00000000" w:rsidR="00000000" w:rsidRPr="00000000">
        <w:rPr>
          <w:b w:val="1"/>
          <w:sz w:val="24"/>
          <w:szCs w:val="24"/>
          <w:u w:val="single"/>
          <w:rtl w:val="0"/>
        </w:rPr>
        <w:t xml:space="preserve">Purpose:</w:t>
      </w:r>
    </w:p>
    <w:p w:rsidR="00000000" w:rsidDel="00000000" w:rsidP="00000000" w:rsidRDefault="00000000" w:rsidRPr="00000000" w14:paraId="00000370">
      <w:pPr>
        <w:spacing w:after="0" w:line="240" w:lineRule="auto"/>
        <w:rPr>
          <w:sz w:val="24"/>
          <w:szCs w:val="24"/>
        </w:rPr>
      </w:pPr>
      <w:r w:rsidDel="00000000" w:rsidR="00000000" w:rsidRPr="00000000">
        <w:rPr>
          <w:sz w:val="24"/>
          <w:szCs w:val="24"/>
          <w:rtl w:val="0"/>
        </w:rPr>
        <w:t xml:space="preserve">This is to provide guidance for the safe operation of an emergency vehicle, which depends heavily on the thoughts and actions of the driver and the added resources and direction of the front seat officer. The primary task of any emergency vehicle driver should be to operate the vehicle in such a manner as to provide an optimum level of safety for both passengers and the public.</w:t>
      </w:r>
    </w:p>
    <w:p w:rsidR="00000000" w:rsidDel="00000000" w:rsidP="00000000" w:rsidRDefault="00000000" w:rsidRPr="00000000" w14:paraId="00000371">
      <w:pPr>
        <w:spacing w:after="0" w:line="240" w:lineRule="auto"/>
        <w:rPr>
          <w:sz w:val="24"/>
          <w:szCs w:val="24"/>
        </w:rPr>
      </w:pPr>
      <w:r w:rsidDel="00000000" w:rsidR="00000000" w:rsidRPr="00000000">
        <w:rPr>
          <w:rtl w:val="0"/>
        </w:rPr>
      </w:r>
    </w:p>
    <w:p w:rsidR="00000000" w:rsidDel="00000000" w:rsidP="00000000" w:rsidRDefault="00000000" w:rsidRPr="00000000" w14:paraId="00000372">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373">
      <w:pPr>
        <w:spacing w:after="0" w:line="240" w:lineRule="auto"/>
        <w:rPr>
          <w:sz w:val="24"/>
          <w:szCs w:val="24"/>
        </w:rPr>
      </w:pPr>
      <w:r w:rsidDel="00000000" w:rsidR="00000000" w:rsidRPr="00000000">
        <w:rPr>
          <w:sz w:val="24"/>
          <w:szCs w:val="24"/>
          <w:rtl w:val="0"/>
        </w:rPr>
        <w:t xml:space="preserve">Another concern for emergency vehicle drivers is to be aware that civilian vehicle operators may not react in the manner in which you expect or feel to be appropriate. In light of this, you should attempt to leave yourself alternative options when passing or overtaking civilian vehicles. Keep in mind that, when you are driving an emergency vehicle to an emergency, if another driver fails to yield the right of way, as an emergency vehicle driver you should not:</w:t>
      </w:r>
    </w:p>
    <w:p w:rsidR="00000000" w:rsidDel="00000000" w:rsidP="00000000" w:rsidRDefault="00000000" w:rsidRPr="00000000" w14:paraId="00000374">
      <w:pPr>
        <w:numPr>
          <w:ilvl w:val="0"/>
          <w:numId w:val="78"/>
        </w:numPr>
        <w:spacing w:after="0" w:line="240" w:lineRule="auto"/>
        <w:ind w:left="720" w:hanging="360"/>
        <w:rPr>
          <w:sz w:val="24"/>
          <w:szCs w:val="24"/>
        </w:rPr>
      </w:pPr>
      <w:r w:rsidDel="00000000" w:rsidR="00000000" w:rsidRPr="00000000">
        <w:rPr>
          <w:sz w:val="24"/>
          <w:szCs w:val="24"/>
          <w:rtl w:val="0"/>
        </w:rPr>
        <w:t xml:space="preserve">Assume the right of way</w:t>
      </w:r>
    </w:p>
    <w:p w:rsidR="00000000" w:rsidDel="00000000" w:rsidP="00000000" w:rsidRDefault="00000000" w:rsidRPr="00000000" w14:paraId="00000375">
      <w:pPr>
        <w:numPr>
          <w:ilvl w:val="0"/>
          <w:numId w:val="78"/>
        </w:numPr>
        <w:spacing w:after="0" w:line="240" w:lineRule="auto"/>
        <w:ind w:left="720" w:hanging="360"/>
        <w:rPr>
          <w:sz w:val="24"/>
          <w:szCs w:val="24"/>
        </w:rPr>
      </w:pPr>
      <w:r w:rsidDel="00000000" w:rsidR="00000000" w:rsidRPr="00000000">
        <w:rPr>
          <w:sz w:val="24"/>
          <w:szCs w:val="24"/>
          <w:rtl w:val="0"/>
        </w:rPr>
        <w:t xml:space="preserve">Force the right of way</w:t>
      </w:r>
    </w:p>
    <w:p w:rsidR="00000000" w:rsidDel="00000000" w:rsidP="00000000" w:rsidRDefault="00000000" w:rsidRPr="00000000" w14:paraId="00000376">
      <w:pPr>
        <w:spacing w:after="0" w:line="240" w:lineRule="auto"/>
        <w:rPr>
          <w:sz w:val="24"/>
          <w:szCs w:val="24"/>
        </w:rPr>
      </w:pPr>
      <w:r w:rsidDel="00000000" w:rsidR="00000000" w:rsidRPr="00000000">
        <w:rPr>
          <w:rtl w:val="0"/>
        </w:rPr>
      </w:r>
    </w:p>
    <w:p w:rsidR="00000000" w:rsidDel="00000000" w:rsidP="00000000" w:rsidRDefault="00000000" w:rsidRPr="00000000" w14:paraId="00000377">
      <w:pPr>
        <w:spacing w:after="0" w:line="240" w:lineRule="auto"/>
        <w:rPr>
          <w:sz w:val="24"/>
          <w:szCs w:val="24"/>
        </w:rPr>
      </w:pPr>
      <w:r w:rsidDel="00000000" w:rsidR="00000000" w:rsidRPr="00000000">
        <w:rPr>
          <w:sz w:val="24"/>
          <w:szCs w:val="24"/>
          <w:rtl w:val="0"/>
        </w:rPr>
        <w:t xml:space="preserve">For optimum safety, the officer or person riding in the front seat officer’s location should be in a position to assist the driver with certain functions that can improve his or her ability to concentrate on driving and traffic awareness. Your emergency services provide by Granbury Volunteer Fire Department should review the following best practices and compare them to your Granbury Volunteer Fire Department’s SOGs, state statutes and applicable standards. Prior to implementation, the SOGs should be reviewed by legal counsel.</w:t>
      </w:r>
    </w:p>
    <w:p w:rsidR="00000000" w:rsidDel="00000000" w:rsidP="00000000" w:rsidRDefault="00000000" w:rsidRPr="00000000" w14:paraId="00000378">
      <w:pPr>
        <w:spacing w:after="0" w:line="240" w:lineRule="auto"/>
        <w:rPr>
          <w:sz w:val="24"/>
          <w:szCs w:val="24"/>
        </w:rPr>
      </w:pPr>
      <w:r w:rsidDel="00000000" w:rsidR="00000000" w:rsidRPr="00000000">
        <w:rPr>
          <w:rtl w:val="0"/>
        </w:rPr>
      </w:r>
    </w:p>
    <w:p w:rsidR="00000000" w:rsidDel="00000000" w:rsidP="00000000" w:rsidRDefault="00000000" w:rsidRPr="00000000" w14:paraId="00000379">
      <w:pPr>
        <w:spacing w:after="0" w:line="240" w:lineRule="auto"/>
        <w:rPr>
          <w:b w:val="1"/>
          <w:sz w:val="24"/>
          <w:szCs w:val="24"/>
        </w:rPr>
      </w:pPr>
      <w:r w:rsidDel="00000000" w:rsidR="00000000" w:rsidRPr="00000000">
        <w:rPr>
          <w:b w:val="1"/>
          <w:sz w:val="24"/>
          <w:szCs w:val="24"/>
          <w:rtl w:val="0"/>
        </w:rPr>
        <w:t xml:space="preserve">An emergency vehicle driver should:</w:t>
      </w:r>
    </w:p>
    <w:p w:rsidR="00000000" w:rsidDel="00000000" w:rsidP="00000000" w:rsidRDefault="00000000" w:rsidRPr="00000000" w14:paraId="0000037A">
      <w:pPr>
        <w:numPr>
          <w:ilvl w:val="0"/>
          <w:numId w:val="79"/>
        </w:numPr>
        <w:spacing w:after="0" w:line="240" w:lineRule="auto"/>
        <w:ind w:left="720" w:hanging="360"/>
        <w:rPr>
          <w:sz w:val="24"/>
          <w:szCs w:val="24"/>
        </w:rPr>
      </w:pPr>
      <w:r w:rsidDel="00000000" w:rsidR="00000000" w:rsidRPr="00000000">
        <w:rPr>
          <w:sz w:val="24"/>
          <w:szCs w:val="24"/>
          <w:rtl w:val="0"/>
        </w:rPr>
        <w:t xml:space="preserve">Complete a “Circle of Safety” inspection around the vehicle to be driven prior to starting the vehicle—to see that all equipment is secured, that all compartment doors are securely closed, and that any physical obstructions are moved out of the way</w:t>
      </w:r>
    </w:p>
    <w:p w:rsidR="00000000" w:rsidDel="00000000" w:rsidP="00000000" w:rsidRDefault="00000000" w:rsidRPr="00000000" w14:paraId="0000037B">
      <w:pPr>
        <w:numPr>
          <w:ilvl w:val="0"/>
          <w:numId w:val="79"/>
        </w:numPr>
        <w:spacing w:after="0" w:line="240" w:lineRule="auto"/>
        <w:ind w:left="720" w:hanging="360"/>
        <w:rPr>
          <w:sz w:val="24"/>
          <w:szCs w:val="24"/>
        </w:rPr>
      </w:pPr>
      <w:r w:rsidDel="00000000" w:rsidR="00000000" w:rsidRPr="00000000">
        <w:rPr>
          <w:sz w:val="24"/>
          <w:szCs w:val="24"/>
          <w:rtl w:val="0"/>
        </w:rPr>
        <w:t xml:space="preserve">Drive defensively</w:t>
      </w:r>
    </w:p>
    <w:p w:rsidR="00000000" w:rsidDel="00000000" w:rsidP="00000000" w:rsidRDefault="00000000" w:rsidRPr="00000000" w14:paraId="0000037C">
      <w:pPr>
        <w:numPr>
          <w:ilvl w:val="0"/>
          <w:numId w:val="79"/>
        </w:numPr>
        <w:spacing w:after="0" w:line="240" w:lineRule="auto"/>
        <w:ind w:left="720" w:hanging="360"/>
        <w:rPr>
          <w:sz w:val="24"/>
          <w:szCs w:val="24"/>
        </w:rPr>
      </w:pPr>
      <w:r w:rsidDel="00000000" w:rsidR="00000000" w:rsidRPr="00000000">
        <w:rPr>
          <w:sz w:val="24"/>
          <w:szCs w:val="24"/>
          <w:rtl w:val="0"/>
        </w:rPr>
        <w:t xml:space="preserve">Will not move emergency vehicles until all personnel in or on the vehicle are seated and secured with seat belts and in approved riding positions</w:t>
      </w:r>
    </w:p>
    <w:p w:rsidR="00000000" w:rsidDel="00000000" w:rsidP="00000000" w:rsidRDefault="00000000" w:rsidRPr="00000000" w14:paraId="0000037D">
      <w:pPr>
        <w:numPr>
          <w:ilvl w:val="0"/>
          <w:numId w:val="79"/>
        </w:numPr>
        <w:spacing w:after="0" w:line="240" w:lineRule="auto"/>
        <w:ind w:left="720" w:hanging="360"/>
        <w:rPr>
          <w:sz w:val="24"/>
          <w:szCs w:val="24"/>
        </w:rPr>
      </w:pPr>
      <w:r w:rsidDel="00000000" w:rsidR="00000000" w:rsidRPr="00000000">
        <w:rPr>
          <w:sz w:val="24"/>
          <w:szCs w:val="24"/>
          <w:rtl w:val="0"/>
        </w:rPr>
        <w:t xml:space="preserve">Operate the emergency vehicle in as safe and prudent a manner as possible</w:t>
      </w:r>
    </w:p>
    <w:p w:rsidR="00000000" w:rsidDel="00000000" w:rsidP="00000000" w:rsidRDefault="00000000" w:rsidRPr="00000000" w14:paraId="0000037E">
      <w:pPr>
        <w:numPr>
          <w:ilvl w:val="0"/>
          <w:numId w:val="79"/>
        </w:numPr>
        <w:spacing w:after="0" w:line="240" w:lineRule="auto"/>
        <w:ind w:left="720" w:hanging="360"/>
        <w:rPr>
          <w:sz w:val="24"/>
          <w:szCs w:val="24"/>
        </w:rPr>
      </w:pPr>
      <w:r w:rsidDel="00000000" w:rsidR="00000000" w:rsidRPr="00000000">
        <w:rPr>
          <w:sz w:val="24"/>
          <w:szCs w:val="24"/>
          <w:rtl w:val="0"/>
        </w:rPr>
        <w:t xml:space="preserve">Drive with the safe arrival of the emergency vehicle and crew to the emergency scene as a primary responsibility</w:t>
      </w:r>
    </w:p>
    <w:p w:rsidR="00000000" w:rsidDel="00000000" w:rsidP="00000000" w:rsidRDefault="00000000" w:rsidRPr="00000000" w14:paraId="0000037F">
      <w:pPr>
        <w:numPr>
          <w:ilvl w:val="0"/>
          <w:numId w:val="79"/>
        </w:numPr>
        <w:spacing w:after="0" w:line="240" w:lineRule="auto"/>
        <w:ind w:left="720" w:hanging="360"/>
        <w:rPr>
          <w:sz w:val="24"/>
          <w:szCs w:val="24"/>
        </w:rPr>
      </w:pPr>
      <w:r w:rsidDel="00000000" w:rsidR="00000000" w:rsidRPr="00000000">
        <w:rPr>
          <w:sz w:val="24"/>
          <w:szCs w:val="24"/>
          <w:rtl w:val="0"/>
        </w:rPr>
        <w:t xml:space="preserve">Be aware of his or her rate of closure (speed relative to the rate of time and space reduction) on other vehicles and pedestrians</w:t>
      </w:r>
    </w:p>
    <w:p w:rsidR="00000000" w:rsidDel="00000000" w:rsidP="00000000" w:rsidRDefault="00000000" w:rsidRPr="00000000" w14:paraId="00000380">
      <w:pPr>
        <w:numPr>
          <w:ilvl w:val="0"/>
          <w:numId w:val="79"/>
        </w:numPr>
        <w:spacing w:after="0" w:line="240" w:lineRule="auto"/>
        <w:ind w:left="720" w:hanging="360"/>
        <w:rPr>
          <w:sz w:val="24"/>
          <w:szCs w:val="24"/>
        </w:rPr>
      </w:pPr>
      <w:r w:rsidDel="00000000" w:rsidR="00000000" w:rsidRPr="00000000">
        <w:rPr>
          <w:sz w:val="24"/>
          <w:szCs w:val="24"/>
          <w:rtl w:val="0"/>
        </w:rPr>
        <w:t xml:space="preserve">Maintain a safe following distance, allowing 1 second of following distance for every 10 feet of vehicle length for speeds under 40 mph (adding 1 additional second for every 10 mph for speeds over 40 mph)</w:t>
      </w:r>
    </w:p>
    <w:p w:rsidR="00000000" w:rsidDel="00000000" w:rsidP="00000000" w:rsidRDefault="00000000" w:rsidRPr="00000000" w14:paraId="00000381">
      <w:pPr>
        <w:numPr>
          <w:ilvl w:val="0"/>
          <w:numId w:val="79"/>
        </w:numPr>
        <w:spacing w:after="0" w:line="240" w:lineRule="auto"/>
        <w:ind w:left="720" w:hanging="360"/>
        <w:rPr>
          <w:sz w:val="24"/>
          <w:szCs w:val="24"/>
        </w:rPr>
      </w:pPr>
      <w:r w:rsidDel="00000000" w:rsidR="00000000" w:rsidRPr="00000000">
        <w:rPr>
          <w:sz w:val="24"/>
          <w:szCs w:val="24"/>
          <w:rtl w:val="0"/>
        </w:rPr>
        <w:t xml:space="preserve">Be prepared, during an emergency response, to bring the vehicle to a complete stop for the following:</w:t>
      </w:r>
    </w:p>
    <w:p w:rsidR="00000000" w:rsidDel="00000000" w:rsidP="00000000" w:rsidRDefault="00000000" w:rsidRPr="00000000" w14:paraId="00000382">
      <w:pPr>
        <w:numPr>
          <w:ilvl w:val="1"/>
          <w:numId w:val="79"/>
        </w:numPr>
        <w:spacing w:after="0" w:line="240" w:lineRule="auto"/>
        <w:ind w:left="1440" w:hanging="360"/>
        <w:rPr>
          <w:sz w:val="24"/>
          <w:szCs w:val="24"/>
        </w:rPr>
      </w:pPr>
      <w:r w:rsidDel="00000000" w:rsidR="00000000" w:rsidRPr="00000000">
        <w:rPr>
          <w:sz w:val="24"/>
          <w:szCs w:val="24"/>
          <w:rtl w:val="0"/>
        </w:rPr>
        <w:t xml:space="preserve">When directed by a law enforcement officer</w:t>
      </w:r>
    </w:p>
    <w:p w:rsidR="00000000" w:rsidDel="00000000" w:rsidP="00000000" w:rsidRDefault="00000000" w:rsidRPr="00000000" w14:paraId="00000383">
      <w:pPr>
        <w:numPr>
          <w:ilvl w:val="1"/>
          <w:numId w:val="79"/>
        </w:numPr>
        <w:spacing w:after="0" w:line="240" w:lineRule="auto"/>
        <w:ind w:left="1440" w:hanging="360"/>
        <w:rPr>
          <w:sz w:val="24"/>
          <w:szCs w:val="24"/>
        </w:rPr>
      </w:pPr>
      <w:r w:rsidDel="00000000" w:rsidR="00000000" w:rsidRPr="00000000">
        <w:rPr>
          <w:sz w:val="24"/>
          <w:szCs w:val="24"/>
          <w:rtl w:val="0"/>
        </w:rPr>
        <w:t xml:space="preserve">For red traffic lights</w:t>
      </w:r>
    </w:p>
    <w:p w:rsidR="00000000" w:rsidDel="00000000" w:rsidP="00000000" w:rsidRDefault="00000000" w:rsidRPr="00000000" w14:paraId="00000384">
      <w:pPr>
        <w:numPr>
          <w:ilvl w:val="1"/>
          <w:numId w:val="79"/>
        </w:numPr>
        <w:spacing w:after="0" w:line="240" w:lineRule="auto"/>
        <w:ind w:left="1440" w:hanging="360"/>
        <w:rPr>
          <w:sz w:val="24"/>
          <w:szCs w:val="24"/>
        </w:rPr>
      </w:pPr>
      <w:r w:rsidDel="00000000" w:rsidR="00000000" w:rsidRPr="00000000">
        <w:rPr>
          <w:sz w:val="24"/>
          <w:szCs w:val="24"/>
          <w:rtl w:val="0"/>
        </w:rPr>
        <w:t xml:space="preserve">For stop signs</w:t>
      </w:r>
    </w:p>
    <w:p w:rsidR="00000000" w:rsidDel="00000000" w:rsidP="00000000" w:rsidRDefault="00000000" w:rsidRPr="00000000" w14:paraId="00000385">
      <w:pPr>
        <w:numPr>
          <w:ilvl w:val="1"/>
          <w:numId w:val="79"/>
        </w:numPr>
        <w:spacing w:after="0" w:line="240" w:lineRule="auto"/>
        <w:ind w:left="1440" w:hanging="360"/>
        <w:rPr>
          <w:sz w:val="24"/>
          <w:szCs w:val="24"/>
        </w:rPr>
      </w:pPr>
      <w:r w:rsidDel="00000000" w:rsidR="00000000" w:rsidRPr="00000000">
        <w:rPr>
          <w:sz w:val="24"/>
          <w:szCs w:val="24"/>
          <w:rtl w:val="0"/>
        </w:rPr>
        <w:t xml:space="preserve">At negative right-of-way intersections</w:t>
      </w:r>
    </w:p>
    <w:p w:rsidR="00000000" w:rsidDel="00000000" w:rsidP="00000000" w:rsidRDefault="00000000" w:rsidRPr="00000000" w14:paraId="00000386">
      <w:pPr>
        <w:numPr>
          <w:ilvl w:val="1"/>
          <w:numId w:val="79"/>
        </w:numPr>
        <w:spacing w:after="0" w:line="240" w:lineRule="auto"/>
        <w:ind w:left="1440" w:hanging="360"/>
        <w:rPr>
          <w:sz w:val="24"/>
          <w:szCs w:val="24"/>
        </w:rPr>
      </w:pPr>
      <w:r w:rsidDel="00000000" w:rsidR="00000000" w:rsidRPr="00000000">
        <w:rPr>
          <w:sz w:val="24"/>
          <w:szCs w:val="24"/>
          <w:rtl w:val="0"/>
        </w:rPr>
        <w:t xml:space="preserve">When the driver cannot account for visible traffic in the lanes of traffic in an intersection</w:t>
      </w:r>
    </w:p>
    <w:p w:rsidR="00000000" w:rsidDel="00000000" w:rsidP="00000000" w:rsidRDefault="00000000" w:rsidRPr="00000000" w14:paraId="00000387">
      <w:pPr>
        <w:numPr>
          <w:ilvl w:val="1"/>
          <w:numId w:val="79"/>
        </w:numPr>
        <w:spacing w:after="0" w:line="240" w:lineRule="auto"/>
        <w:ind w:left="1440" w:hanging="360"/>
        <w:rPr>
          <w:sz w:val="24"/>
          <w:szCs w:val="24"/>
        </w:rPr>
      </w:pPr>
      <w:r w:rsidDel="00000000" w:rsidR="00000000" w:rsidRPr="00000000">
        <w:rPr>
          <w:sz w:val="24"/>
          <w:szCs w:val="24"/>
          <w:rtl w:val="0"/>
        </w:rPr>
        <w:t xml:space="preserve">When other intersection hazards are present</w:t>
      </w:r>
    </w:p>
    <w:p w:rsidR="00000000" w:rsidDel="00000000" w:rsidP="00000000" w:rsidRDefault="00000000" w:rsidRPr="00000000" w14:paraId="00000388">
      <w:pPr>
        <w:numPr>
          <w:ilvl w:val="1"/>
          <w:numId w:val="79"/>
        </w:numPr>
        <w:spacing w:after="0" w:line="240" w:lineRule="auto"/>
        <w:ind w:left="1440" w:hanging="360"/>
        <w:rPr>
          <w:sz w:val="24"/>
          <w:szCs w:val="24"/>
        </w:rPr>
      </w:pPr>
      <w:r w:rsidDel="00000000" w:rsidR="00000000" w:rsidRPr="00000000">
        <w:rPr>
          <w:sz w:val="24"/>
          <w:szCs w:val="24"/>
          <w:rtl w:val="0"/>
        </w:rPr>
        <w:t xml:space="preserve">When encountering a stopped school bus with flashing warning lights</w:t>
      </w:r>
    </w:p>
    <w:p w:rsidR="00000000" w:rsidDel="00000000" w:rsidP="00000000" w:rsidRDefault="00000000" w:rsidRPr="00000000" w14:paraId="00000389">
      <w:pPr>
        <w:numPr>
          <w:ilvl w:val="0"/>
          <w:numId w:val="81"/>
        </w:numPr>
        <w:spacing w:after="0" w:line="240" w:lineRule="auto"/>
        <w:ind w:left="720" w:hanging="360"/>
        <w:rPr>
          <w:sz w:val="24"/>
          <w:szCs w:val="24"/>
        </w:rPr>
      </w:pPr>
      <w:r w:rsidDel="00000000" w:rsidR="00000000" w:rsidRPr="00000000">
        <w:rPr>
          <w:sz w:val="24"/>
          <w:szCs w:val="24"/>
          <w:rtl w:val="0"/>
        </w:rPr>
        <w:t xml:space="preserve">Obey, during non-emergency travel, all traffic control signals and signs and laws and rules set forth by state or local jurisdiction</w:t>
      </w:r>
    </w:p>
    <w:p w:rsidR="00000000" w:rsidDel="00000000" w:rsidP="00000000" w:rsidRDefault="00000000" w:rsidRPr="00000000" w14:paraId="0000038A">
      <w:pPr>
        <w:numPr>
          <w:ilvl w:val="0"/>
          <w:numId w:val="81"/>
        </w:numPr>
        <w:spacing w:after="0" w:line="240" w:lineRule="auto"/>
        <w:ind w:left="720" w:hanging="360"/>
        <w:rPr>
          <w:sz w:val="24"/>
          <w:szCs w:val="24"/>
        </w:rPr>
      </w:pPr>
      <w:r w:rsidDel="00000000" w:rsidR="00000000" w:rsidRPr="00000000">
        <w:rPr>
          <w:sz w:val="24"/>
          <w:szCs w:val="24"/>
          <w:rtl w:val="0"/>
        </w:rPr>
        <w:t xml:space="preserve">Come to a complete stop, during emergency response or non-emergency travel, at all railroad grade crossings and:</w:t>
      </w:r>
    </w:p>
    <w:p w:rsidR="00000000" w:rsidDel="00000000" w:rsidP="00000000" w:rsidRDefault="00000000" w:rsidRPr="00000000" w14:paraId="0000038B">
      <w:pPr>
        <w:numPr>
          <w:ilvl w:val="1"/>
          <w:numId w:val="81"/>
        </w:numPr>
        <w:spacing w:after="0" w:line="240" w:lineRule="auto"/>
        <w:ind w:left="1440" w:hanging="360"/>
        <w:rPr>
          <w:sz w:val="24"/>
          <w:szCs w:val="24"/>
        </w:rPr>
      </w:pPr>
      <w:r w:rsidDel="00000000" w:rsidR="00000000" w:rsidRPr="00000000">
        <w:rPr>
          <w:sz w:val="24"/>
          <w:szCs w:val="24"/>
          <w:rtl w:val="0"/>
        </w:rPr>
        <w:t xml:space="preserve">Turn off all sirens and air horns</w:t>
      </w:r>
    </w:p>
    <w:p w:rsidR="00000000" w:rsidDel="00000000" w:rsidP="00000000" w:rsidRDefault="00000000" w:rsidRPr="00000000" w14:paraId="0000038C">
      <w:pPr>
        <w:numPr>
          <w:ilvl w:val="1"/>
          <w:numId w:val="81"/>
        </w:numPr>
        <w:spacing w:after="0" w:line="240" w:lineRule="auto"/>
        <w:ind w:left="1440" w:hanging="360"/>
        <w:rPr>
          <w:sz w:val="24"/>
          <w:szCs w:val="24"/>
        </w:rPr>
      </w:pPr>
      <w:r w:rsidDel="00000000" w:rsidR="00000000" w:rsidRPr="00000000">
        <w:rPr>
          <w:sz w:val="24"/>
          <w:szCs w:val="24"/>
          <w:rtl w:val="0"/>
        </w:rPr>
        <w:t xml:space="preserve">Operate the motor at idle speed</w:t>
      </w:r>
    </w:p>
    <w:p w:rsidR="00000000" w:rsidDel="00000000" w:rsidP="00000000" w:rsidRDefault="00000000" w:rsidRPr="00000000" w14:paraId="0000038D">
      <w:pPr>
        <w:numPr>
          <w:ilvl w:val="1"/>
          <w:numId w:val="81"/>
        </w:numPr>
        <w:spacing w:after="0" w:line="240" w:lineRule="auto"/>
        <w:ind w:left="1440" w:hanging="360"/>
        <w:rPr>
          <w:sz w:val="24"/>
          <w:szCs w:val="24"/>
        </w:rPr>
      </w:pPr>
      <w:r w:rsidDel="00000000" w:rsidR="00000000" w:rsidRPr="00000000">
        <w:rPr>
          <w:sz w:val="24"/>
          <w:szCs w:val="24"/>
          <w:rtl w:val="0"/>
        </w:rPr>
        <w:t xml:space="preserve">Turn off any other sound-producing equipment or accessories</w:t>
      </w:r>
    </w:p>
    <w:p w:rsidR="00000000" w:rsidDel="00000000" w:rsidP="00000000" w:rsidRDefault="00000000" w:rsidRPr="00000000" w14:paraId="0000038E">
      <w:pPr>
        <w:numPr>
          <w:ilvl w:val="1"/>
          <w:numId w:val="81"/>
        </w:numPr>
        <w:spacing w:after="0" w:line="240" w:lineRule="auto"/>
        <w:ind w:left="1440" w:hanging="360"/>
        <w:rPr>
          <w:sz w:val="24"/>
          <w:szCs w:val="24"/>
        </w:rPr>
      </w:pPr>
      <w:r w:rsidDel="00000000" w:rsidR="00000000" w:rsidRPr="00000000">
        <w:rPr>
          <w:sz w:val="24"/>
          <w:szCs w:val="24"/>
          <w:rtl w:val="0"/>
        </w:rPr>
        <w:t xml:space="preserve">Open the windows and listen for a train horn</w:t>
      </w:r>
    </w:p>
    <w:p w:rsidR="00000000" w:rsidDel="00000000" w:rsidP="00000000" w:rsidRDefault="00000000" w:rsidRPr="00000000" w14:paraId="0000038F">
      <w:pPr>
        <w:spacing w:after="0" w:line="240" w:lineRule="auto"/>
        <w:rPr>
          <w:sz w:val="24"/>
          <w:szCs w:val="24"/>
        </w:rPr>
      </w:pPr>
      <w:r w:rsidDel="00000000" w:rsidR="00000000" w:rsidRPr="00000000">
        <w:rPr>
          <w:rtl w:val="0"/>
        </w:rPr>
      </w:r>
    </w:p>
    <w:p w:rsidR="00000000" w:rsidDel="00000000" w:rsidP="00000000" w:rsidRDefault="00000000" w:rsidRPr="00000000" w14:paraId="00000390">
      <w:pPr>
        <w:spacing w:after="0" w:line="240" w:lineRule="auto"/>
        <w:rPr>
          <w:b w:val="1"/>
          <w:sz w:val="24"/>
          <w:szCs w:val="24"/>
        </w:rPr>
      </w:pPr>
      <w:r w:rsidDel="00000000" w:rsidR="00000000" w:rsidRPr="00000000">
        <w:rPr>
          <w:b w:val="1"/>
          <w:sz w:val="24"/>
          <w:szCs w:val="24"/>
          <w:rtl w:val="0"/>
        </w:rPr>
        <w:t xml:space="preserve">Officer or Senior Member in Seat Position</w:t>
      </w:r>
    </w:p>
    <w:p w:rsidR="00000000" w:rsidDel="00000000" w:rsidP="00000000" w:rsidRDefault="00000000" w:rsidRPr="00000000" w14:paraId="00000391">
      <w:pPr>
        <w:spacing w:after="0" w:line="240" w:lineRule="auto"/>
        <w:rPr>
          <w:sz w:val="24"/>
          <w:szCs w:val="24"/>
        </w:rPr>
      </w:pPr>
      <w:r w:rsidDel="00000000" w:rsidR="00000000" w:rsidRPr="00000000">
        <w:rPr>
          <w:sz w:val="24"/>
          <w:szCs w:val="24"/>
          <w:rtl w:val="0"/>
        </w:rPr>
        <w:t xml:space="preserve">Whether an elected or appointed officer or not, the individual riding in the front passenger seat of an emergency vehicle is generally taking on the role of officer in charge of that vehicle. While not in physical control of the operation of the vehicle, the officer in charge provides an additional set of eyes and ears for the driver and should take responsibility for certain tasks (see below) that allow the driver to concentrate on operating the vehicle in a safe manner.</w:t>
      </w:r>
    </w:p>
    <w:p w:rsidR="00000000" w:rsidDel="00000000" w:rsidP="00000000" w:rsidRDefault="00000000" w:rsidRPr="00000000" w14:paraId="00000392">
      <w:pPr>
        <w:spacing w:after="0" w:line="240" w:lineRule="auto"/>
        <w:rPr>
          <w:sz w:val="24"/>
          <w:szCs w:val="24"/>
        </w:rPr>
      </w:pPr>
      <w:r w:rsidDel="00000000" w:rsidR="00000000" w:rsidRPr="00000000">
        <w:rPr>
          <w:rtl w:val="0"/>
        </w:rPr>
      </w:r>
    </w:p>
    <w:p w:rsidR="00000000" w:rsidDel="00000000" w:rsidP="00000000" w:rsidRDefault="00000000" w:rsidRPr="00000000" w14:paraId="00000393">
      <w:pPr>
        <w:spacing w:after="0" w:line="240" w:lineRule="auto"/>
        <w:rPr>
          <w:b w:val="1"/>
          <w:sz w:val="24"/>
          <w:szCs w:val="24"/>
        </w:rPr>
      </w:pPr>
      <w:r w:rsidDel="00000000" w:rsidR="00000000" w:rsidRPr="00000000">
        <w:rPr>
          <w:b w:val="1"/>
          <w:sz w:val="24"/>
          <w:szCs w:val="24"/>
          <w:rtl w:val="0"/>
        </w:rPr>
        <w:t xml:space="preserve">The Officer should:</w:t>
      </w:r>
    </w:p>
    <w:p w:rsidR="00000000" w:rsidDel="00000000" w:rsidP="00000000" w:rsidRDefault="00000000" w:rsidRPr="00000000" w14:paraId="00000394">
      <w:pPr>
        <w:numPr>
          <w:ilvl w:val="0"/>
          <w:numId w:val="58"/>
        </w:numPr>
        <w:spacing w:after="0" w:line="240" w:lineRule="auto"/>
        <w:ind w:left="720" w:hanging="360"/>
        <w:rPr>
          <w:sz w:val="24"/>
          <w:szCs w:val="24"/>
        </w:rPr>
      </w:pPr>
      <w:r w:rsidDel="00000000" w:rsidR="00000000" w:rsidRPr="00000000">
        <w:rPr>
          <w:sz w:val="24"/>
          <w:szCs w:val="24"/>
          <w:rtl w:val="0"/>
        </w:rPr>
        <w:t xml:space="preserve">Confirm for the driver that all personnel on the vehicle are seated and secured with seat belts and in approved riding positions prior to movement of the emergency vehicle</w:t>
      </w:r>
    </w:p>
    <w:p w:rsidR="00000000" w:rsidDel="00000000" w:rsidP="00000000" w:rsidRDefault="00000000" w:rsidRPr="00000000" w14:paraId="00000395">
      <w:pPr>
        <w:numPr>
          <w:ilvl w:val="0"/>
          <w:numId w:val="58"/>
        </w:numPr>
        <w:spacing w:after="0" w:line="240" w:lineRule="auto"/>
        <w:ind w:left="720" w:hanging="360"/>
        <w:rPr>
          <w:sz w:val="24"/>
          <w:szCs w:val="24"/>
        </w:rPr>
      </w:pPr>
      <w:r w:rsidDel="00000000" w:rsidR="00000000" w:rsidRPr="00000000">
        <w:rPr>
          <w:sz w:val="24"/>
          <w:szCs w:val="24"/>
          <w:rtl w:val="0"/>
        </w:rPr>
        <w:t xml:space="preserve">Issue verbal warnings about observed road and physical hazards to the driver</w:t>
      </w:r>
    </w:p>
    <w:p w:rsidR="00000000" w:rsidDel="00000000" w:rsidP="00000000" w:rsidRDefault="00000000" w:rsidRPr="00000000" w14:paraId="00000396">
      <w:pPr>
        <w:numPr>
          <w:ilvl w:val="0"/>
          <w:numId w:val="58"/>
        </w:numPr>
        <w:spacing w:after="0" w:line="240" w:lineRule="auto"/>
        <w:ind w:left="720" w:hanging="360"/>
        <w:rPr>
          <w:sz w:val="24"/>
          <w:szCs w:val="24"/>
        </w:rPr>
      </w:pPr>
      <w:r w:rsidDel="00000000" w:rsidR="00000000" w:rsidRPr="00000000">
        <w:rPr>
          <w:sz w:val="24"/>
          <w:szCs w:val="24"/>
          <w:rtl w:val="0"/>
        </w:rPr>
        <w:t xml:space="preserve">Direct the driver to cease any unsafe driving, such as excessive speed or unsafe intersection practices</w:t>
      </w:r>
    </w:p>
    <w:p w:rsidR="00000000" w:rsidDel="00000000" w:rsidP="00000000" w:rsidRDefault="00000000" w:rsidRPr="00000000" w14:paraId="00000397">
      <w:pPr>
        <w:numPr>
          <w:ilvl w:val="0"/>
          <w:numId w:val="58"/>
        </w:numPr>
        <w:spacing w:after="0" w:line="240" w:lineRule="auto"/>
        <w:ind w:left="720" w:hanging="360"/>
        <w:rPr>
          <w:sz w:val="24"/>
          <w:szCs w:val="24"/>
        </w:rPr>
      </w:pPr>
      <w:r w:rsidDel="00000000" w:rsidR="00000000" w:rsidRPr="00000000">
        <w:rPr>
          <w:sz w:val="24"/>
          <w:szCs w:val="24"/>
          <w:rtl w:val="0"/>
        </w:rPr>
        <w:t xml:space="preserve">Operate the radio and communications equipment during response and relay any relevant information to the driver for confirmation</w:t>
      </w:r>
    </w:p>
    <w:p w:rsidR="00000000" w:rsidDel="00000000" w:rsidP="00000000" w:rsidRDefault="00000000" w:rsidRPr="00000000" w14:paraId="00000398">
      <w:pPr>
        <w:numPr>
          <w:ilvl w:val="0"/>
          <w:numId w:val="58"/>
        </w:numPr>
        <w:spacing w:after="0" w:line="240" w:lineRule="auto"/>
        <w:ind w:left="720" w:hanging="360"/>
        <w:rPr>
          <w:sz w:val="24"/>
          <w:szCs w:val="24"/>
        </w:rPr>
      </w:pPr>
      <w:r w:rsidDel="00000000" w:rsidR="00000000" w:rsidRPr="00000000">
        <w:rPr>
          <w:sz w:val="24"/>
          <w:szCs w:val="24"/>
          <w:rtl w:val="0"/>
        </w:rPr>
        <w:t xml:space="preserve">Operate the sirens and audible warning devices</w:t>
      </w:r>
    </w:p>
    <w:p w:rsidR="00000000" w:rsidDel="00000000" w:rsidP="00000000" w:rsidRDefault="00000000" w:rsidRPr="00000000" w14:paraId="00000399">
      <w:pPr>
        <w:numPr>
          <w:ilvl w:val="0"/>
          <w:numId w:val="58"/>
        </w:numPr>
        <w:spacing w:after="0" w:line="240" w:lineRule="auto"/>
        <w:ind w:left="720" w:hanging="360"/>
        <w:rPr>
          <w:sz w:val="24"/>
          <w:szCs w:val="24"/>
        </w:rPr>
      </w:pPr>
      <w:r w:rsidDel="00000000" w:rsidR="00000000" w:rsidRPr="00000000">
        <w:rPr>
          <w:sz w:val="24"/>
          <w:szCs w:val="24"/>
          <w:rtl w:val="0"/>
        </w:rPr>
        <w:t xml:space="preserve">Check the map book, run cards or computer-aided response monitor to assist the driver in determining the safest and most direct route to the emergency scene</w:t>
      </w:r>
    </w:p>
    <w:p w:rsidR="00000000" w:rsidDel="00000000" w:rsidP="00000000" w:rsidRDefault="00000000" w:rsidRPr="00000000" w14:paraId="0000039A">
      <w:pPr>
        <w:numPr>
          <w:ilvl w:val="0"/>
          <w:numId w:val="58"/>
        </w:numPr>
        <w:spacing w:after="0" w:line="240" w:lineRule="auto"/>
        <w:ind w:left="720" w:hanging="360"/>
        <w:rPr>
          <w:sz w:val="24"/>
          <w:szCs w:val="24"/>
        </w:rPr>
      </w:pPr>
      <w:r w:rsidDel="00000000" w:rsidR="00000000" w:rsidRPr="00000000">
        <w:rPr>
          <w:sz w:val="24"/>
          <w:szCs w:val="24"/>
          <w:rtl w:val="0"/>
        </w:rPr>
        <w:t xml:space="preserve">Observe the driver to help ensure that the vehicle is being operated in a safe and prudent manner during the response in accordance with departmental policy and state statutes</w:t>
      </w:r>
    </w:p>
    <w:p w:rsidR="00000000" w:rsidDel="00000000" w:rsidP="00000000" w:rsidRDefault="00000000" w:rsidRPr="00000000" w14:paraId="0000039B">
      <w:pPr>
        <w:numPr>
          <w:ilvl w:val="0"/>
          <w:numId w:val="58"/>
        </w:numPr>
        <w:spacing w:after="0" w:line="240" w:lineRule="auto"/>
        <w:ind w:left="720" w:hanging="360"/>
        <w:rPr>
          <w:sz w:val="24"/>
          <w:szCs w:val="24"/>
        </w:rPr>
      </w:pPr>
      <w:r w:rsidDel="00000000" w:rsidR="00000000" w:rsidRPr="00000000">
        <w:rPr>
          <w:sz w:val="24"/>
          <w:szCs w:val="24"/>
          <w:rtl w:val="0"/>
        </w:rPr>
        <w:t xml:space="preserve">Assist the driver in crossing intersections and backing up according to the specific responsibilities outlined in Granbury Volunteer Fire Department SOGs</w:t>
      </w:r>
    </w:p>
    <w:p w:rsidR="00000000" w:rsidDel="00000000" w:rsidP="00000000" w:rsidRDefault="00000000" w:rsidRPr="00000000" w14:paraId="0000039C">
      <w:pPr>
        <w:rPr>
          <w:sz w:val="24"/>
          <w:szCs w:val="24"/>
        </w:rPr>
      </w:pPr>
      <w:r w:rsidDel="00000000" w:rsidR="00000000" w:rsidRPr="00000000">
        <w:rPr>
          <w:rtl w:val="0"/>
        </w:rPr>
      </w:r>
    </w:p>
    <w:p w:rsidR="00000000" w:rsidDel="00000000" w:rsidP="00000000" w:rsidRDefault="00000000" w:rsidRPr="00000000" w14:paraId="0000039D">
      <w:pPr>
        <w:rPr>
          <w:sz w:val="24"/>
          <w:szCs w:val="24"/>
        </w:rPr>
      </w:pPr>
      <w:r w:rsidDel="00000000" w:rsidR="00000000" w:rsidRPr="00000000">
        <w:rPr>
          <w:rtl w:val="0"/>
        </w:rPr>
      </w:r>
    </w:p>
    <w:p w:rsidR="00000000" w:rsidDel="00000000" w:rsidP="00000000" w:rsidRDefault="00000000" w:rsidRPr="00000000" w14:paraId="0000039E">
      <w:pPr>
        <w:rPr>
          <w:sz w:val="24"/>
          <w:szCs w:val="24"/>
        </w:rPr>
      </w:pPr>
      <w:r w:rsidDel="00000000" w:rsidR="00000000" w:rsidRPr="00000000">
        <w:rPr>
          <w:rtl w:val="0"/>
        </w:rPr>
      </w:r>
    </w:p>
    <w:p w:rsidR="00000000" w:rsidDel="00000000" w:rsidP="00000000" w:rsidRDefault="00000000" w:rsidRPr="00000000" w14:paraId="0000039F">
      <w:pPr>
        <w:rPr>
          <w:sz w:val="24"/>
          <w:szCs w:val="24"/>
        </w:rPr>
      </w:pPr>
      <w:r w:rsidDel="00000000" w:rsidR="00000000" w:rsidRPr="00000000">
        <w:rPr>
          <w:rtl w:val="0"/>
        </w:rPr>
      </w:r>
    </w:p>
    <w:p w:rsidR="00000000" w:rsidDel="00000000" w:rsidP="00000000" w:rsidRDefault="00000000" w:rsidRPr="00000000" w14:paraId="000003A0">
      <w:pPr>
        <w:rPr>
          <w:sz w:val="24"/>
          <w:szCs w:val="24"/>
        </w:rPr>
      </w:pPr>
      <w:r w:rsidDel="00000000" w:rsidR="00000000" w:rsidRPr="00000000">
        <w:rPr>
          <w:rtl w:val="0"/>
        </w:rPr>
      </w:r>
    </w:p>
    <w:p w:rsidR="00000000" w:rsidDel="00000000" w:rsidP="00000000" w:rsidRDefault="00000000" w:rsidRPr="00000000" w14:paraId="000003A1">
      <w:pPr>
        <w:rPr>
          <w:sz w:val="24"/>
          <w:szCs w:val="24"/>
        </w:rPr>
      </w:pPr>
      <w:r w:rsidDel="00000000" w:rsidR="00000000" w:rsidRPr="00000000">
        <w:rPr>
          <w:rtl w:val="0"/>
        </w:rPr>
      </w:r>
    </w:p>
    <w:p w:rsidR="00000000" w:rsidDel="00000000" w:rsidP="00000000" w:rsidRDefault="00000000" w:rsidRPr="00000000" w14:paraId="000003A2">
      <w:pPr>
        <w:rPr>
          <w:sz w:val="24"/>
          <w:szCs w:val="24"/>
        </w:rPr>
      </w:pPr>
      <w:r w:rsidDel="00000000" w:rsidR="00000000" w:rsidRPr="00000000">
        <w:rPr>
          <w:rtl w:val="0"/>
        </w:rPr>
      </w:r>
    </w:p>
    <w:p w:rsidR="00000000" w:rsidDel="00000000" w:rsidP="00000000" w:rsidRDefault="00000000" w:rsidRPr="00000000" w14:paraId="000003A3">
      <w:pPr>
        <w:rPr>
          <w:sz w:val="24"/>
          <w:szCs w:val="24"/>
        </w:rPr>
      </w:pPr>
      <w:r w:rsidDel="00000000" w:rsidR="00000000" w:rsidRPr="00000000">
        <w:rPr>
          <w:rtl w:val="0"/>
        </w:rPr>
      </w:r>
    </w:p>
    <w:p w:rsidR="00000000" w:rsidDel="00000000" w:rsidP="00000000" w:rsidRDefault="00000000" w:rsidRPr="00000000" w14:paraId="000003A4">
      <w:pPr>
        <w:rPr>
          <w:sz w:val="24"/>
          <w:szCs w:val="24"/>
        </w:rPr>
      </w:pPr>
      <w:r w:rsidDel="00000000" w:rsidR="00000000" w:rsidRPr="00000000">
        <w:rPr>
          <w:rtl w:val="0"/>
        </w:rPr>
      </w:r>
    </w:p>
    <w:p w:rsidR="00000000" w:rsidDel="00000000" w:rsidP="00000000" w:rsidRDefault="00000000" w:rsidRPr="00000000" w14:paraId="000003A5">
      <w:pPr>
        <w:rPr>
          <w:sz w:val="24"/>
          <w:szCs w:val="24"/>
        </w:rPr>
      </w:pPr>
      <w:r w:rsidDel="00000000" w:rsidR="00000000" w:rsidRPr="00000000">
        <w:rPr>
          <w:rtl w:val="0"/>
        </w:rPr>
      </w:r>
    </w:p>
    <w:p w:rsidR="00000000" w:rsidDel="00000000" w:rsidP="00000000" w:rsidRDefault="00000000" w:rsidRPr="00000000" w14:paraId="000003A6">
      <w:pPr>
        <w:rPr>
          <w:sz w:val="24"/>
          <w:szCs w:val="24"/>
        </w:rPr>
      </w:pPr>
      <w:r w:rsidDel="00000000" w:rsidR="00000000" w:rsidRPr="00000000">
        <w:rPr>
          <w:rtl w:val="0"/>
        </w:rPr>
      </w:r>
    </w:p>
    <w:p w:rsidR="00000000" w:rsidDel="00000000" w:rsidP="00000000" w:rsidRDefault="00000000" w:rsidRPr="00000000" w14:paraId="000003A7">
      <w:pPr>
        <w:rPr>
          <w:sz w:val="24"/>
          <w:szCs w:val="24"/>
        </w:rPr>
      </w:pPr>
      <w:r w:rsidDel="00000000" w:rsidR="00000000" w:rsidRPr="00000000">
        <w:rPr>
          <w:rtl w:val="0"/>
        </w:rPr>
      </w:r>
    </w:p>
    <w:p w:rsidR="00000000" w:rsidDel="00000000" w:rsidP="00000000" w:rsidRDefault="00000000" w:rsidRPr="00000000" w14:paraId="000003A8">
      <w:pPr>
        <w:rPr>
          <w:sz w:val="24"/>
          <w:szCs w:val="24"/>
        </w:rPr>
      </w:pPr>
      <w:r w:rsidDel="00000000" w:rsidR="00000000" w:rsidRPr="00000000">
        <w:rPr>
          <w:rtl w:val="0"/>
        </w:rPr>
      </w:r>
    </w:p>
    <w:p w:rsidR="00000000" w:rsidDel="00000000" w:rsidP="00000000" w:rsidRDefault="00000000" w:rsidRPr="00000000" w14:paraId="000003A9">
      <w:pPr>
        <w:rPr>
          <w:sz w:val="24"/>
          <w:szCs w:val="24"/>
        </w:rPr>
      </w:pPr>
      <w:r w:rsidDel="00000000" w:rsidR="00000000" w:rsidRPr="00000000">
        <w:rPr>
          <w:rtl w:val="0"/>
        </w:rPr>
      </w:r>
    </w:p>
    <w:p w:rsidR="00000000" w:rsidDel="00000000" w:rsidP="00000000" w:rsidRDefault="00000000" w:rsidRPr="00000000" w14:paraId="000003AA">
      <w:pPr>
        <w:rPr>
          <w:sz w:val="24"/>
          <w:szCs w:val="24"/>
        </w:rPr>
      </w:pPr>
      <w:r w:rsidDel="00000000" w:rsidR="00000000" w:rsidRPr="00000000">
        <w:rPr>
          <w:rtl w:val="0"/>
        </w:rPr>
      </w:r>
    </w:p>
    <w:p w:rsidR="00000000" w:rsidDel="00000000" w:rsidP="00000000" w:rsidRDefault="00000000" w:rsidRPr="00000000" w14:paraId="000003AB">
      <w:pPr>
        <w:rPr>
          <w:sz w:val="24"/>
          <w:szCs w:val="24"/>
        </w:rPr>
      </w:pPr>
      <w:r w:rsidDel="00000000" w:rsidR="00000000" w:rsidRPr="00000000">
        <w:rPr>
          <w:rtl w:val="0"/>
        </w:rPr>
      </w:r>
    </w:p>
    <w:p w:rsidR="00000000" w:rsidDel="00000000" w:rsidP="00000000" w:rsidRDefault="00000000" w:rsidRPr="00000000" w14:paraId="000003AC">
      <w:pPr>
        <w:rPr>
          <w:sz w:val="24"/>
          <w:szCs w:val="24"/>
        </w:rPr>
      </w:pPr>
      <w:r w:rsidDel="00000000" w:rsidR="00000000" w:rsidRPr="00000000">
        <w:rPr>
          <w:rtl w:val="0"/>
        </w:rPr>
      </w:r>
    </w:p>
    <w:p w:rsidR="00000000" w:rsidDel="00000000" w:rsidP="00000000" w:rsidRDefault="00000000" w:rsidRPr="00000000" w14:paraId="000003AD">
      <w:pPr>
        <w:rPr>
          <w:sz w:val="24"/>
          <w:szCs w:val="24"/>
        </w:rPr>
      </w:pPr>
      <w:r w:rsidDel="00000000" w:rsidR="00000000" w:rsidRPr="00000000">
        <w:rPr>
          <w:rtl w:val="0"/>
        </w:rPr>
      </w:r>
    </w:p>
    <w:p w:rsidR="00000000" w:rsidDel="00000000" w:rsidP="00000000" w:rsidRDefault="00000000" w:rsidRPr="00000000" w14:paraId="000003AE">
      <w:pPr>
        <w:rPr>
          <w:sz w:val="24"/>
          <w:szCs w:val="24"/>
        </w:rPr>
      </w:pPr>
      <w:r w:rsidDel="00000000" w:rsidR="00000000" w:rsidRPr="00000000">
        <w:rPr>
          <w:rtl w:val="0"/>
        </w:rPr>
      </w:r>
    </w:p>
    <w:p w:rsidR="00000000" w:rsidDel="00000000" w:rsidP="00000000" w:rsidRDefault="00000000" w:rsidRPr="00000000" w14:paraId="000003AF">
      <w:pPr>
        <w:rPr>
          <w:sz w:val="24"/>
          <w:szCs w:val="24"/>
        </w:rPr>
      </w:pPr>
      <w:r w:rsidDel="00000000" w:rsidR="00000000" w:rsidRPr="00000000">
        <w:rPr>
          <w:rtl w:val="0"/>
        </w:rPr>
      </w:r>
    </w:p>
    <w:p w:rsidR="00000000" w:rsidDel="00000000" w:rsidP="00000000" w:rsidRDefault="00000000" w:rsidRPr="00000000" w14:paraId="000003B0">
      <w:pPr>
        <w:rPr>
          <w:sz w:val="24"/>
          <w:szCs w:val="24"/>
        </w:rPr>
      </w:pPr>
      <w:r w:rsidDel="00000000" w:rsidR="00000000" w:rsidRPr="00000000">
        <w:rPr>
          <w:rtl w:val="0"/>
        </w:rPr>
      </w:r>
    </w:p>
    <w:p w:rsidR="00000000" w:rsidDel="00000000" w:rsidP="00000000" w:rsidRDefault="00000000" w:rsidRPr="00000000" w14:paraId="000003B1">
      <w:pPr>
        <w:rPr>
          <w:sz w:val="24"/>
          <w:szCs w:val="24"/>
        </w:rPr>
      </w:pPr>
      <w:r w:rsidDel="00000000" w:rsidR="00000000" w:rsidRPr="00000000">
        <w:rPr>
          <w:rtl w:val="0"/>
        </w:rPr>
      </w:r>
    </w:p>
    <w:tbl>
      <w:tblPr>
        <w:tblStyle w:val="Table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4"/>
        <w:gridCol w:w="3603"/>
        <w:gridCol w:w="4143"/>
        <w:tblGridChange w:id="0">
          <w:tblGrid>
            <w:gridCol w:w="1604"/>
            <w:gridCol w:w="3603"/>
            <w:gridCol w:w="4143"/>
          </w:tblGrid>
        </w:tblGridChange>
      </w:tblGrid>
      <w:tr>
        <w:trPr>
          <w:cantSplit w:val="0"/>
          <w:tblHeader w:val="0"/>
        </w:trPr>
        <w:tc>
          <w:tcPr>
            <w:gridSpan w:val="3"/>
            <w:shd w:fill="auto" w:val="clear"/>
          </w:tcPr>
          <w:p w:rsidR="00000000" w:rsidDel="00000000" w:rsidP="00000000" w:rsidRDefault="00000000" w:rsidRPr="00000000" w14:paraId="000003B2">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36"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3B5">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3B6">
            <w:pPr>
              <w:spacing w:after="0" w:line="240" w:lineRule="auto"/>
              <w:rPr>
                <w:b w:val="1"/>
                <w:color w:val="4d4d4d"/>
                <w:sz w:val="24"/>
                <w:szCs w:val="24"/>
              </w:rPr>
            </w:pPr>
            <w:r w:rsidDel="00000000" w:rsidR="00000000" w:rsidRPr="00000000">
              <w:rPr>
                <w:b w:val="1"/>
                <w:color w:val="4d4d4d"/>
                <w:sz w:val="24"/>
                <w:szCs w:val="24"/>
                <w:rtl w:val="0"/>
              </w:rPr>
              <w:t xml:space="preserve">SOG Title: Emergency Vehicle Maintenance Record</w:t>
            </w:r>
          </w:p>
        </w:tc>
      </w:tr>
      <w:tr>
        <w:trPr>
          <w:cantSplit w:val="0"/>
          <w:tblHeader w:val="0"/>
        </w:trPr>
        <w:tc>
          <w:tcPr>
            <w:vMerge w:val="continue"/>
            <w:shd w:fill="auto" w:val="clear"/>
            <w:vAlign w:val="center"/>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3B9">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3BC">
            <w:pPr>
              <w:spacing w:after="0" w:line="240" w:lineRule="auto"/>
              <w:rPr>
                <w:b w:val="1"/>
                <w:color w:val="4d4d4d"/>
                <w:sz w:val="24"/>
                <w:szCs w:val="24"/>
              </w:rPr>
            </w:pPr>
            <w:r w:rsidDel="00000000" w:rsidR="00000000" w:rsidRPr="00000000">
              <w:rPr>
                <w:b w:val="1"/>
                <w:color w:val="4d4d4d"/>
                <w:sz w:val="24"/>
                <w:szCs w:val="24"/>
                <w:rtl w:val="0"/>
              </w:rPr>
              <w:t xml:space="preserve">Original Date: 1/27/20</w:t>
            </w:r>
          </w:p>
        </w:tc>
        <w:tc>
          <w:tcPr>
            <w:shd w:fill="auto" w:val="clear"/>
          </w:tcPr>
          <w:p w:rsidR="00000000" w:rsidDel="00000000" w:rsidP="00000000" w:rsidRDefault="00000000" w:rsidRPr="00000000" w14:paraId="000003BD">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3BE">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3C1">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3C2">
      <w:pPr>
        <w:spacing w:after="0" w:line="240" w:lineRule="auto"/>
        <w:jc w:val="center"/>
        <w:rPr>
          <w:b w:val="1"/>
          <w:color w:val="4d4d4d"/>
        </w:rPr>
      </w:pPr>
      <w:r w:rsidDel="00000000" w:rsidR="00000000" w:rsidRPr="00000000">
        <w:rPr>
          <w:b w:val="1"/>
          <w:color w:val="4d4d4d"/>
          <w:sz w:val="28"/>
          <w:szCs w:val="28"/>
          <w:u w:val="single"/>
          <w:rtl w:val="0"/>
        </w:rPr>
        <w:t xml:space="preserve">Emergency Vehicle Maintenance Record</w:t>
      </w:r>
      <w:r w:rsidDel="00000000" w:rsidR="00000000" w:rsidRPr="00000000">
        <w:rPr>
          <w:rtl w:val="0"/>
        </w:rPr>
      </w:r>
    </w:p>
    <w:p w:rsidR="00000000" w:rsidDel="00000000" w:rsidP="00000000" w:rsidRDefault="00000000" w:rsidRPr="00000000" w14:paraId="000003C3">
      <w:pPr>
        <w:spacing w:after="0" w:line="240" w:lineRule="auto"/>
        <w:rPr>
          <w:b w:val="1"/>
          <w:u w:val="single"/>
        </w:rPr>
      </w:pPr>
      <w:r w:rsidDel="00000000" w:rsidR="00000000" w:rsidRPr="00000000">
        <w:rPr>
          <w:b w:val="1"/>
          <w:u w:val="single"/>
          <w:rtl w:val="0"/>
        </w:rPr>
        <w:t xml:space="preserve">Purpose:</w:t>
      </w:r>
    </w:p>
    <w:p w:rsidR="00000000" w:rsidDel="00000000" w:rsidP="00000000" w:rsidRDefault="00000000" w:rsidRPr="00000000" w14:paraId="000003C4">
      <w:pPr>
        <w:spacing w:after="0" w:line="240" w:lineRule="auto"/>
        <w:rPr>
          <w:sz w:val="24"/>
          <w:szCs w:val="24"/>
        </w:rPr>
      </w:pPr>
      <w:r w:rsidDel="00000000" w:rsidR="00000000" w:rsidRPr="00000000">
        <w:rPr>
          <w:sz w:val="24"/>
          <w:szCs w:val="24"/>
          <w:rtl w:val="0"/>
        </w:rPr>
        <w:t xml:space="preserve">To provide documentation of maintenance performed on Granbury Volunteer Fire Departments vehicles. </w:t>
      </w:r>
    </w:p>
    <w:p w:rsidR="00000000" w:rsidDel="00000000" w:rsidP="00000000" w:rsidRDefault="00000000" w:rsidRPr="00000000" w14:paraId="000003C5">
      <w:pPr>
        <w:spacing w:after="0" w:line="240" w:lineRule="auto"/>
        <w:rPr>
          <w:sz w:val="24"/>
          <w:szCs w:val="24"/>
        </w:rPr>
      </w:pPr>
      <w:r w:rsidDel="00000000" w:rsidR="00000000" w:rsidRPr="00000000">
        <w:rPr>
          <w:rtl w:val="0"/>
        </w:rPr>
      </w:r>
    </w:p>
    <w:p w:rsidR="00000000" w:rsidDel="00000000" w:rsidP="00000000" w:rsidRDefault="00000000" w:rsidRPr="00000000" w14:paraId="000003C6">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3C7">
      <w:pPr>
        <w:spacing w:after="0" w:line="240" w:lineRule="auto"/>
        <w:rPr>
          <w:sz w:val="24"/>
          <w:szCs w:val="24"/>
        </w:rPr>
      </w:pPr>
      <w:r w:rsidDel="00000000" w:rsidR="00000000" w:rsidRPr="00000000">
        <w:rPr>
          <w:sz w:val="24"/>
          <w:szCs w:val="24"/>
          <w:rtl w:val="0"/>
        </w:rPr>
        <w:t xml:space="preserve">A maintenance record for each Granbury Volunteer Fire Department vehicle will be maintained by _____________.</w:t>
      </w:r>
    </w:p>
    <w:p w:rsidR="00000000" w:rsidDel="00000000" w:rsidP="00000000" w:rsidRDefault="00000000" w:rsidRPr="00000000" w14:paraId="000003C8">
      <w:pPr>
        <w:spacing w:after="0" w:line="240" w:lineRule="auto"/>
        <w:rPr/>
      </w:pPr>
      <w:r w:rsidDel="00000000" w:rsidR="00000000" w:rsidRPr="00000000">
        <w:rPr>
          <w:rtl w:val="0"/>
        </w:rPr>
      </w:r>
    </w:p>
    <w:p w:rsidR="00000000" w:rsidDel="00000000" w:rsidP="00000000" w:rsidRDefault="00000000" w:rsidRPr="00000000" w14:paraId="000003C9">
      <w:pPr>
        <w:spacing w:after="0" w:line="240" w:lineRule="auto"/>
        <w:ind w:left="-720" w:right="-720" w:firstLine="0"/>
        <w:jc w:val="center"/>
        <w:rPr/>
      </w:pPr>
      <w:r w:rsidDel="00000000" w:rsidR="00000000" w:rsidRPr="00000000">
        <w:rPr/>
        <w:drawing>
          <wp:inline distB="0" distT="0" distL="0" distR="0">
            <wp:extent cx="6400800" cy="8296275"/>
            <wp:effectExtent b="0" l="0" r="0" t="0"/>
            <wp:docPr descr="Emergency-Vehicle-Maintenance-Record-VFIS_Page_1" id="337" name="image49.jpg"/>
            <a:graphic>
              <a:graphicData uri="http://schemas.openxmlformats.org/drawingml/2006/picture">
                <pic:pic>
                  <pic:nvPicPr>
                    <pic:cNvPr descr="Emergency-Vehicle-Maintenance-Record-VFIS_Page_1" id="0" name="image49.jpg"/>
                    <pic:cNvPicPr preferRelativeResize="0"/>
                  </pic:nvPicPr>
                  <pic:blipFill>
                    <a:blip r:embed="rId25"/>
                    <a:srcRect b="0" l="0" r="0" t="0"/>
                    <a:stretch>
                      <a:fillRect/>
                    </a:stretch>
                  </pic:blipFill>
                  <pic:spPr>
                    <a:xfrm>
                      <a:off x="0" y="0"/>
                      <a:ext cx="6400800" cy="8296275"/>
                    </a:xfrm>
                    <a:prstGeom prst="rect"/>
                    <a:ln/>
                  </pic:spPr>
                </pic:pic>
              </a:graphicData>
            </a:graphic>
          </wp:inline>
        </w:drawing>
      </w:r>
      <w:r w:rsidDel="00000000" w:rsidR="00000000" w:rsidRPr="00000000">
        <w:rPr/>
        <w:drawing>
          <wp:inline distB="0" distT="0" distL="0" distR="0">
            <wp:extent cx="6400800" cy="8286750"/>
            <wp:effectExtent b="0" l="0" r="0" t="0"/>
            <wp:docPr descr="Emergency-Vehicle-Maintenance-Record-VFIS_Page_2" id="338" name="image52.jpg"/>
            <a:graphic>
              <a:graphicData uri="http://schemas.openxmlformats.org/drawingml/2006/picture">
                <pic:pic>
                  <pic:nvPicPr>
                    <pic:cNvPr descr="Emergency-Vehicle-Maintenance-Record-VFIS_Page_2" id="0" name="image52.jpg"/>
                    <pic:cNvPicPr preferRelativeResize="0"/>
                  </pic:nvPicPr>
                  <pic:blipFill>
                    <a:blip r:embed="rId26"/>
                    <a:srcRect b="0" l="0" r="0" t="0"/>
                    <a:stretch>
                      <a:fillRect/>
                    </a:stretch>
                  </pic:blipFill>
                  <pic:spPr>
                    <a:xfrm>
                      <a:off x="0" y="0"/>
                      <a:ext cx="6400800" cy="8286750"/>
                    </a:xfrm>
                    <a:prstGeom prst="rect"/>
                    <a:ln/>
                  </pic:spPr>
                </pic:pic>
              </a:graphicData>
            </a:graphic>
          </wp:inline>
        </w:drawing>
      </w:r>
      <w:r w:rsidDel="00000000" w:rsidR="00000000" w:rsidRPr="00000000">
        <w:rPr>
          <w:rtl w:val="0"/>
        </w:rPr>
      </w:r>
    </w:p>
    <w:tbl>
      <w:tblPr>
        <w:tblStyle w:val="Table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3CA">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39"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3CD">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3CE">
            <w:pPr>
              <w:spacing w:after="0" w:line="240" w:lineRule="auto"/>
              <w:rPr>
                <w:b w:val="1"/>
                <w:color w:val="4d4d4d"/>
                <w:sz w:val="24"/>
                <w:szCs w:val="24"/>
              </w:rPr>
            </w:pPr>
            <w:r w:rsidDel="00000000" w:rsidR="00000000" w:rsidRPr="00000000">
              <w:rPr>
                <w:b w:val="1"/>
                <w:color w:val="4d4d4d"/>
                <w:sz w:val="24"/>
                <w:szCs w:val="24"/>
                <w:rtl w:val="0"/>
              </w:rPr>
              <w:t xml:space="preserve">SOG Title: EMS Response as First Responder</w:t>
            </w:r>
          </w:p>
        </w:tc>
      </w:tr>
      <w:tr>
        <w:trPr>
          <w:cantSplit w:val="0"/>
          <w:tblHeader w:val="0"/>
        </w:trPr>
        <w:tc>
          <w:tcPr>
            <w:vMerge w:val="continue"/>
            <w:shd w:fill="auto" w:val="clear"/>
            <w:vAlign w:val="center"/>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3D1">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3D4">
            <w:pPr>
              <w:spacing w:after="0" w:line="240" w:lineRule="auto"/>
              <w:rPr>
                <w:b w:val="1"/>
                <w:color w:val="4d4d4d"/>
                <w:sz w:val="24"/>
                <w:szCs w:val="24"/>
              </w:rPr>
            </w:pPr>
            <w:r w:rsidDel="00000000" w:rsidR="00000000" w:rsidRPr="00000000">
              <w:rPr>
                <w:b w:val="1"/>
                <w:color w:val="4d4d4d"/>
                <w:sz w:val="24"/>
                <w:szCs w:val="24"/>
                <w:rtl w:val="0"/>
              </w:rPr>
              <w:t xml:space="preserve">Original Date: 2011</w:t>
            </w:r>
          </w:p>
        </w:tc>
        <w:tc>
          <w:tcPr>
            <w:shd w:fill="auto" w:val="clear"/>
          </w:tcPr>
          <w:p w:rsidR="00000000" w:rsidDel="00000000" w:rsidP="00000000" w:rsidRDefault="00000000" w:rsidRPr="00000000" w14:paraId="000003D5">
            <w:pPr>
              <w:spacing w:after="0" w:line="240" w:lineRule="auto"/>
              <w:rPr>
                <w:b w:val="1"/>
                <w:color w:val="4d4d4d"/>
                <w:sz w:val="24"/>
                <w:szCs w:val="24"/>
              </w:rPr>
            </w:pPr>
            <w:r w:rsidDel="00000000" w:rsidR="00000000" w:rsidRPr="00000000">
              <w:rPr>
                <w:b w:val="1"/>
                <w:color w:val="4d4d4d"/>
                <w:sz w:val="24"/>
                <w:szCs w:val="24"/>
                <w:rtl w:val="0"/>
              </w:rPr>
              <w:t xml:space="preserve">Revision Date: 2/7/20</w:t>
            </w:r>
          </w:p>
        </w:tc>
      </w:tr>
      <w:tr>
        <w:trPr>
          <w:cantSplit w:val="0"/>
          <w:tblHeader w:val="0"/>
        </w:trPr>
        <w:tc>
          <w:tcPr>
            <w:gridSpan w:val="3"/>
            <w:shd w:fill="auto" w:val="clear"/>
          </w:tcPr>
          <w:p w:rsidR="00000000" w:rsidDel="00000000" w:rsidP="00000000" w:rsidRDefault="00000000" w:rsidRPr="00000000" w14:paraId="000003D6">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3D9">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3DA">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EMS Response as First Responder</w:t>
      </w:r>
    </w:p>
    <w:p w:rsidR="00000000" w:rsidDel="00000000" w:rsidP="00000000" w:rsidRDefault="00000000" w:rsidRPr="00000000" w14:paraId="000003DB">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03DC">
      <w:pPr>
        <w:spacing w:after="0" w:line="240" w:lineRule="auto"/>
        <w:jc w:val="center"/>
        <w:rPr>
          <w:b w:val="1"/>
          <w:color w:val="4d4d4d"/>
          <w:sz w:val="28"/>
          <w:szCs w:val="28"/>
          <w:u w:val="single"/>
        </w:rPr>
      </w:pPr>
      <w:r w:rsidDel="00000000" w:rsidR="00000000" w:rsidRPr="00000000">
        <w:rPr>
          <w:b w:val="1"/>
          <w:color w:val="4d4d4d"/>
          <w:sz w:val="28"/>
          <w:szCs w:val="28"/>
        </w:rPr>
        <w:drawing>
          <wp:inline distB="0" distT="0" distL="0" distR="0">
            <wp:extent cx="1458397" cy="1444166"/>
            <wp:effectExtent b="0" l="0" r="0" t="0"/>
            <wp:docPr descr="C:\Users\mhohon\AppData\Local\Microsoft\Windows\INetCache\Content.MSO\BA8D0CE2.tmp" id="248" name="image5.png"/>
            <a:graphic>
              <a:graphicData uri="http://schemas.openxmlformats.org/drawingml/2006/picture">
                <pic:pic>
                  <pic:nvPicPr>
                    <pic:cNvPr descr="C:\Users\mhohon\AppData\Local\Microsoft\Windows\INetCache\Content.MSO\BA8D0CE2.tmp" id="0" name="image5.png"/>
                    <pic:cNvPicPr preferRelativeResize="0"/>
                  </pic:nvPicPr>
                  <pic:blipFill>
                    <a:blip r:embed="rId27"/>
                    <a:srcRect b="0" l="0" r="0" t="0"/>
                    <a:stretch>
                      <a:fillRect/>
                    </a:stretch>
                  </pic:blipFill>
                  <pic:spPr>
                    <a:xfrm>
                      <a:off x="0" y="0"/>
                      <a:ext cx="1458397" cy="1444166"/>
                    </a:xfrm>
                    <a:prstGeom prst="rect"/>
                    <a:ln/>
                  </pic:spPr>
                </pic:pic>
              </a:graphicData>
            </a:graphic>
          </wp:inline>
        </w:drawing>
      </w:r>
      <w:r w:rsidDel="00000000" w:rsidR="00000000" w:rsidRPr="00000000">
        <w:rPr>
          <w:rtl w:val="0"/>
        </w:rPr>
      </w:r>
    </w:p>
    <w:p w:rsidR="00000000" w:rsidDel="00000000" w:rsidP="00000000" w:rsidRDefault="00000000" w:rsidRPr="00000000" w14:paraId="000003DD">
      <w:pPr>
        <w:spacing w:after="0" w:line="240" w:lineRule="auto"/>
        <w:rPr>
          <w:b w:val="1"/>
          <w:u w:val="single"/>
        </w:rPr>
      </w:pPr>
      <w:r w:rsidDel="00000000" w:rsidR="00000000" w:rsidRPr="00000000">
        <w:rPr>
          <w:rtl w:val="0"/>
        </w:rPr>
      </w:r>
    </w:p>
    <w:p w:rsidR="00000000" w:rsidDel="00000000" w:rsidP="00000000" w:rsidRDefault="00000000" w:rsidRPr="00000000" w14:paraId="000003DE">
      <w:pPr>
        <w:spacing w:after="0" w:line="240" w:lineRule="auto"/>
        <w:rPr>
          <w:b w:val="1"/>
          <w:sz w:val="24"/>
          <w:szCs w:val="24"/>
          <w:u w:val="single"/>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3DF">
      <w:pPr>
        <w:spacing w:after="0" w:line="240" w:lineRule="auto"/>
        <w:rPr>
          <w:color w:val="000000"/>
          <w:sz w:val="24"/>
          <w:szCs w:val="24"/>
        </w:rPr>
      </w:pPr>
      <w:r w:rsidDel="00000000" w:rsidR="00000000" w:rsidRPr="00000000">
        <w:rPr>
          <w:color w:val="000000"/>
          <w:sz w:val="24"/>
          <w:szCs w:val="24"/>
          <w:rtl w:val="0"/>
        </w:rPr>
        <w:t xml:space="preserve">The purpose of this document is to establish a guideline for the response of Granbury Volunteer Fire Department personnel and apparatus to EMS calls</w:t>
      </w:r>
    </w:p>
    <w:p w:rsidR="00000000" w:rsidDel="00000000" w:rsidP="00000000" w:rsidRDefault="00000000" w:rsidRPr="00000000" w14:paraId="000003E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1">
      <w:pPr>
        <w:spacing w:after="0"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General Information:</w:t>
      </w:r>
    </w:p>
    <w:p w:rsidR="00000000" w:rsidDel="00000000" w:rsidP="00000000" w:rsidRDefault="00000000" w:rsidRPr="00000000" w14:paraId="000003E2">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3E3">
      <w:pPr>
        <w:numPr>
          <w:ilvl w:val="0"/>
          <w:numId w:val="60"/>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Personnel responding to EMS calls will abide by the terms of the first responder agreement between GRANBURY VOLUNTEER FIRE DEPARTMENT and Texas EMS</w:t>
      </w:r>
    </w:p>
    <w:p w:rsidR="00000000" w:rsidDel="00000000" w:rsidP="00000000" w:rsidRDefault="00000000" w:rsidRPr="00000000" w14:paraId="000003E4">
      <w:pPr>
        <w:numPr>
          <w:ilvl w:val="0"/>
          <w:numId w:val="60"/>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Personnel responding will abide by GRANBURY VOLUNTEER FIRE DEPARTMENT EMS medical protocols as approved by the medical director.</w:t>
      </w:r>
    </w:p>
    <w:p w:rsidR="00000000" w:rsidDel="00000000" w:rsidP="00000000" w:rsidRDefault="00000000" w:rsidRPr="00000000" w14:paraId="000003E5">
      <w:pPr>
        <w:numPr>
          <w:ilvl w:val="0"/>
          <w:numId w:val="60"/>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EMS response is authorized by this guide provided adequate personnel are available</w:t>
      </w:r>
    </w:p>
    <w:p w:rsidR="00000000" w:rsidDel="00000000" w:rsidP="00000000" w:rsidRDefault="00000000" w:rsidRPr="00000000" w14:paraId="000003E6">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E7">
      <w:pPr>
        <w:spacing w:after="0"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Requirements:</w:t>
      </w:r>
    </w:p>
    <w:p w:rsidR="00000000" w:rsidDel="00000000" w:rsidP="00000000" w:rsidRDefault="00000000" w:rsidRPr="00000000" w14:paraId="000003E8">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9">
      <w:pPr>
        <w:numPr>
          <w:ilvl w:val="0"/>
          <w:numId w:val="6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Prior to responding personnel will be approved by EMS Coordinators and training captains.</w:t>
      </w:r>
    </w:p>
    <w:p w:rsidR="00000000" w:rsidDel="00000000" w:rsidP="00000000" w:rsidRDefault="00000000" w:rsidRPr="00000000" w14:paraId="000003EA">
      <w:pPr>
        <w:numPr>
          <w:ilvl w:val="0"/>
          <w:numId w:val="6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Appropriate PPE will be worn on all calls</w:t>
      </w:r>
    </w:p>
    <w:p w:rsidR="00000000" w:rsidDel="00000000" w:rsidP="00000000" w:rsidRDefault="00000000" w:rsidRPr="00000000" w14:paraId="000003EB">
      <w:pPr>
        <w:numPr>
          <w:ilvl w:val="0"/>
          <w:numId w:val="6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All patient contact should be conducted with 2 personnel present </w:t>
      </w:r>
    </w:p>
    <w:p w:rsidR="00000000" w:rsidDel="00000000" w:rsidP="00000000" w:rsidRDefault="00000000" w:rsidRPr="00000000" w14:paraId="000003EC">
      <w:pPr>
        <w:numPr>
          <w:ilvl w:val="0"/>
          <w:numId w:val="6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Structural Firefighting gear should not be worn on ems calls not involving fire or rescue</w:t>
      </w:r>
    </w:p>
    <w:p w:rsidR="00000000" w:rsidDel="00000000" w:rsidP="00000000" w:rsidRDefault="00000000" w:rsidRPr="00000000" w14:paraId="000003ED">
      <w:pPr>
        <w:numPr>
          <w:ilvl w:val="0"/>
          <w:numId w:val="6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Personnel should be identified as GRANBURY VOLUNTEER FIRE DEPARTMENT and level of EMS certification by uniform or by ID badge provided by department.</w:t>
      </w:r>
    </w:p>
    <w:p w:rsidR="00000000" w:rsidDel="00000000" w:rsidP="00000000" w:rsidRDefault="00000000" w:rsidRPr="00000000" w14:paraId="000003EE">
      <w:pPr>
        <w:numPr>
          <w:ilvl w:val="0"/>
          <w:numId w:val="6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Operations on Roadways and other high hazard or low visibility scene personnel will adhere to policies on reflective garments.</w:t>
      </w:r>
    </w:p>
    <w:p w:rsidR="00000000" w:rsidDel="00000000" w:rsidP="00000000" w:rsidRDefault="00000000" w:rsidRPr="00000000" w14:paraId="000003EF">
      <w:pPr>
        <w:numPr>
          <w:ilvl w:val="0"/>
          <w:numId w:val="62"/>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Any clothing and equipment exposed to body fluids will be cleaned or taken out of service at the end of the call.  Cleaning will be done with a commercially available cleaner capable of killing viruses and sanitation</w:t>
      </w:r>
    </w:p>
    <w:p w:rsidR="00000000" w:rsidDel="00000000" w:rsidP="00000000" w:rsidRDefault="00000000" w:rsidRPr="00000000" w14:paraId="000003F0">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1">
      <w:pPr>
        <w:spacing w:after="0"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Response:</w:t>
      </w:r>
    </w:p>
    <w:p w:rsidR="00000000" w:rsidDel="00000000" w:rsidP="00000000" w:rsidRDefault="00000000" w:rsidRPr="00000000" w14:paraId="000003F2">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3">
      <w:pPr>
        <w:numPr>
          <w:ilvl w:val="0"/>
          <w:numId w:val="6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EMS response will generally be via apparatus from the station.</w:t>
      </w:r>
    </w:p>
    <w:p w:rsidR="00000000" w:rsidDel="00000000" w:rsidP="00000000" w:rsidRDefault="00000000" w:rsidRPr="00000000" w14:paraId="000003F4">
      <w:pPr>
        <w:numPr>
          <w:ilvl w:val="0"/>
          <w:numId w:val="6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All responding personnel will have a current CPR AED certification on file.</w:t>
      </w:r>
    </w:p>
    <w:p w:rsidR="00000000" w:rsidDel="00000000" w:rsidP="00000000" w:rsidRDefault="00000000" w:rsidRPr="00000000" w14:paraId="000003F5">
      <w:pPr>
        <w:numPr>
          <w:ilvl w:val="0"/>
          <w:numId w:val="6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At least one responding personnel will have an EMR/ECA, EMT, EMT-I /Advanced, or paramedic.</w:t>
      </w:r>
    </w:p>
    <w:p w:rsidR="00000000" w:rsidDel="00000000" w:rsidP="00000000" w:rsidRDefault="00000000" w:rsidRPr="00000000" w14:paraId="000003F6">
      <w:pPr>
        <w:numPr>
          <w:ilvl w:val="0"/>
          <w:numId w:val="6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Non certified responders will be limited to CPR and non-skilled assistance to certified personnel (ie: carrying of equipment, lifting assistance)</w:t>
      </w:r>
    </w:p>
    <w:p w:rsidR="00000000" w:rsidDel="00000000" w:rsidP="00000000" w:rsidRDefault="00000000" w:rsidRPr="00000000" w14:paraId="000003F7">
      <w:pPr>
        <w:numPr>
          <w:ilvl w:val="0"/>
          <w:numId w:val="6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GRANBURY VOLUNTEER FIRE DEPARTMENT may respond to Priority 1 medical and trauma call within response area.</w:t>
      </w:r>
    </w:p>
    <w:p w:rsidR="00000000" w:rsidDel="00000000" w:rsidP="00000000" w:rsidRDefault="00000000" w:rsidRPr="00000000" w14:paraId="000003F8">
      <w:pPr>
        <w:numPr>
          <w:ilvl w:val="0"/>
          <w:numId w:val="6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GRANBURY VOLUNTEER FIRE DEPARTMENT will stage on any calls involving violence and wait for the scene to be cleared by Law Enforcement</w:t>
      </w:r>
    </w:p>
    <w:p w:rsidR="00000000" w:rsidDel="00000000" w:rsidP="00000000" w:rsidRDefault="00000000" w:rsidRPr="00000000" w14:paraId="000003F9">
      <w:pPr>
        <w:numPr>
          <w:ilvl w:val="0"/>
          <w:numId w:val="6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GRANBURY VOLUNTEER FIRE DEPARTMENT may respond to specific requests for assistance from EMS providers.</w:t>
      </w:r>
    </w:p>
    <w:p w:rsidR="00000000" w:rsidDel="00000000" w:rsidP="00000000" w:rsidRDefault="00000000" w:rsidRPr="00000000" w14:paraId="000003FA">
      <w:pPr>
        <w:numPr>
          <w:ilvl w:val="0"/>
          <w:numId w:val="64"/>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GRANBURY VOLUNTEER FIRE DEPARTMENT excludes the following types of facilities from an initial response without direct request for assistance from EMS</w:t>
      </w:r>
    </w:p>
    <w:p w:rsidR="00000000" w:rsidDel="00000000" w:rsidP="00000000" w:rsidRDefault="00000000" w:rsidRPr="00000000" w14:paraId="000003FB">
      <w:pPr>
        <w:spacing w:after="0" w:line="240" w:lineRule="auto"/>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Assisted living, Jails, Skilled Nursing Facilities, Memory Care Facilities, and any other Facility where medical staff are available to assist to EMS.</w:t>
      </w:r>
    </w:p>
    <w:p w:rsidR="00000000" w:rsidDel="00000000" w:rsidP="00000000" w:rsidRDefault="00000000" w:rsidRPr="00000000" w14:paraId="000003FC">
      <w:pPr>
        <w:numPr>
          <w:ilvl w:val="0"/>
          <w:numId w:val="66"/>
        </w:numPr>
        <w:spacing w:after="0" w:line="240" w:lineRule="auto"/>
        <w:ind w:left="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Responses to secure correctional facilities require escort by facility personnel</w:t>
      </w:r>
    </w:p>
    <w:p w:rsidR="00000000" w:rsidDel="00000000" w:rsidP="00000000" w:rsidRDefault="00000000" w:rsidRPr="00000000" w14:paraId="000003FD">
      <w:pPr>
        <w:spacing w:after="0"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color w:val="000000"/>
          <w:sz w:val="24"/>
          <w:szCs w:val="24"/>
          <w:rtl w:val="0"/>
        </w:rPr>
        <w:br w:type="textWrapping"/>
      </w:r>
      <w:r w:rsidDel="00000000" w:rsidR="00000000" w:rsidRPr="00000000">
        <w:rPr>
          <w:rFonts w:ascii="Calibri" w:cs="Calibri" w:eastAsia="Calibri" w:hAnsi="Calibri"/>
          <w:b w:val="1"/>
          <w:color w:val="000000"/>
          <w:sz w:val="24"/>
          <w:szCs w:val="24"/>
          <w:u w:val="single"/>
          <w:rtl w:val="0"/>
        </w:rPr>
        <w:t xml:space="preserve">Responsibilities:</w:t>
      </w:r>
    </w:p>
    <w:p w:rsidR="00000000" w:rsidDel="00000000" w:rsidP="00000000" w:rsidRDefault="00000000" w:rsidRPr="00000000" w14:paraId="000003FE">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F">
      <w:pPr>
        <w:numPr>
          <w:ilvl w:val="0"/>
          <w:numId w:val="67"/>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Highest-ranking GRANBURY VOLUNTEER FIRE DEPARTMENT personnel will be responsible for overall activities and completion of response report, EMS patient report and standard of care will be the responsibility of the highest-ranking certified personnel on scene.</w:t>
      </w:r>
    </w:p>
    <w:p w:rsidR="00000000" w:rsidDel="00000000" w:rsidP="00000000" w:rsidRDefault="00000000" w:rsidRPr="00000000" w14:paraId="00000400">
      <w:pPr>
        <w:numPr>
          <w:ilvl w:val="0"/>
          <w:numId w:val="67"/>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Patient reports will be kept secure and out of public view, these reports will be filed and kept in a secure location determined by the Fire Chief.</w:t>
      </w:r>
    </w:p>
    <w:p w:rsidR="00000000" w:rsidDel="00000000" w:rsidP="00000000" w:rsidRDefault="00000000" w:rsidRPr="00000000" w14:paraId="00000401">
      <w:pPr>
        <w:numPr>
          <w:ilvl w:val="0"/>
          <w:numId w:val="67"/>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Patient information will be confidential and private. It is not permissible to discuss or divulge information regarding any patient with anyone not directly involved in the care of the patient.  Personnel will be familiar with HIPPA and standards for patient information.</w:t>
      </w:r>
    </w:p>
    <w:p w:rsidR="00000000" w:rsidDel="00000000" w:rsidP="00000000" w:rsidRDefault="00000000" w:rsidRPr="00000000" w14:paraId="00000402">
      <w:pPr>
        <w:numPr>
          <w:ilvl w:val="0"/>
          <w:numId w:val="67"/>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Replaceable supplies will be recovered from the ambulance at the time of call.</w:t>
      </w:r>
    </w:p>
    <w:p w:rsidR="00000000" w:rsidDel="00000000" w:rsidP="00000000" w:rsidRDefault="00000000" w:rsidRPr="00000000" w14:paraId="00000403">
      <w:pPr>
        <w:numPr>
          <w:ilvl w:val="0"/>
          <w:numId w:val="67"/>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 the event no ambulance is available, responding personnel will remain on scene until transport is available by ground or air as dictated by the needs of the patient.  Under no circumstances will a patient be left without transport or a signed refusal completed and witnessed by parties on scene.</w:t>
      </w:r>
    </w:p>
    <w:p w:rsidR="00000000" w:rsidDel="00000000" w:rsidP="00000000" w:rsidRDefault="00000000" w:rsidRPr="00000000" w14:paraId="00000404">
      <w:pPr>
        <w:numPr>
          <w:ilvl w:val="0"/>
          <w:numId w:val="67"/>
        </w:numP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Command should be assumed and ICS should be followed on all incidents. </w:t>
      </w:r>
    </w:p>
    <w:p w:rsidR="00000000" w:rsidDel="00000000" w:rsidP="00000000" w:rsidRDefault="00000000" w:rsidRPr="00000000" w14:paraId="00000405">
      <w:pPr>
        <w:rPr>
          <w:sz w:val="24"/>
          <w:szCs w:val="24"/>
        </w:rPr>
      </w:pPr>
      <w:r w:rsidDel="00000000" w:rsidR="00000000" w:rsidRPr="00000000">
        <w:rPr>
          <w:rtl w:val="0"/>
        </w:rPr>
      </w:r>
    </w:p>
    <w:tbl>
      <w:tblPr>
        <w:tblStyle w:val="Table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406">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49"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409">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40A">
            <w:pPr>
              <w:spacing w:after="0" w:line="240" w:lineRule="auto"/>
              <w:rPr>
                <w:b w:val="1"/>
                <w:color w:val="4d4d4d"/>
                <w:sz w:val="24"/>
                <w:szCs w:val="24"/>
              </w:rPr>
            </w:pPr>
            <w:r w:rsidDel="00000000" w:rsidR="00000000" w:rsidRPr="00000000">
              <w:rPr>
                <w:b w:val="1"/>
                <w:color w:val="4d4d4d"/>
                <w:sz w:val="24"/>
                <w:szCs w:val="24"/>
                <w:rtl w:val="0"/>
              </w:rPr>
              <w:t xml:space="preserve">SOG Title: Facility Security and Readiness</w:t>
            </w:r>
          </w:p>
        </w:tc>
      </w:tr>
      <w:tr>
        <w:trPr>
          <w:cantSplit w:val="0"/>
          <w:tblHeader w:val="0"/>
        </w:trPr>
        <w:tc>
          <w:tcPr>
            <w:vMerge w:val="continue"/>
            <w:shd w:fill="auto" w:val="clear"/>
            <w:vAlign w:val="center"/>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40D">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410">
            <w:pPr>
              <w:spacing w:after="0" w:line="240" w:lineRule="auto"/>
              <w:rPr>
                <w:b w:val="1"/>
                <w:color w:val="4d4d4d"/>
                <w:sz w:val="24"/>
                <w:szCs w:val="24"/>
              </w:rPr>
            </w:pPr>
            <w:r w:rsidDel="00000000" w:rsidR="00000000" w:rsidRPr="00000000">
              <w:rPr>
                <w:b w:val="1"/>
                <w:color w:val="4d4d4d"/>
                <w:sz w:val="24"/>
                <w:szCs w:val="24"/>
                <w:rtl w:val="0"/>
              </w:rPr>
              <w:t xml:space="preserve">Original Date: 2/10/20</w:t>
            </w:r>
          </w:p>
        </w:tc>
        <w:tc>
          <w:tcPr>
            <w:shd w:fill="auto" w:val="clear"/>
          </w:tcPr>
          <w:p w:rsidR="00000000" w:rsidDel="00000000" w:rsidP="00000000" w:rsidRDefault="00000000" w:rsidRPr="00000000" w14:paraId="00000411">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412">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415">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416">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Facility Security and Readiness</w:t>
      </w:r>
    </w:p>
    <w:p w:rsidR="00000000" w:rsidDel="00000000" w:rsidP="00000000" w:rsidRDefault="00000000" w:rsidRPr="00000000" w14:paraId="00000417">
      <w:pPr>
        <w:spacing w:after="0" w:line="240" w:lineRule="auto"/>
        <w:rPr>
          <w:b w:val="1"/>
          <w:sz w:val="24"/>
          <w:szCs w:val="24"/>
          <w:u w:val="single"/>
        </w:rPr>
      </w:pPr>
      <w:r w:rsidDel="00000000" w:rsidR="00000000" w:rsidRPr="00000000">
        <w:rPr>
          <w:rtl w:val="0"/>
        </w:rPr>
      </w:r>
    </w:p>
    <w:p w:rsidR="00000000" w:rsidDel="00000000" w:rsidP="00000000" w:rsidRDefault="00000000" w:rsidRPr="00000000" w14:paraId="00000418">
      <w:pPr>
        <w:spacing w:after="0" w:line="240" w:lineRule="auto"/>
        <w:rPr>
          <w:b w:val="1"/>
          <w:sz w:val="24"/>
          <w:szCs w:val="24"/>
          <w:u w:val="single"/>
        </w:rPr>
      </w:pPr>
      <w:r w:rsidDel="00000000" w:rsidR="00000000" w:rsidRPr="00000000">
        <w:rPr>
          <w:b w:val="1"/>
          <w:sz w:val="24"/>
          <w:szCs w:val="24"/>
          <w:u w:val="single"/>
          <w:rtl w:val="0"/>
        </w:rPr>
        <w:t xml:space="preserve">Purpose: </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419">
      <w:pPr>
        <w:spacing w:after="0" w:line="240" w:lineRule="auto"/>
        <w:rPr>
          <w:sz w:val="24"/>
          <w:szCs w:val="24"/>
        </w:rPr>
      </w:pPr>
      <w:r w:rsidDel="00000000" w:rsidR="00000000" w:rsidRPr="00000000">
        <w:rPr>
          <w:sz w:val="24"/>
          <w:szCs w:val="24"/>
          <w:rtl w:val="0"/>
        </w:rPr>
        <w:t xml:space="preserve">A large percentage of personnel injuries occur while participating in routine activities at or around the station. Most of these injuries could be prevented by observing proper safety practices and adopting a safety conscious attitude. </w:t>
      </w:r>
    </w:p>
    <w:p w:rsidR="00000000" w:rsidDel="00000000" w:rsidP="00000000" w:rsidRDefault="00000000" w:rsidRPr="00000000" w14:paraId="0000041A">
      <w:pPr>
        <w:spacing w:after="0" w:line="240" w:lineRule="auto"/>
        <w:rPr>
          <w:sz w:val="24"/>
          <w:szCs w:val="24"/>
        </w:rPr>
      </w:pPr>
      <w:r w:rsidDel="00000000" w:rsidR="00000000" w:rsidRPr="00000000">
        <w:rPr>
          <w:rtl w:val="0"/>
        </w:rPr>
      </w:r>
    </w:p>
    <w:p w:rsidR="00000000" w:rsidDel="00000000" w:rsidP="00000000" w:rsidRDefault="00000000" w:rsidRPr="00000000" w14:paraId="0000041B">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Operational Readiness – Station officers are to ensure that crews and equipment remain in a state of operational readiness at all times or are returned to a state of operational readiness as soon as possible after an emergency response. Daily activities are to be accomplished from an operationally ready position. The station officer is to ensure that all daily duties, scheduled activities, training, etc., are accomplished during the twenty-four (24) hour shift whenever possible. This may require the assignment of activities after 1700 hours in some situations. When everything is done, the station officers may allow leisure time. Leisure time may include activities of TV viewing, reading, games, etc. Sleep time is limited to after 1700 hours in all cases. Station security is 2200 hours at which time all station doors will be secured and minimal lighting will be required. Personnel staying up longer may do so with doors opened and lights on as long as the area is secured.</w:t>
      </w:r>
    </w:p>
    <w:p w:rsidR="00000000" w:rsidDel="00000000" w:rsidP="00000000" w:rsidRDefault="00000000" w:rsidRPr="00000000" w14:paraId="0000041C">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41D">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Security – Security is a matter for everyone. Personal security applies to locking your vehicle, personal locker, etc. Leaving the building requires that lights be turned off. All doors should be secured. Emergency runs leave the station very vulnerable to theft or vandalism. Every attempt should be made to keep security at a maximum at all times, by keeping the public to designated areas, and to accompany the public when they are not in access areas. This may mean closing the apparatus doors during the summer unless fire department personnel are in the area. Personnel are to close apparatus doors while leaving on emergency calls. </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Station Log – Check the white boards at all the stations to see what write ups have been done and if any tasks need to be completed. If there are any questions, call the station Captains.</w:t>
      </w:r>
    </w:p>
    <w:p w:rsidR="00000000" w:rsidDel="00000000" w:rsidP="00000000" w:rsidRDefault="00000000" w:rsidRPr="00000000" w14:paraId="00000420">
      <w:pPr>
        <w:rPr>
          <w:sz w:val="24"/>
          <w:szCs w:val="24"/>
        </w:rPr>
      </w:pPr>
      <w:r w:rsidDel="00000000" w:rsidR="00000000" w:rsidRPr="00000000">
        <w:rPr>
          <w:rtl w:val="0"/>
        </w:rPr>
      </w:r>
    </w:p>
    <w:p w:rsidR="00000000" w:rsidDel="00000000" w:rsidP="00000000" w:rsidRDefault="00000000" w:rsidRPr="00000000" w14:paraId="00000421">
      <w:pPr>
        <w:rPr>
          <w:sz w:val="24"/>
          <w:szCs w:val="24"/>
        </w:rPr>
      </w:pPr>
      <w:r w:rsidDel="00000000" w:rsidR="00000000" w:rsidRPr="00000000">
        <w:rPr>
          <w:rtl w:val="0"/>
        </w:rPr>
      </w:r>
    </w:p>
    <w:p w:rsidR="00000000" w:rsidDel="00000000" w:rsidP="00000000" w:rsidRDefault="00000000" w:rsidRPr="00000000" w14:paraId="00000422">
      <w:pPr>
        <w:spacing w:after="0" w:line="240" w:lineRule="auto"/>
        <w:rPr>
          <w:b w:val="1"/>
          <w:sz w:val="24"/>
          <w:szCs w:val="24"/>
          <w:u w:val="single"/>
        </w:rPr>
      </w:pPr>
      <w:r w:rsidDel="00000000" w:rsidR="00000000" w:rsidRPr="00000000">
        <w:rPr>
          <w:b w:val="1"/>
          <w:sz w:val="24"/>
          <w:szCs w:val="24"/>
          <w:u w:val="single"/>
          <w:rtl w:val="0"/>
        </w:rPr>
        <w:t xml:space="preserve">Infection Control in Stations: (cleaning, disinfecting, storage, etc.):</w:t>
      </w:r>
    </w:p>
    <w:p w:rsidR="00000000" w:rsidDel="00000000" w:rsidP="00000000" w:rsidRDefault="00000000" w:rsidRPr="00000000" w14:paraId="00000423">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424">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Trash – Station trash should be taken to the dumpster and the trashcans washed out to keep down odors in the station. Accumulative trash for the entire day should be taken care of after the evening meal for health and odor reasons. </w:t>
      </w:r>
    </w:p>
    <w:p w:rsidR="00000000" w:rsidDel="00000000" w:rsidP="00000000" w:rsidRDefault="00000000" w:rsidRPr="00000000" w14:paraId="00000425">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Mops – Mops should be cleaned before and after each use and put on storage racks to dry. All cleaning supplies should be stored away properly. </w:t>
      </w:r>
    </w:p>
    <w:p w:rsidR="00000000" w:rsidDel="00000000" w:rsidP="00000000" w:rsidRDefault="00000000" w:rsidRPr="00000000" w14:paraId="00000426">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Bathrooms – Bathrooms could be health hazards if not kept clean. All toilets, urinals, and sinks should be cleaned and disinfected every day. This includes kitchen sinks. Medical equipment should not be washed in kitchen sinks/bathroom sinks.  </w:t>
      </w:r>
    </w:p>
    <w:p w:rsidR="00000000" w:rsidDel="00000000" w:rsidP="00000000" w:rsidRDefault="00000000" w:rsidRPr="00000000" w14:paraId="00000427">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Pest Control – Pest control is a station concern due to the health safety for personnel. The station officer may request the pest control visits. The station officer may contact the City and request a pest control company to come between the regular visits, as he deems necessary, and notify his superior officer.  </w:t>
      </w:r>
    </w:p>
    <w:p w:rsidR="00000000" w:rsidDel="00000000" w:rsidP="00000000" w:rsidRDefault="00000000" w:rsidRPr="00000000" w14:paraId="00000428">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429">
      <w:pPr>
        <w:spacing w:after="0" w:line="240" w:lineRule="auto"/>
        <w:rPr>
          <w:b w:val="1"/>
          <w:sz w:val="24"/>
          <w:szCs w:val="24"/>
          <w:u w:val="single"/>
        </w:rPr>
      </w:pPr>
      <w:r w:rsidDel="00000000" w:rsidR="00000000" w:rsidRPr="00000000">
        <w:rPr>
          <w:b w:val="1"/>
          <w:sz w:val="24"/>
          <w:szCs w:val="24"/>
          <w:u w:val="single"/>
          <w:rtl w:val="0"/>
        </w:rPr>
        <w:t xml:space="preserve">STATION MAINTENANCE:</w:t>
      </w:r>
    </w:p>
    <w:p w:rsidR="00000000" w:rsidDel="00000000" w:rsidP="00000000" w:rsidRDefault="00000000" w:rsidRPr="00000000" w14:paraId="0000042A">
      <w:pPr>
        <w:spacing w:after="0" w:line="240" w:lineRule="auto"/>
        <w:rPr>
          <w:b w:val="1"/>
          <w:sz w:val="24"/>
          <w:szCs w:val="24"/>
          <w:u w:val="single"/>
        </w:rPr>
      </w:pPr>
      <w:r w:rsidDel="00000000" w:rsidR="00000000" w:rsidRPr="00000000">
        <w:rPr>
          <w:rtl w:val="0"/>
        </w:rPr>
      </w:r>
    </w:p>
    <w:p w:rsidR="00000000" w:rsidDel="00000000" w:rsidP="00000000" w:rsidRDefault="00000000" w:rsidRPr="00000000" w14:paraId="0000042B">
      <w:pPr>
        <w:spacing w:after="0" w:line="240" w:lineRule="auto"/>
        <w:rPr>
          <w:sz w:val="24"/>
          <w:szCs w:val="24"/>
        </w:rPr>
      </w:pPr>
      <w:r w:rsidDel="00000000" w:rsidR="00000000" w:rsidRPr="00000000">
        <w:rPr>
          <w:sz w:val="24"/>
          <w:szCs w:val="24"/>
          <w:rtl w:val="0"/>
        </w:rPr>
        <w:t xml:space="preserve">Many personnel injuries could be avoided through a policy of safety conscious station maintenance. Efforts should be made to keep apparatus floors free from slippery substances and obstructions; water, oil, hydraulic fluid, etc. should be mopped up whenever accumulations appear, especially on the traffic areas around and between apparatus. Station floors also must be free of slippery substances. Traffic route areas, hallways, stairs, etc., should be clear of unnecessary obstacles and obstructions. </w:t>
      </w:r>
    </w:p>
    <w:p w:rsidR="00000000" w:rsidDel="00000000" w:rsidP="00000000" w:rsidRDefault="00000000" w:rsidRPr="00000000" w14:paraId="0000042C">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42D">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Station Orderliness - Newspapers and furniture need to be arranged to keep the station appearance looking good. Burned out light bulbs are to be replaced immediately. After these as needed duties are finished, there may be special duties; there may be special assigned duties for a particular day that need to be completed. If something needs cleaning, regardless of the assigned day to clean that area, clean it. Remember, the station is home to you and others.  </w:t>
      </w:r>
    </w:p>
    <w:p w:rsidR="00000000" w:rsidDel="00000000" w:rsidP="00000000" w:rsidRDefault="00000000" w:rsidRPr="00000000" w14:paraId="0000042E">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Station Repairs – Repairs of equipment should be handled at the level that they could be properly handled. Members should attempt repairs when possible. If this is not possible, send in a Repair Request to Chiefs and station officers. Upon completion of the repair, the request should be noted as complete and notify the fire department personnel. The request should have name of personnel making the request, and a detailed explanation of what needs to be repaired. Parts should be tagged with proper information. </w:t>
      </w:r>
    </w:p>
    <w:p w:rsidR="00000000" w:rsidDel="00000000" w:rsidP="00000000" w:rsidRDefault="00000000" w:rsidRPr="00000000" w14:paraId="0000042F">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Miscellaneous – Attempts should be made to repair items that are broken around that station. If service calls occur during the day where all personnel are taken away from the station, the overhead bay doors will be closed.</w:t>
      </w:r>
    </w:p>
    <w:p w:rsidR="00000000" w:rsidDel="00000000" w:rsidP="00000000" w:rsidRDefault="00000000" w:rsidRPr="00000000" w14:paraId="00000430">
      <w:pPr>
        <w:rPr>
          <w:sz w:val="24"/>
          <w:szCs w:val="24"/>
        </w:rPr>
      </w:pPr>
      <w:r w:rsidDel="00000000" w:rsidR="00000000" w:rsidRPr="00000000">
        <w:rPr>
          <w:rtl w:val="0"/>
        </w:rPr>
      </w:r>
    </w:p>
    <w:tbl>
      <w:tblPr>
        <w:tblStyle w:val="Table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37"/>
        <w:gridCol w:w="4067"/>
        <w:tblGridChange w:id="0">
          <w:tblGrid>
            <w:gridCol w:w="1746"/>
            <w:gridCol w:w="3537"/>
            <w:gridCol w:w="4067"/>
          </w:tblGrid>
        </w:tblGridChange>
      </w:tblGrid>
      <w:tr>
        <w:trPr>
          <w:cantSplit w:val="0"/>
          <w:tblHeader w:val="0"/>
        </w:trPr>
        <w:tc>
          <w:tcPr>
            <w:gridSpan w:val="3"/>
            <w:shd w:fill="auto" w:val="clear"/>
          </w:tcPr>
          <w:p w:rsidR="00000000" w:rsidDel="00000000" w:rsidP="00000000" w:rsidRDefault="00000000" w:rsidRPr="00000000" w14:paraId="00000431">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50"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434">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435">
            <w:pPr>
              <w:spacing w:after="0" w:line="240" w:lineRule="auto"/>
              <w:rPr>
                <w:b w:val="1"/>
                <w:color w:val="4d4d4d"/>
                <w:sz w:val="24"/>
                <w:szCs w:val="24"/>
              </w:rPr>
            </w:pPr>
            <w:r w:rsidDel="00000000" w:rsidR="00000000" w:rsidRPr="00000000">
              <w:rPr>
                <w:b w:val="1"/>
                <w:color w:val="4d4d4d"/>
                <w:sz w:val="24"/>
                <w:szCs w:val="24"/>
                <w:rtl w:val="0"/>
              </w:rPr>
              <w:t xml:space="preserve">SOG Title: Fire Prevention Activity</w:t>
            </w:r>
          </w:p>
        </w:tc>
      </w:tr>
      <w:tr>
        <w:trPr>
          <w:cantSplit w:val="0"/>
          <w:tblHeader w:val="0"/>
        </w:trPr>
        <w:tc>
          <w:tcPr>
            <w:vMerge w:val="continue"/>
            <w:shd w:fill="auto" w:val="clear"/>
            <w:vAlign w:val="center"/>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438">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43B">
            <w:pPr>
              <w:spacing w:after="0" w:line="240" w:lineRule="auto"/>
              <w:rPr>
                <w:b w:val="1"/>
                <w:color w:val="4d4d4d"/>
                <w:sz w:val="24"/>
                <w:szCs w:val="24"/>
              </w:rPr>
            </w:pPr>
            <w:r w:rsidDel="00000000" w:rsidR="00000000" w:rsidRPr="00000000">
              <w:rPr>
                <w:b w:val="1"/>
                <w:color w:val="4d4d4d"/>
                <w:sz w:val="24"/>
                <w:szCs w:val="24"/>
                <w:rtl w:val="0"/>
              </w:rPr>
              <w:t xml:space="preserve">Original Date: 1/27/20</w:t>
            </w:r>
          </w:p>
        </w:tc>
        <w:tc>
          <w:tcPr>
            <w:shd w:fill="auto" w:val="clear"/>
          </w:tcPr>
          <w:p w:rsidR="00000000" w:rsidDel="00000000" w:rsidP="00000000" w:rsidRDefault="00000000" w:rsidRPr="00000000" w14:paraId="0000043C">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43D">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440">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441">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Fire Prevention Activity Report</w:t>
      </w:r>
    </w:p>
    <w:p w:rsidR="00000000" w:rsidDel="00000000" w:rsidP="00000000" w:rsidRDefault="00000000" w:rsidRPr="00000000" w14:paraId="00000442">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0443">
      <w:pPr>
        <w:spacing w:after="0" w:line="240" w:lineRule="auto"/>
        <w:jc w:val="center"/>
        <w:rPr>
          <w:b w:val="1"/>
          <w:color w:val="4d4d4d"/>
          <w:sz w:val="28"/>
          <w:szCs w:val="28"/>
          <w:u w:val="single"/>
        </w:rPr>
      </w:pPr>
      <w:r w:rsidDel="00000000" w:rsidR="00000000" w:rsidRPr="00000000">
        <w:rPr/>
        <w:drawing>
          <wp:inline distB="0" distT="0" distL="0" distR="0">
            <wp:extent cx="5779930" cy="1659803"/>
            <wp:effectExtent b="0" l="0" r="0" t="0"/>
            <wp:docPr descr="Fire Prevention Week | Mass.gov" id="251" name="image11.jpg"/>
            <a:graphic>
              <a:graphicData uri="http://schemas.openxmlformats.org/drawingml/2006/picture">
                <pic:pic>
                  <pic:nvPicPr>
                    <pic:cNvPr descr="Fire Prevention Week | Mass.gov" id="0" name="image11.jpg"/>
                    <pic:cNvPicPr preferRelativeResize="0"/>
                  </pic:nvPicPr>
                  <pic:blipFill>
                    <a:blip r:embed="rId28"/>
                    <a:srcRect b="0" l="0" r="0" t="0"/>
                    <a:stretch>
                      <a:fillRect/>
                    </a:stretch>
                  </pic:blipFill>
                  <pic:spPr>
                    <a:xfrm>
                      <a:off x="0" y="0"/>
                      <a:ext cx="5779930" cy="1659803"/>
                    </a:xfrm>
                    <a:prstGeom prst="rect"/>
                    <a:ln/>
                  </pic:spPr>
                </pic:pic>
              </a:graphicData>
            </a:graphic>
          </wp:inline>
        </w:drawing>
      </w:r>
      <w:r w:rsidDel="00000000" w:rsidR="00000000" w:rsidRPr="00000000">
        <w:rPr>
          <w:rtl w:val="0"/>
        </w:rPr>
      </w:r>
    </w:p>
    <w:p w:rsidR="00000000" w:rsidDel="00000000" w:rsidP="00000000" w:rsidRDefault="00000000" w:rsidRPr="00000000" w14:paraId="00000444">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445">
      <w:pPr>
        <w:spacing w:after="0" w:line="240" w:lineRule="auto"/>
        <w:rPr>
          <w:b w:val="1"/>
          <w:sz w:val="24"/>
          <w:szCs w:val="24"/>
          <w:u w:val="single"/>
        </w:rPr>
      </w:pPr>
      <w:r w:rsidDel="00000000" w:rsidR="00000000" w:rsidRPr="00000000">
        <w:rPr>
          <w:b w:val="1"/>
          <w:sz w:val="24"/>
          <w:szCs w:val="24"/>
          <w:u w:val="single"/>
          <w:rtl w:val="0"/>
        </w:rPr>
        <w:t xml:space="preserve">Purpose:</w:t>
      </w:r>
    </w:p>
    <w:p w:rsidR="00000000" w:rsidDel="00000000" w:rsidP="00000000" w:rsidRDefault="00000000" w:rsidRPr="00000000" w14:paraId="00000446">
      <w:pPr>
        <w:spacing w:after="0" w:line="240" w:lineRule="auto"/>
        <w:rPr>
          <w:sz w:val="24"/>
          <w:szCs w:val="24"/>
        </w:rPr>
      </w:pPr>
      <w:r w:rsidDel="00000000" w:rsidR="00000000" w:rsidRPr="00000000">
        <w:rPr>
          <w:sz w:val="24"/>
          <w:szCs w:val="24"/>
          <w:rtl w:val="0"/>
        </w:rPr>
        <w:t xml:space="preserve">To report fire prevention activities and create public safety awareness fire prevention</w:t>
      </w:r>
    </w:p>
    <w:p w:rsidR="00000000" w:rsidDel="00000000" w:rsidP="00000000" w:rsidRDefault="00000000" w:rsidRPr="00000000" w14:paraId="00000447">
      <w:pPr>
        <w:spacing w:after="0" w:line="240" w:lineRule="auto"/>
        <w:rPr>
          <w:sz w:val="24"/>
          <w:szCs w:val="24"/>
        </w:rPr>
      </w:pPr>
      <w:r w:rsidDel="00000000" w:rsidR="00000000" w:rsidRPr="00000000">
        <w:rPr>
          <w:rtl w:val="0"/>
        </w:rPr>
      </w:r>
    </w:p>
    <w:p w:rsidR="00000000" w:rsidDel="00000000" w:rsidP="00000000" w:rsidRDefault="00000000" w:rsidRPr="00000000" w14:paraId="00000448">
      <w:pPr>
        <w:spacing w:after="0" w:line="240" w:lineRule="auto"/>
        <w:rPr>
          <w:sz w:val="24"/>
          <w:szCs w:val="24"/>
        </w:rPr>
      </w:pPr>
      <w:r w:rsidDel="00000000" w:rsidR="00000000" w:rsidRPr="00000000">
        <w:rPr>
          <w:b w:val="1"/>
          <w:sz w:val="24"/>
          <w:szCs w:val="24"/>
          <w:rtl w:val="0"/>
        </w:rPr>
        <w:t xml:space="preserve">Job Specifics</w:t>
      </w:r>
      <w:r w:rsidDel="00000000" w:rsidR="00000000" w:rsidRPr="00000000">
        <w:rPr>
          <w:sz w:val="24"/>
          <w:szCs w:val="24"/>
          <w:rtl w:val="0"/>
        </w:rPr>
        <w:t xml:space="preserve">:   </w:t>
      </w:r>
    </w:p>
    <w:p w:rsidR="00000000" w:rsidDel="00000000" w:rsidP="00000000" w:rsidRDefault="00000000" w:rsidRPr="00000000" w14:paraId="00000449">
      <w:pPr>
        <w:numPr>
          <w:ilvl w:val="0"/>
          <w:numId w:val="86"/>
        </w:numPr>
        <w:spacing w:after="0" w:line="240" w:lineRule="auto"/>
        <w:ind w:left="720" w:hanging="360"/>
        <w:rPr>
          <w:sz w:val="24"/>
          <w:szCs w:val="24"/>
        </w:rPr>
      </w:pPr>
      <w:r w:rsidDel="00000000" w:rsidR="00000000" w:rsidRPr="00000000">
        <w:rPr>
          <w:sz w:val="24"/>
          <w:szCs w:val="24"/>
          <w:rtl w:val="0"/>
        </w:rPr>
        <w:t xml:space="preserve">Establish and maintain a standard program for public station tours, to be conducted by a firefighter</w:t>
      </w:r>
    </w:p>
    <w:p w:rsidR="00000000" w:rsidDel="00000000" w:rsidP="00000000" w:rsidRDefault="00000000" w:rsidRPr="00000000" w14:paraId="0000044A">
      <w:pPr>
        <w:numPr>
          <w:ilvl w:val="0"/>
          <w:numId w:val="86"/>
        </w:numPr>
        <w:spacing w:after="0" w:line="240" w:lineRule="auto"/>
        <w:ind w:left="720" w:hanging="360"/>
        <w:rPr>
          <w:sz w:val="24"/>
          <w:szCs w:val="24"/>
        </w:rPr>
      </w:pPr>
      <w:r w:rsidDel="00000000" w:rsidR="00000000" w:rsidRPr="00000000">
        <w:rPr>
          <w:sz w:val="24"/>
          <w:szCs w:val="24"/>
          <w:rtl w:val="0"/>
        </w:rPr>
        <w:t xml:space="preserve">Identify the propose for purchase and maintain appropriate fire prevention handout materials</w:t>
      </w:r>
    </w:p>
    <w:p w:rsidR="00000000" w:rsidDel="00000000" w:rsidP="00000000" w:rsidRDefault="00000000" w:rsidRPr="00000000" w14:paraId="0000044B">
      <w:pPr>
        <w:numPr>
          <w:ilvl w:val="0"/>
          <w:numId w:val="86"/>
        </w:numPr>
        <w:spacing w:after="0" w:line="240" w:lineRule="auto"/>
        <w:ind w:left="720" w:hanging="360"/>
        <w:rPr>
          <w:sz w:val="24"/>
          <w:szCs w:val="24"/>
        </w:rPr>
      </w:pPr>
      <w:r w:rsidDel="00000000" w:rsidR="00000000" w:rsidRPr="00000000">
        <w:rPr>
          <w:sz w:val="24"/>
          <w:szCs w:val="24"/>
          <w:rtl w:val="0"/>
        </w:rPr>
        <w:t xml:space="preserve">Annually educate all firefighters in the Fire Prevention Program activities</w:t>
      </w:r>
    </w:p>
    <w:p w:rsidR="00000000" w:rsidDel="00000000" w:rsidP="00000000" w:rsidRDefault="00000000" w:rsidRPr="00000000" w14:paraId="0000044C">
      <w:pPr>
        <w:numPr>
          <w:ilvl w:val="0"/>
          <w:numId w:val="86"/>
        </w:numPr>
        <w:spacing w:after="0" w:line="240" w:lineRule="auto"/>
        <w:ind w:left="720" w:hanging="360"/>
        <w:rPr>
          <w:sz w:val="24"/>
          <w:szCs w:val="24"/>
        </w:rPr>
      </w:pPr>
      <w:r w:rsidDel="00000000" w:rsidR="00000000" w:rsidRPr="00000000">
        <w:rPr>
          <w:sz w:val="24"/>
          <w:szCs w:val="24"/>
          <w:rtl w:val="0"/>
        </w:rPr>
        <w:t xml:space="preserve">Co-ordinate activities with other agencies to eliminate duplication and enhance effectiveness</w:t>
      </w:r>
    </w:p>
    <w:p w:rsidR="00000000" w:rsidDel="00000000" w:rsidP="00000000" w:rsidRDefault="00000000" w:rsidRPr="00000000" w14:paraId="0000044D">
      <w:pPr>
        <w:numPr>
          <w:ilvl w:val="0"/>
          <w:numId w:val="86"/>
        </w:numPr>
        <w:spacing w:after="0" w:line="240" w:lineRule="auto"/>
        <w:ind w:left="720" w:hanging="360"/>
        <w:rPr>
          <w:sz w:val="24"/>
          <w:szCs w:val="24"/>
        </w:rPr>
      </w:pPr>
      <w:r w:rsidDel="00000000" w:rsidR="00000000" w:rsidRPr="00000000">
        <w:rPr>
          <w:sz w:val="24"/>
          <w:szCs w:val="24"/>
          <w:rtl w:val="0"/>
        </w:rPr>
        <w:t xml:space="preserve">Co-ordinate and manage the annual Fire Prevention demonstration/mall display/Public Safety Day activities</w:t>
      </w:r>
    </w:p>
    <w:p w:rsidR="00000000" w:rsidDel="00000000" w:rsidP="00000000" w:rsidRDefault="00000000" w:rsidRPr="00000000" w14:paraId="0000044E">
      <w:pPr>
        <w:spacing w:after="0" w:line="240" w:lineRule="auto"/>
        <w:rPr>
          <w:sz w:val="24"/>
          <w:szCs w:val="24"/>
        </w:rPr>
      </w:pPr>
      <w:r w:rsidDel="00000000" w:rsidR="00000000" w:rsidRPr="00000000">
        <w:rPr>
          <w:rtl w:val="0"/>
        </w:rPr>
      </w:r>
    </w:p>
    <w:p w:rsidR="00000000" w:rsidDel="00000000" w:rsidP="00000000" w:rsidRDefault="00000000" w:rsidRPr="00000000" w14:paraId="0000044F">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450">
      <w:pPr>
        <w:spacing w:after="0" w:line="240" w:lineRule="auto"/>
        <w:rPr>
          <w:sz w:val="24"/>
          <w:szCs w:val="24"/>
        </w:rPr>
        <w:sectPr>
          <w:footerReference r:id="rId29" w:type="default"/>
          <w:pgSz w:h="15840" w:w="12240" w:orient="portrait"/>
          <w:pgMar w:bottom="1440" w:top="1440" w:left="1440" w:right="1440" w:header="720" w:footer="720"/>
          <w:pgNumType w:start="1"/>
        </w:sectPr>
      </w:pPr>
      <w:r w:rsidDel="00000000" w:rsidR="00000000" w:rsidRPr="00000000">
        <w:rPr>
          <w:sz w:val="24"/>
          <w:szCs w:val="24"/>
          <w:rtl w:val="0"/>
        </w:rPr>
        <w:t xml:space="preserve">This tool will support reporting needs for fire prevention/public education activities by recording:</w:t>
      </w:r>
    </w:p>
    <w:p w:rsidR="00000000" w:rsidDel="00000000" w:rsidP="00000000" w:rsidRDefault="00000000" w:rsidRPr="00000000" w14:paraId="00000451">
      <w:pPr>
        <w:numPr>
          <w:ilvl w:val="0"/>
          <w:numId w:val="100"/>
        </w:numPr>
        <w:spacing w:after="0" w:line="240" w:lineRule="auto"/>
        <w:ind w:left="720" w:hanging="360"/>
        <w:rPr>
          <w:sz w:val="24"/>
          <w:szCs w:val="24"/>
        </w:rPr>
      </w:pPr>
      <w:r w:rsidDel="00000000" w:rsidR="00000000" w:rsidRPr="00000000">
        <w:rPr>
          <w:sz w:val="24"/>
          <w:szCs w:val="24"/>
          <w:rtl w:val="0"/>
        </w:rPr>
        <w:t xml:space="preserve">Date</w:t>
      </w:r>
    </w:p>
    <w:p w:rsidR="00000000" w:rsidDel="00000000" w:rsidP="00000000" w:rsidRDefault="00000000" w:rsidRPr="00000000" w14:paraId="00000452">
      <w:pPr>
        <w:numPr>
          <w:ilvl w:val="0"/>
          <w:numId w:val="100"/>
        </w:numPr>
        <w:spacing w:after="0" w:line="240" w:lineRule="auto"/>
        <w:ind w:left="720" w:hanging="360"/>
        <w:rPr>
          <w:sz w:val="24"/>
          <w:szCs w:val="24"/>
        </w:rPr>
      </w:pPr>
      <w:r w:rsidDel="00000000" w:rsidR="00000000" w:rsidRPr="00000000">
        <w:rPr>
          <w:sz w:val="24"/>
          <w:szCs w:val="24"/>
          <w:rtl w:val="0"/>
        </w:rPr>
        <w:t xml:space="preserve">Target audience</w:t>
      </w:r>
    </w:p>
    <w:p w:rsidR="00000000" w:rsidDel="00000000" w:rsidP="00000000" w:rsidRDefault="00000000" w:rsidRPr="00000000" w14:paraId="00000453">
      <w:pPr>
        <w:numPr>
          <w:ilvl w:val="0"/>
          <w:numId w:val="100"/>
        </w:numPr>
        <w:spacing w:after="0" w:line="240" w:lineRule="auto"/>
        <w:ind w:left="720" w:hanging="360"/>
        <w:rPr>
          <w:sz w:val="24"/>
          <w:szCs w:val="24"/>
        </w:rPr>
      </w:pPr>
      <w:r w:rsidDel="00000000" w:rsidR="00000000" w:rsidRPr="00000000">
        <w:rPr>
          <w:sz w:val="24"/>
          <w:szCs w:val="24"/>
          <w:rtl w:val="0"/>
        </w:rPr>
        <w:t xml:space="preserve">Program conducted</w:t>
      </w:r>
    </w:p>
    <w:p w:rsidR="00000000" w:rsidDel="00000000" w:rsidP="00000000" w:rsidRDefault="00000000" w:rsidRPr="00000000" w14:paraId="00000454">
      <w:pPr>
        <w:numPr>
          <w:ilvl w:val="0"/>
          <w:numId w:val="100"/>
        </w:numPr>
        <w:spacing w:after="0" w:line="240" w:lineRule="auto"/>
        <w:ind w:left="720" w:hanging="360"/>
        <w:rPr>
          <w:sz w:val="24"/>
          <w:szCs w:val="24"/>
        </w:rPr>
      </w:pPr>
      <w:r w:rsidDel="00000000" w:rsidR="00000000" w:rsidRPr="00000000">
        <w:rPr>
          <w:sz w:val="24"/>
          <w:szCs w:val="24"/>
          <w:rtl w:val="0"/>
        </w:rPr>
        <w:t xml:space="preserve">Number of contacts</w:t>
      </w:r>
    </w:p>
    <w:p w:rsidR="00000000" w:rsidDel="00000000" w:rsidP="00000000" w:rsidRDefault="00000000" w:rsidRPr="00000000" w14:paraId="00000455">
      <w:pPr>
        <w:numPr>
          <w:ilvl w:val="0"/>
          <w:numId w:val="100"/>
        </w:numPr>
        <w:spacing w:after="0" w:line="240" w:lineRule="auto"/>
        <w:ind w:left="720" w:hanging="360"/>
        <w:rPr>
          <w:sz w:val="24"/>
          <w:szCs w:val="24"/>
        </w:rPr>
      </w:pPr>
      <w:r w:rsidDel="00000000" w:rsidR="00000000" w:rsidRPr="00000000">
        <w:rPr>
          <w:sz w:val="24"/>
          <w:szCs w:val="24"/>
          <w:rtl w:val="0"/>
        </w:rPr>
        <w:t xml:space="preserve">Members involved/hours involved</w:t>
      </w:r>
    </w:p>
    <w:p w:rsidR="00000000" w:rsidDel="00000000" w:rsidP="00000000" w:rsidRDefault="00000000" w:rsidRPr="00000000" w14:paraId="00000456">
      <w:pPr>
        <w:numPr>
          <w:ilvl w:val="0"/>
          <w:numId w:val="100"/>
        </w:numPr>
        <w:spacing w:after="0" w:line="240" w:lineRule="auto"/>
        <w:ind w:left="720" w:hanging="360"/>
        <w:rPr>
          <w:sz w:val="24"/>
          <w:szCs w:val="24"/>
        </w:rPr>
      </w:pPr>
      <w:r w:rsidDel="00000000" w:rsidR="00000000" w:rsidRPr="00000000">
        <w:rPr>
          <w:sz w:val="24"/>
          <w:szCs w:val="24"/>
          <w:rtl w:val="0"/>
        </w:rPr>
        <w:t xml:space="preserve">Program specifics</w:t>
      </w:r>
    </w:p>
    <w:p w:rsidR="00000000" w:rsidDel="00000000" w:rsidP="00000000" w:rsidRDefault="00000000" w:rsidRPr="00000000" w14:paraId="00000457">
      <w:pPr>
        <w:numPr>
          <w:ilvl w:val="0"/>
          <w:numId w:val="100"/>
        </w:numPr>
        <w:spacing w:after="0" w:line="240" w:lineRule="auto"/>
        <w:ind w:left="720" w:hanging="360"/>
        <w:rPr>
          <w:sz w:val="24"/>
          <w:szCs w:val="24"/>
        </w:rPr>
      </w:pPr>
      <w:r w:rsidDel="00000000" w:rsidR="00000000" w:rsidRPr="00000000">
        <w:rPr>
          <w:sz w:val="24"/>
          <w:szCs w:val="24"/>
          <w:rtl w:val="0"/>
        </w:rPr>
        <w:t xml:space="preserve">Handout/giveaways provided </w:t>
      </w:r>
    </w:p>
    <w:p w:rsidR="00000000" w:rsidDel="00000000" w:rsidP="00000000" w:rsidRDefault="00000000" w:rsidRPr="00000000" w14:paraId="00000458">
      <w:pPr>
        <w:numPr>
          <w:ilvl w:val="0"/>
          <w:numId w:val="100"/>
        </w:numPr>
        <w:spacing w:after="0" w:line="240" w:lineRule="auto"/>
        <w:ind w:left="720" w:hanging="360"/>
        <w:rPr>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sz w:val="24"/>
          <w:szCs w:val="24"/>
          <w:rtl w:val="0"/>
        </w:rPr>
        <w:t xml:space="preserve">Comments </w:t>
      </w:r>
    </w:p>
    <w:p w:rsidR="00000000" w:rsidDel="00000000" w:rsidP="00000000" w:rsidRDefault="00000000" w:rsidRPr="00000000" w14:paraId="00000459">
      <w:pPr>
        <w:spacing w:after="0" w:line="240" w:lineRule="auto"/>
        <w:jc w:val="center"/>
        <w:rPr>
          <w:b w:val="1"/>
          <w:sz w:val="28"/>
          <w:szCs w:val="28"/>
        </w:rPr>
      </w:pPr>
      <w:r w:rsidDel="00000000" w:rsidR="00000000" w:rsidRPr="00000000">
        <w:rPr>
          <w:rtl w:val="0"/>
        </w:rPr>
      </w:r>
    </w:p>
    <w:p w:rsidR="00000000" w:rsidDel="00000000" w:rsidP="00000000" w:rsidRDefault="00000000" w:rsidRPr="00000000" w14:paraId="0000045A">
      <w:pPr>
        <w:spacing w:after="0" w:line="240" w:lineRule="auto"/>
        <w:jc w:val="center"/>
        <w:rPr>
          <w:b w:val="1"/>
          <w:sz w:val="28"/>
          <w:szCs w:val="28"/>
        </w:rPr>
      </w:pPr>
      <w:r w:rsidDel="00000000" w:rsidR="00000000" w:rsidRPr="00000000">
        <w:rPr>
          <w:b w:val="1"/>
          <w:sz w:val="28"/>
          <w:szCs w:val="28"/>
          <w:rtl w:val="0"/>
        </w:rPr>
        <w:t xml:space="preserve">Granbury Volunteer Fire Department</w:t>
      </w:r>
    </w:p>
    <w:p w:rsidR="00000000" w:rsidDel="00000000" w:rsidP="00000000" w:rsidRDefault="00000000" w:rsidRPr="00000000" w14:paraId="0000045B">
      <w:pPr>
        <w:spacing w:after="0" w:line="240" w:lineRule="auto"/>
        <w:jc w:val="center"/>
        <w:rPr>
          <w:b w:val="1"/>
          <w:sz w:val="28"/>
          <w:szCs w:val="28"/>
        </w:rPr>
      </w:pPr>
      <w:r w:rsidDel="00000000" w:rsidR="00000000" w:rsidRPr="00000000">
        <w:rPr>
          <w:b w:val="1"/>
          <w:sz w:val="28"/>
          <w:szCs w:val="28"/>
          <w:rtl w:val="0"/>
        </w:rPr>
        <w:t xml:space="preserve">Fire Prevention Activity Report</w:t>
      </w:r>
    </w:p>
    <w:p w:rsidR="00000000" w:rsidDel="00000000" w:rsidP="00000000" w:rsidRDefault="00000000" w:rsidRPr="00000000" w14:paraId="0000045C">
      <w:pPr>
        <w:spacing w:after="0" w:line="240" w:lineRule="auto"/>
        <w:rPr/>
      </w:pPr>
      <w:r w:rsidDel="00000000" w:rsidR="00000000" w:rsidRPr="00000000">
        <w:rPr>
          <w:rtl w:val="0"/>
        </w:rPr>
      </w:r>
    </w:p>
    <w:p w:rsidR="00000000" w:rsidDel="00000000" w:rsidP="00000000" w:rsidRDefault="00000000" w:rsidRPr="00000000" w14:paraId="0000045D">
      <w:pPr>
        <w:spacing w:after="0" w:line="240" w:lineRule="auto"/>
        <w:rPr/>
      </w:pPr>
      <w:r w:rsidDel="00000000" w:rsidR="00000000" w:rsidRPr="00000000">
        <w:rPr>
          <w:b w:val="1"/>
          <w:rtl w:val="0"/>
        </w:rPr>
        <w:t xml:space="preserve">Date of Activity:</w:t>
      </w:r>
      <w:r w:rsidDel="00000000" w:rsidR="00000000" w:rsidRPr="00000000">
        <w:rPr>
          <w:rtl w:val="0"/>
        </w:rPr>
        <w:t xml:space="preserve"> _______________________________</w:t>
      </w:r>
    </w:p>
    <w:p w:rsidR="00000000" w:rsidDel="00000000" w:rsidP="00000000" w:rsidRDefault="00000000" w:rsidRPr="00000000" w14:paraId="0000045E">
      <w:pPr>
        <w:spacing w:after="0" w:line="240" w:lineRule="auto"/>
        <w:rPr/>
      </w:pPr>
      <w:r w:rsidDel="00000000" w:rsidR="00000000" w:rsidRPr="00000000">
        <w:rPr>
          <w:rtl w:val="0"/>
        </w:rPr>
      </w:r>
    </w:p>
    <w:p w:rsidR="00000000" w:rsidDel="00000000" w:rsidP="00000000" w:rsidRDefault="00000000" w:rsidRPr="00000000" w14:paraId="0000045F">
      <w:pPr>
        <w:spacing w:after="120" w:line="240" w:lineRule="auto"/>
        <w:rPr>
          <w:b w:val="1"/>
        </w:rPr>
      </w:pPr>
      <w:r w:rsidDel="00000000" w:rsidR="00000000" w:rsidRPr="00000000">
        <w:rPr>
          <w:b w:val="1"/>
          <w:rtl w:val="0"/>
        </w:rPr>
        <w:t xml:space="preserve">Target Audience:</w:t>
      </w:r>
    </w:p>
    <w:p w:rsidR="00000000" w:rsidDel="00000000" w:rsidP="00000000" w:rsidRDefault="00000000" w:rsidRPr="00000000" w14:paraId="00000460">
      <w:pPr>
        <w:spacing w:after="120" w:line="240" w:lineRule="auto"/>
        <w:rPr/>
      </w:pPr>
      <w:r w:rsidDel="00000000" w:rsidR="00000000" w:rsidRPr="00000000">
        <w:rPr>
          <w:rtl w:val="0"/>
        </w:rPr>
        <w:tab/>
        <w:t xml:space="preserve">☐ Pre-K Children</w:t>
        <w:tab/>
        <w:tab/>
        <w:tab/>
        <w:t xml:space="preserve">☐ Adults</w:t>
      </w:r>
    </w:p>
    <w:p w:rsidR="00000000" w:rsidDel="00000000" w:rsidP="00000000" w:rsidRDefault="00000000" w:rsidRPr="00000000" w14:paraId="00000461">
      <w:pPr>
        <w:spacing w:after="120" w:line="240" w:lineRule="auto"/>
        <w:rPr/>
      </w:pPr>
      <w:r w:rsidDel="00000000" w:rsidR="00000000" w:rsidRPr="00000000">
        <w:rPr>
          <w:rtl w:val="0"/>
        </w:rPr>
        <w:tab/>
        <w:t xml:space="preserve">☐ Grades K-4 Children</w:t>
        <w:tab/>
        <w:tab/>
        <w:tab/>
        <w:t xml:space="preserve">☐ Business</w:t>
      </w:r>
    </w:p>
    <w:p w:rsidR="00000000" w:rsidDel="00000000" w:rsidP="00000000" w:rsidRDefault="00000000" w:rsidRPr="00000000" w14:paraId="00000462">
      <w:pPr>
        <w:spacing w:after="120" w:line="240" w:lineRule="auto"/>
        <w:rPr/>
      </w:pPr>
      <w:r w:rsidDel="00000000" w:rsidR="00000000" w:rsidRPr="00000000">
        <w:rPr>
          <w:rtl w:val="0"/>
        </w:rPr>
        <w:tab/>
        <w:t xml:space="preserve">☐ Grades 5-8 Children</w:t>
        <w:tab/>
        <w:tab/>
        <w:tab/>
        <w:t xml:space="preserve">☐ Senior Citizens</w:t>
      </w:r>
    </w:p>
    <w:p w:rsidR="00000000" w:rsidDel="00000000" w:rsidP="00000000" w:rsidRDefault="00000000" w:rsidRPr="00000000" w14:paraId="00000463">
      <w:pPr>
        <w:spacing w:after="120" w:line="240" w:lineRule="auto"/>
        <w:rPr/>
      </w:pPr>
      <w:r w:rsidDel="00000000" w:rsidR="00000000" w:rsidRPr="00000000">
        <w:rPr>
          <w:rtl w:val="0"/>
        </w:rPr>
        <w:tab/>
        <w:t xml:space="preserve">☐ Grades 9-12 Children</w:t>
        <w:tab/>
        <w:tab/>
        <w:t xml:space="preserve">☐ High Risk Population</w:t>
      </w:r>
    </w:p>
    <w:p w:rsidR="00000000" w:rsidDel="00000000" w:rsidP="00000000" w:rsidRDefault="00000000" w:rsidRPr="00000000" w14:paraId="00000464">
      <w:pPr>
        <w:spacing w:after="120" w:line="240" w:lineRule="auto"/>
        <w:rPr/>
      </w:pPr>
      <w:r w:rsidDel="00000000" w:rsidR="00000000" w:rsidRPr="00000000">
        <w:rPr>
          <w:rtl w:val="0"/>
        </w:rPr>
        <w:tab/>
        <w:t xml:space="preserve">☐ Other</w:t>
      </w:r>
    </w:p>
    <w:p w:rsidR="00000000" w:rsidDel="00000000" w:rsidP="00000000" w:rsidRDefault="00000000" w:rsidRPr="00000000" w14:paraId="00000465">
      <w:pPr>
        <w:spacing w:after="120" w:line="240" w:lineRule="auto"/>
        <w:rPr/>
      </w:pPr>
      <w:r w:rsidDel="00000000" w:rsidR="00000000" w:rsidRPr="00000000">
        <w:rPr>
          <w:rtl w:val="0"/>
        </w:rPr>
      </w:r>
    </w:p>
    <w:p w:rsidR="00000000" w:rsidDel="00000000" w:rsidP="00000000" w:rsidRDefault="00000000" w:rsidRPr="00000000" w14:paraId="00000466">
      <w:pPr>
        <w:pBdr>
          <w:top w:color="000000" w:space="1" w:sz="4" w:val="single"/>
          <w:left w:color="000000" w:space="4" w:sz="4" w:val="single"/>
          <w:bottom w:color="000000" w:space="1" w:sz="4" w:val="single"/>
          <w:right w:color="000000" w:space="4" w:sz="4" w:val="single"/>
        </w:pBdr>
        <w:spacing w:after="120" w:line="240" w:lineRule="auto"/>
        <w:rPr>
          <w:b w:val="1"/>
        </w:rPr>
      </w:pPr>
      <w:r w:rsidDel="00000000" w:rsidR="00000000" w:rsidRPr="00000000">
        <w:rPr>
          <w:b w:val="1"/>
          <w:rtl w:val="0"/>
        </w:rPr>
        <w:t xml:space="preserve">Program:</w:t>
      </w:r>
    </w:p>
    <w:p w:rsidR="00000000" w:rsidDel="00000000" w:rsidP="00000000" w:rsidRDefault="00000000" w:rsidRPr="00000000" w14:paraId="00000467">
      <w:pPr>
        <w:pBdr>
          <w:top w:color="000000" w:space="1" w:sz="4" w:val="single"/>
          <w:left w:color="000000" w:space="4" w:sz="4" w:val="single"/>
          <w:bottom w:color="000000" w:space="1" w:sz="4" w:val="single"/>
          <w:right w:color="000000" w:space="4" w:sz="4" w:val="single"/>
        </w:pBdr>
        <w:spacing w:after="120" w:line="240" w:lineRule="auto"/>
        <w:rPr>
          <w:b w:val="1"/>
        </w:rPr>
      </w:pPr>
      <w:r w:rsidDel="00000000" w:rsidR="00000000" w:rsidRPr="00000000">
        <w:rPr>
          <w:rtl w:val="0"/>
        </w:rPr>
      </w:r>
    </w:p>
    <w:p w:rsidR="00000000" w:rsidDel="00000000" w:rsidP="00000000" w:rsidRDefault="00000000" w:rsidRPr="00000000" w14:paraId="00000468">
      <w:pPr>
        <w:spacing w:after="120" w:line="240" w:lineRule="auto"/>
        <w:rPr>
          <w:b w:val="1"/>
        </w:rPr>
      </w:pPr>
      <w:r w:rsidDel="00000000" w:rsidR="00000000" w:rsidRPr="00000000">
        <w:rPr>
          <w:rtl w:val="0"/>
        </w:rPr>
      </w:r>
    </w:p>
    <w:p w:rsidR="00000000" w:rsidDel="00000000" w:rsidP="00000000" w:rsidRDefault="00000000" w:rsidRPr="00000000" w14:paraId="00000469">
      <w:pPr>
        <w:pBdr>
          <w:top w:color="000000" w:space="1" w:sz="4" w:val="single"/>
          <w:left w:color="000000" w:space="4" w:sz="4" w:val="single"/>
          <w:bottom w:color="000000" w:space="1" w:sz="4" w:val="single"/>
          <w:right w:color="000000" w:space="4" w:sz="4" w:val="single"/>
        </w:pBdr>
        <w:spacing w:after="120" w:line="240" w:lineRule="auto"/>
        <w:rPr>
          <w:b w:val="1"/>
        </w:rPr>
      </w:pPr>
      <w:r w:rsidDel="00000000" w:rsidR="00000000" w:rsidRPr="00000000">
        <w:rPr>
          <w:b w:val="1"/>
          <w:rtl w:val="0"/>
        </w:rPr>
        <w:t xml:space="preserve">Number of people contacted:</w:t>
      </w:r>
    </w:p>
    <w:p w:rsidR="00000000" w:rsidDel="00000000" w:rsidP="00000000" w:rsidRDefault="00000000" w:rsidRPr="00000000" w14:paraId="0000046A">
      <w:pPr>
        <w:pBdr>
          <w:top w:color="000000" w:space="1" w:sz="4" w:val="single"/>
          <w:left w:color="000000" w:space="4" w:sz="4" w:val="single"/>
          <w:bottom w:color="000000" w:space="1" w:sz="4" w:val="single"/>
          <w:right w:color="000000" w:space="4" w:sz="4" w:val="single"/>
        </w:pBdr>
        <w:spacing w:after="120" w:line="240" w:lineRule="auto"/>
        <w:rPr>
          <w:b w:val="1"/>
        </w:rPr>
      </w:pPr>
      <w:r w:rsidDel="00000000" w:rsidR="00000000" w:rsidRPr="00000000">
        <w:rPr>
          <w:rtl w:val="0"/>
        </w:rPr>
      </w:r>
    </w:p>
    <w:p w:rsidR="00000000" w:rsidDel="00000000" w:rsidP="00000000" w:rsidRDefault="00000000" w:rsidRPr="00000000" w14:paraId="0000046B">
      <w:pPr>
        <w:spacing w:after="0" w:line="240" w:lineRule="auto"/>
        <w:rPr/>
      </w:pPr>
      <w:r w:rsidDel="00000000" w:rsidR="00000000" w:rsidRPr="00000000">
        <w:rPr>
          <w:rtl w:val="0"/>
        </w:rPr>
      </w:r>
    </w:p>
    <w:p w:rsidR="00000000" w:rsidDel="00000000" w:rsidP="00000000" w:rsidRDefault="00000000" w:rsidRPr="00000000" w14:paraId="0000046C">
      <w:pPr>
        <w:pBdr>
          <w:top w:color="000000" w:space="1" w:sz="4" w:val="single"/>
          <w:left w:color="000000" w:space="4" w:sz="4" w:val="single"/>
          <w:bottom w:color="000000" w:space="1" w:sz="4" w:val="single"/>
          <w:right w:color="000000" w:space="4" w:sz="4" w:val="single"/>
        </w:pBdr>
        <w:spacing w:after="120" w:line="240" w:lineRule="auto"/>
        <w:rPr>
          <w:b w:val="1"/>
        </w:rPr>
      </w:pPr>
      <w:r w:rsidDel="00000000" w:rsidR="00000000" w:rsidRPr="00000000">
        <w:rPr>
          <w:b w:val="1"/>
          <w:rtl w:val="0"/>
        </w:rPr>
        <w:t xml:space="preserve">Firefighters involved:</w:t>
      </w:r>
    </w:p>
    <w:p w:rsidR="00000000" w:rsidDel="00000000" w:rsidP="00000000" w:rsidRDefault="00000000" w:rsidRPr="00000000" w14:paraId="0000046D">
      <w:pPr>
        <w:pBdr>
          <w:top w:color="000000" w:space="1" w:sz="4" w:val="single"/>
          <w:left w:color="000000" w:space="4" w:sz="4" w:val="single"/>
          <w:bottom w:color="000000" w:space="1" w:sz="4" w:val="single"/>
          <w:right w:color="000000" w:space="4" w:sz="4" w:val="single"/>
        </w:pBdr>
        <w:spacing w:after="120" w:line="240" w:lineRule="auto"/>
        <w:rPr>
          <w:b w:val="1"/>
        </w:rPr>
      </w:pPr>
      <w:r w:rsidDel="00000000" w:rsidR="00000000" w:rsidRPr="00000000">
        <w:rPr>
          <w:rtl w:val="0"/>
        </w:rPr>
      </w:r>
    </w:p>
    <w:p w:rsidR="00000000" w:rsidDel="00000000" w:rsidP="00000000" w:rsidRDefault="00000000" w:rsidRPr="00000000" w14:paraId="0000046E">
      <w:pPr>
        <w:spacing w:after="0" w:line="240" w:lineRule="auto"/>
        <w:rPr>
          <w:b w:val="1"/>
        </w:rPr>
      </w:pPr>
      <w:r w:rsidDel="00000000" w:rsidR="00000000" w:rsidRPr="00000000">
        <w:rPr>
          <w:rtl w:val="0"/>
        </w:rPr>
      </w:r>
    </w:p>
    <w:p w:rsidR="00000000" w:rsidDel="00000000" w:rsidP="00000000" w:rsidRDefault="00000000" w:rsidRPr="00000000" w14:paraId="0000046F">
      <w:pPr>
        <w:pBdr>
          <w:top w:color="000000" w:space="1" w:sz="4" w:val="single"/>
          <w:left w:color="000000" w:space="4" w:sz="4" w:val="single"/>
          <w:bottom w:color="000000" w:space="1" w:sz="4" w:val="single"/>
          <w:right w:color="000000" w:space="4" w:sz="4" w:val="single"/>
        </w:pBdr>
        <w:spacing w:after="120" w:line="240" w:lineRule="auto"/>
        <w:rPr>
          <w:b w:val="1"/>
        </w:rPr>
      </w:pPr>
      <w:r w:rsidDel="00000000" w:rsidR="00000000" w:rsidRPr="00000000">
        <w:rPr>
          <w:b w:val="1"/>
          <w:rtl w:val="0"/>
        </w:rPr>
        <w:t xml:space="preserve">Program specifics:</w:t>
      </w:r>
    </w:p>
    <w:p w:rsidR="00000000" w:rsidDel="00000000" w:rsidP="00000000" w:rsidRDefault="00000000" w:rsidRPr="00000000" w14:paraId="00000470">
      <w:pPr>
        <w:pBdr>
          <w:top w:color="000000" w:space="1" w:sz="4" w:val="single"/>
          <w:left w:color="000000" w:space="4" w:sz="4" w:val="single"/>
          <w:bottom w:color="000000" w:space="1" w:sz="4" w:val="single"/>
          <w:right w:color="000000" w:space="4" w:sz="4" w:val="single"/>
        </w:pBdr>
        <w:spacing w:after="120" w:line="240" w:lineRule="auto"/>
        <w:rPr>
          <w:b w:val="1"/>
        </w:rPr>
      </w:pPr>
      <w:r w:rsidDel="00000000" w:rsidR="00000000" w:rsidRPr="00000000">
        <w:rPr>
          <w:rtl w:val="0"/>
        </w:rPr>
      </w:r>
    </w:p>
    <w:p w:rsidR="00000000" w:rsidDel="00000000" w:rsidP="00000000" w:rsidRDefault="00000000" w:rsidRPr="00000000" w14:paraId="00000471">
      <w:pPr>
        <w:spacing w:after="0" w:line="240" w:lineRule="auto"/>
        <w:rPr>
          <w:b w:val="1"/>
        </w:rPr>
      </w:pPr>
      <w:r w:rsidDel="00000000" w:rsidR="00000000" w:rsidRPr="00000000">
        <w:rPr>
          <w:rtl w:val="0"/>
        </w:rPr>
      </w:r>
    </w:p>
    <w:p w:rsidR="00000000" w:rsidDel="00000000" w:rsidP="00000000" w:rsidRDefault="00000000" w:rsidRPr="00000000" w14:paraId="00000472">
      <w:pPr>
        <w:pBdr>
          <w:top w:color="000000" w:space="1" w:sz="4" w:val="single"/>
          <w:left w:color="000000" w:space="4" w:sz="4" w:val="single"/>
          <w:bottom w:color="000000" w:space="1" w:sz="4" w:val="single"/>
          <w:right w:color="000000" w:space="4" w:sz="4" w:val="single"/>
        </w:pBdr>
        <w:spacing w:after="120" w:line="240" w:lineRule="auto"/>
        <w:rPr>
          <w:b w:val="1"/>
        </w:rPr>
      </w:pPr>
      <w:r w:rsidDel="00000000" w:rsidR="00000000" w:rsidRPr="00000000">
        <w:rPr>
          <w:b w:val="1"/>
          <w:rtl w:val="0"/>
        </w:rPr>
        <w:t xml:space="preserve">Handouts/Giveaways provided:</w:t>
      </w:r>
    </w:p>
    <w:p w:rsidR="00000000" w:rsidDel="00000000" w:rsidP="00000000" w:rsidRDefault="00000000" w:rsidRPr="00000000" w14:paraId="00000473">
      <w:pPr>
        <w:pBdr>
          <w:top w:color="000000" w:space="1" w:sz="4" w:val="single"/>
          <w:left w:color="000000" w:space="4" w:sz="4" w:val="single"/>
          <w:bottom w:color="000000" w:space="1" w:sz="4" w:val="single"/>
          <w:right w:color="000000" w:space="4" w:sz="4" w:val="single"/>
        </w:pBdr>
        <w:spacing w:after="120" w:line="240" w:lineRule="auto"/>
        <w:rPr>
          <w:b w:val="1"/>
        </w:rPr>
      </w:pPr>
      <w:r w:rsidDel="00000000" w:rsidR="00000000" w:rsidRPr="00000000">
        <w:rPr>
          <w:rtl w:val="0"/>
        </w:rPr>
      </w:r>
    </w:p>
    <w:p w:rsidR="00000000" w:rsidDel="00000000" w:rsidP="00000000" w:rsidRDefault="00000000" w:rsidRPr="00000000" w14:paraId="00000474">
      <w:pPr>
        <w:spacing w:after="0" w:line="240" w:lineRule="auto"/>
        <w:rPr>
          <w:b w:val="1"/>
        </w:rPr>
      </w:pPr>
      <w:r w:rsidDel="00000000" w:rsidR="00000000" w:rsidRPr="00000000">
        <w:rPr>
          <w:rtl w:val="0"/>
        </w:rPr>
      </w:r>
    </w:p>
    <w:p w:rsidR="00000000" w:rsidDel="00000000" w:rsidP="00000000" w:rsidRDefault="00000000" w:rsidRPr="00000000" w14:paraId="00000475">
      <w:pPr>
        <w:pBdr>
          <w:top w:color="000000" w:space="1" w:sz="4" w:val="single"/>
          <w:left w:color="000000" w:space="4" w:sz="4" w:val="single"/>
          <w:bottom w:color="000000" w:space="1" w:sz="4" w:val="single"/>
          <w:right w:color="000000" w:space="4" w:sz="4" w:val="single"/>
        </w:pBdr>
        <w:spacing w:after="120" w:line="240" w:lineRule="auto"/>
        <w:rPr>
          <w:b w:val="1"/>
        </w:rPr>
      </w:pPr>
      <w:r w:rsidDel="00000000" w:rsidR="00000000" w:rsidRPr="00000000">
        <w:rPr>
          <w:b w:val="1"/>
          <w:rtl w:val="0"/>
        </w:rPr>
        <w:t xml:space="preserve">Time for event:</w:t>
      </w:r>
    </w:p>
    <w:p w:rsidR="00000000" w:rsidDel="00000000" w:rsidP="00000000" w:rsidRDefault="00000000" w:rsidRPr="00000000" w14:paraId="00000476">
      <w:pPr>
        <w:pBdr>
          <w:top w:color="000000" w:space="1" w:sz="4" w:val="single"/>
          <w:left w:color="000000" w:space="4" w:sz="4" w:val="single"/>
          <w:bottom w:color="000000" w:space="1" w:sz="4" w:val="single"/>
          <w:right w:color="000000" w:space="4" w:sz="4" w:val="single"/>
        </w:pBdr>
        <w:spacing w:after="120" w:line="240" w:lineRule="auto"/>
        <w:rPr>
          <w:b w:val="1"/>
        </w:rPr>
      </w:pPr>
      <w:r w:rsidDel="00000000" w:rsidR="00000000" w:rsidRPr="00000000">
        <w:rPr>
          <w:rtl w:val="0"/>
        </w:rPr>
      </w:r>
    </w:p>
    <w:p w:rsidR="00000000" w:rsidDel="00000000" w:rsidP="00000000" w:rsidRDefault="00000000" w:rsidRPr="00000000" w14:paraId="00000477">
      <w:pPr>
        <w:spacing w:after="0" w:line="240" w:lineRule="auto"/>
        <w:rPr>
          <w:b w:val="1"/>
        </w:rPr>
      </w:pPr>
      <w:r w:rsidDel="00000000" w:rsidR="00000000" w:rsidRPr="00000000">
        <w:rPr>
          <w:rtl w:val="0"/>
        </w:rPr>
      </w:r>
    </w:p>
    <w:p w:rsidR="00000000" w:rsidDel="00000000" w:rsidP="00000000" w:rsidRDefault="00000000" w:rsidRPr="00000000" w14:paraId="00000478">
      <w:pPr>
        <w:pBdr>
          <w:top w:color="000000" w:space="1" w:sz="4" w:val="single"/>
          <w:left w:color="000000" w:space="4" w:sz="4" w:val="single"/>
          <w:bottom w:color="000000" w:space="1" w:sz="4" w:val="single"/>
          <w:right w:color="000000" w:space="4" w:sz="4" w:val="single"/>
        </w:pBdr>
        <w:spacing w:after="120" w:line="240" w:lineRule="auto"/>
        <w:rPr>
          <w:b w:val="1"/>
        </w:rPr>
      </w:pPr>
      <w:r w:rsidDel="00000000" w:rsidR="00000000" w:rsidRPr="00000000">
        <w:rPr>
          <w:b w:val="1"/>
          <w:rtl w:val="0"/>
        </w:rPr>
        <w:t xml:space="preserve">Comments:</w:t>
      </w:r>
    </w:p>
    <w:p w:rsidR="00000000" w:rsidDel="00000000" w:rsidP="00000000" w:rsidRDefault="00000000" w:rsidRPr="00000000" w14:paraId="00000479">
      <w:pPr>
        <w:pBdr>
          <w:top w:color="000000" w:space="1" w:sz="4" w:val="single"/>
          <w:left w:color="000000" w:space="4" w:sz="4" w:val="single"/>
          <w:bottom w:color="000000" w:space="1" w:sz="4" w:val="single"/>
          <w:right w:color="000000" w:space="4" w:sz="4" w:val="single"/>
        </w:pBdr>
        <w:spacing w:after="120" w:line="240" w:lineRule="auto"/>
        <w:rPr>
          <w:b w:val="1"/>
        </w:rPr>
      </w:pPr>
      <w:r w:rsidDel="00000000" w:rsidR="00000000" w:rsidRPr="00000000">
        <w:rPr>
          <w:rtl w:val="0"/>
        </w:rPr>
      </w:r>
    </w:p>
    <w:p w:rsidR="00000000" w:rsidDel="00000000" w:rsidP="00000000" w:rsidRDefault="00000000" w:rsidRPr="00000000" w14:paraId="0000047A">
      <w:pPr>
        <w:pBdr>
          <w:top w:color="000000" w:space="1" w:sz="4" w:val="single"/>
          <w:left w:color="000000" w:space="4" w:sz="4" w:val="single"/>
          <w:bottom w:color="000000" w:space="1" w:sz="4" w:val="single"/>
          <w:right w:color="000000" w:space="4" w:sz="4" w:val="single"/>
        </w:pBdr>
        <w:spacing w:after="120" w:line="240" w:lineRule="auto"/>
        <w:rPr>
          <w:b w:val="1"/>
        </w:rPr>
      </w:pPr>
      <w:r w:rsidDel="00000000" w:rsidR="00000000" w:rsidRPr="00000000">
        <w:rPr>
          <w:rtl w:val="0"/>
        </w:rPr>
      </w:r>
    </w:p>
    <w:p w:rsidR="00000000" w:rsidDel="00000000" w:rsidP="00000000" w:rsidRDefault="00000000" w:rsidRPr="00000000" w14:paraId="0000047B">
      <w:pPr>
        <w:pBdr>
          <w:top w:color="000000" w:space="1" w:sz="4" w:val="single"/>
          <w:left w:color="000000" w:space="4" w:sz="4" w:val="single"/>
          <w:bottom w:color="000000" w:space="1" w:sz="4" w:val="single"/>
          <w:right w:color="000000" w:space="4" w:sz="4" w:val="single"/>
        </w:pBdr>
        <w:spacing w:after="120" w:line="240" w:lineRule="auto"/>
        <w:rPr>
          <w:b w:val="1"/>
        </w:rPr>
      </w:pPr>
      <w:r w:rsidDel="00000000" w:rsidR="00000000" w:rsidRPr="00000000">
        <w:rPr>
          <w:rtl w:val="0"/>
        </w:rPr>
      </w:r>
    </w:p>
    <w:tbl>
      <w:tblPr>
        <w:tblStyle w:val="Table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0"/>
        <w:gridCol w:w="3567"/>
        <w:gridCol w:w="4073"/>
        <w:tblGridChange w:id="0">
          <w:tblGrid>
            <w:gridCol w:w="1710"/>
            <w:gridCol w:w="3567"/>
            <w:gridCol w:w="4073"/>
          </w:tblGrid>
        </w:tblGridChange>
      </w:tblGrid>
      <w:tr>
        <w:trPr>
          <w:cantSplit w:val="0"/>
          <w:tblHeader w:val="0"/>
        </w:trPr>
        <w:tc>
          <w:tcPr>
            <w:gridSpan w:val="3"/>
            <w:shd w:fill="auto" w:val="clear"/>
          </w:tcPr>
          <w:p w:rsidR="00000000" w:rsidDel="00000000" w:rsidP="00000000" w:rsidRDefault="00000000" w:rsidRPr="00000000" w14:paraId="0000047C">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52"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47F">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480">
            <w:pPr>
              <w:spacing w:after="0" w:line="240" w:lineRule="auto"/>
              <w:rPr>
                <w:b w:val="1"/>
                <w:color w:val="4d4d4d"/>
                <w:sz w:val="24"/>
                <w:szCs w:val="24"/>
              </w:rPr>
            </w:pPr>
            <w:r w:rsidDel="00000000" w:rsidR="00000000" w:rsidRPr="00000000">
              <w:rPr>
                <w:b w:val="1"/>
                <w:color w:val="4d4d4d"/>
                <w:sz w:val="24"/>
                <w:szCs w:val="24"/>
                <w:rtl w:val="0"/>
              </w:rPr>
              <w:t xml:space="preserve">SOG Title: Forced Entry</w:t>
            </w:r>
          </w:p>
        </w:tc>
      </w:tr>
      <w:tr>
        <w:trPr>
          <w:cantSplit w:val="0"/>
          <w:tblHeader w:val="0"/>
        </w:trPr>
        <w:tc>
          <w:tcPr>
            <w:vMerge w:val="continue"/>
            <w:shd w:fill="auto" w:val="clear"/>
            <w:vAlign w:val="center"/>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483">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486">
            <w:pPr>
              <w:spacing w:after="0" w:line="240" w:lineRule="auto"/>
              <w:rPr>
                <w:b w:val="1"/>
                <w:color w:val="4d4d4d"/>
                <w:sz w:val="24"/>
                <w:szCs w:val="24"/>
              </w:rPr>
            </w:pPr>
            <w:r w:rsidDel="00000000" w:rsidR="00000000" w:rsidRPr="00000000">
              <w:rPr>
                <w:b w:val="1"/>
                <w:color w:val="4d4d4d"/>
                <w:sz w:val="24"/>
                <w:szCs w:val="24"/>
                <w:rtl w:val="0"/>
              </w:rPr>
              <w:t xml:space="preserve">Original Date: 1/30/20</w:t>
            </w:r>
          </w:p>
        </w:tc>
        <w:tc>
          <w:tcPr>
            <w:shd w:fill="auto" w:val="clear"/>
          </w:tcPr>
          <w:p w:rsidR="00000000" w:rsidDel="00000000" w:rsidP="00000000" w:rsidRDefault="00000000" w:rsidRPr="00000000" w14:paraId="00000487">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488">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48B">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48C">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Forced Entry</w:t>
      </w:r>
    </w:p>
    <w:p w:rsidR="00000000" w:rsidDel="00000000" w:rsidP="00000000" w:rsidRDefault="00000000" w:rsidRPr="00000000" w14:paraId="0000048D">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048E">
      <w:pPr>
        <w:spacing w:after="0" w:line="240" w:lineRule="auto"/>
        <w:jc w:val="center"/>
        <w:rPr>
          <w:b w:val="1"/>
          <w:color w:val="4d4d4d"/>
        </w:rPr>
      </w:pPr>
      <w:r w:rsidDel="00000000" w:rsidR="00000000" w:rsidRPr="00000000">
        <w:rPr/>
        <w:drawing>
          <wp:inline distB="0" distT="0" distL="0" distR="0">
            <wp:extent cx="1616075" cy="1488440"/>
            <wp:effectExtent b="0" l="0" r="0" t="0"/>
            <wp:docPr descr="Getting Back to Basics on Axes and Axe Training – My Firefighter ..." id="253" name="image8.jpg"/>
            <a:graphic>
              <a:graphicData uri="http://schemas.openxmlformats.org/drawingml/2006/picture">
                <pic:pic>
                  <pic:nvPicPr>
                    <pic:cNvPr descr="Getting Back to Basics on Axes and Axe Training – My Firefighter ..." id="0" name="image8.jpg"/>
                    <pic:cNvPicPr preferRelativeResize="0"/>
                  </pic:nvPicPr>
                  <pic:blipFill>
                    <a:blip r:embed="rId30"/>
                    <a:srcRect b="0" l="0" r="0" t="0"/>
                    <a:stretch>
                      <a:fillRect/>
                    </a:stretch>
                  </pic:blipFill>
                  <pic:spPr>
                    <a:xfrm>
                      <a:off x="0" y="0"/>
                      <a:ext cx="1616075" cy="1488440"/>
                    </a:xfrm>
                    <a:prstGeom prst="rect"/>
                    <a:ln/>
                  </pic:spPr>
                </pic:pic>
              </a:graphicData>
            </a:graphic>
          </wp:inline>
        </w:drawing>
      </w:r>
      <w:r w:rsidDel="00000000" w:rsidR="00000000" w:rsidRPr="00000000">
        <w:rPr>
          <w:rtl w:val="0"/>
        </w:rPr>
      </w:r>
    </w:p>
    <w:p w:rsidR="00000000" w:rsidDel="00000000" w:rsidP="00000000" w:rsidRDefault="00000000" w:rsidRPr="00000000" w14:paraId="0000048F">
      <w:pPr>
        <w:spacing w:after="0" w:line="240" w:lineRule="auto"/>
        <w:rPr>
          <w:b w:val="1"/>
          <w:sz w:val="24"/>
          <w:szCs w:val="24"/>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w:t>
      </w:r>
    </w:p>
    <w:p w:rsidR="00000000" w:rsidDel="00000000" w:rsidP="00000000" w:rsidRDefault="00000000" w:rsidRPr="00000000" w14:paraId="00000490">
      <w:pPr>
        <w:spacing w:after="0" w:line="240" w:lineRule="auto"/>
        <w:rPr>
          <w:sz w:val="24"/>
          <w:szCs w:val="24"/>
        </w:rPr>
      </w:pPr>
      <w:r w:rsidDel="00000000" w:rsidR="00000000" w:rsidRPr="00000000">
        <w:rPr>
          <w:sz w:val="24"/>
          <w:szCs w:val="24"/>
          <w:rtl w:val="0"/>
        </w:rPr>
        <w:t xml:space="preserve">To establish procedures for forced entry into secured properties during emergency responses.</w:t>
      </w:r>
    </w:p>
    <w:p w:rsidR="00000000" w:rsidDel="00000000" w:rsidP="00000000" w:rsidRDefault="00000000" w:rsidRPr="00000000" w14:paraId="00000491">
      <w:pPr>
        <w:spacing w:after="0" w:line="240" w:lineRule="auto"/>
        <w:rPr>
          <w:sz w:val="24"/>
          <w:szCs w:val="24"/>
        </w:rPr>
      </w:pPr>
      <w:r w:rsidDel="00000000" w:rsidR="00000000" w:rsidRPr="00000000">
        <w:rPr>
          <w:rtl w:val="0"/>
        </w:rPr>
      </w:r>
    </w:p>
    <w:p w:rsidR="00000000" w:rsidDel="00000000" w:rsidP="00000000" w:rsidRDefault="00000000" w:rsidRPr="00000000" w14:paraId="00000492">
      <w:pPr>
        <w:spacing w:after="0" w:line="240" w:lineRule="auto"/>
        <w:rPr>
          <w:b w:val="1"/>
          <w:sz w:val="24"/>
          <w:szCs w:val="24"/>
        </w:rPr>
      </w:pPr>
      <w:r w:rsidDel="00000000" w:rsidR="00000000" w:rsidRPr="00000000">
        <w:rPr>
          <w:b w:val="1"/>
          <w:sz w:val="24"/>
          <w:szCs w:val="24"/>
          <w:u w:val="single"/>
          <w:rtl w:val="0"/>
        </w:rPr>
        <w:t xml:space="preserve">Scope</w:t>
      </w:r>
      <w:r w:rsidDel="00000000" w:rsidR="00000000" w:rsidRPr="00000000">
        <w:rPr>
          <w:b w:val="1"/>
          <w:sz w:val="24"/>
          <w:szCs w:val="24"/>
          <w:rtl w:val="0"/>
        </w:rPr>
        <w:t xml:space="preserve">:</w:t>
      </w:r>
    </w:p>
    <w:p w:rsidR="00000000" w:rsidDel="00000000" w:rsidP="00000000" w:rsidRDefault="00000000" w:rsidRPr="00000000" w14:paraId="00000493">
      <w:pPr>
        <w:spacing w:after="0" w:line="240" w:lineRule="auto"/>
        <w:rPr>
          <w:sz w:val="24"/>
          <w:szCs w:val="24"/>
        </w:rPr>
      </w:pPr>
      <w:r w:rsidDel="00000000" w:rsidR="00000000" w:rsidRPr="00000000">
        <w:rPr>
          <w:sz w:val="24"/>
          <w:szCs w:val="24"/>
          <w:rtl w:val="0"/>
        </w:rPr>
        <w:t xml:space="preserve">This Standard Operating Procedure will apply to all members of the fire department.</w:t>
      </w:r>
    </w:p>
    <w:p w:rsidR="00000000" w:rsidDel="00000000" w:rsidP="00000000" w:rsidRDefault="00000000" w:rsidRPr="00000000" w14:paraId="00000494">
      <w:pPr>
        <w:spacing w:after="0" w:line="240" w:lineRule="auto"/>
        <w:rPr>
          <w:sz w:val="24"/>
          <w:szCs w:val="24"/>
        </w:rPr>
      </w:pPr>
      <w:r w:rsidDel="00000000" w:rsidR="00000000" w:rsidRPr="00000000">
        <w:rPr>
          <w:rtl w:val="0"/>
        </w:rPr>
      </w:r>
    </w:p>
    <w:p w:rsidR="00000000" w:rsidDel="00000000" w:rsidP="00000000" w:rsidRDefault="00000000" w:rsidRPr="00000000" w14:paraId="00000495">
      <w:pPr>
        <w:spacing w:after="0" w:line="240" w:lineRule="auto"/>
        <w:rPr>
          <w:b w:val="1"/>
          <w:sz w:val="24"/>
          <w:szCs w:val="24"/>
        </w:rPr>
      </w:pPr>
      <w:r w:rsidDel="00000000" w:rsidR="00000000" w:rsidRPr="00000000">
        <w:rPr>
          <w:b w:val="1"/>
          <w:sz w:val="24"/>
          <w:szCs w:val="24"/>
          <w:u w:val="single"/>
          <w:rtl w:val="0"/>
        </w:rPr>
        <w:t xml:space="preserve">Procedures</w:t>
      </w:r>
      <w:r w:rsidDel="00000000" w:rsidR="00000000" w:rsidRPr="00000000">
        <w:rPr>
          <w:b w:val="1"/>
          <w:sz w:val="24"/>
          <w:szCs w:val="24"/>
          <w:rtl w:val="0"/>
        </w:rPr>
        <w:t xml:space="preserve">:</w:t>
      </w:r>
    </w:p>
    <w:p w:rsidR="00000000" w:rsidDel="00000000" w:rsidP="00000000" w:rsidRDefault="00000000" w:rsidRPr="00000000" w14:paraId="00000496">
      <w:pPr>
        <w:spacing w:after="0" w:line="240" w:lineRule="auto"/>
        <w:rPr>
          <w:sz w:val="24"/>
          <w:szCs w:val="24"/>
          <w:u w:val="single"/>
        </w:rPr>
      </w:pPr>
      <w:r w:rsidDel="00000000" w:rsidR="00000000" w:rsidRPr="00000000">
        <w:rPr>
          <w:sz w:val="24"/>
          <w:szCs w:val="24"/>
          <w:u w:val="single"/>
          <w:rtl w:val="0"/>
        </w:rPr>
        <w:t xml:space="preserve">General Forcible Entry Considerations</w:t>
      </w:r>
    </w:p>
    <w:p w:rsidR="00000000" w:rsidDel="00000000" w:rsidP="00000000" w:rsidRDefault="00000000" w:rsidRPr="00000000" w14:paraId="00000497">
      <w:pPr>
        <w:numPr>
          <w:ilvl w:val="0"/>
          <w:numId w:val="87"/>
        </w:numPr>
        <w:spacing w:after="0" w:line="240" w:lineRule="auto"/>
        <w:ind w:left="720" w:hanging="360"/>
        <w:rPr>
          <w:sz w:val="24"/>
          <w:szCs w:val="24"/>
        </w:rPr>
      </w:pPr>
      <w:r w:rsidDel="00000000" w:rsidR="00000000" w:rsidRPr="00000000">
        <w:rPr>
          <w:sz w:val="24"/>
          <w:szCs w:val="24"/>
          <w:rtl w:val="0"/>
        </w:rPr>
        <w:t xml:space="preserve">The primary objective of any forced entry is to gain rapid entry into a secured structure, through an access route that produces the least amount of property damage.</w:t>
      </w:r>
    </w:p>
    <w:p w:rsidR="00000000" w:rsidDel="00000000" w:rsidP="00000000" w:rsidRDefault="00000000" w:rsidRPr="00000000" w14:paraId="00000498">
      <w:pPr>
        <w:numPr>
          <w:ilvl w:val="0"/>
          <w:numId w:val="87"/>
        </w:numPr>
        <w:spacing w:after="0" w:line="240" w:lineRule="auto"/>
        <w:ind w:left="720" w:hanging="360"/>
        <w:rPr>
          <w:sz w:val="24"/>
          <w:szCs w:val="24"/>
        </w:rPr>
      </w:pPr>
      <w:r w:rsidDel="00000000" w:rsidR="00000000" w:rsidRPr="00000000">
        <w:rPr>
          <w:sz w:val="24"/>
          <w:szCs w:val="24"/>
          <w:rtl w:val="0"/>
        </w:rPr>
        <w:t xml:space="preserve">At times, it may be necessary to sacrifice the objective of minimizing damage to enter a structure with the greatest speed. It should be remembered, however, that the majority of incidents do not justify indiscriminate damage in order to gain entry into a secured structure.</w:t>
      </w:r>
    </w:p>
    <w:p w:rsidR="00000000" w:rsidDel="00000000" w:rsidP="00000000" w:rsidRDefault="00000000" w:rsidRPr="00000000" w14:paraId="00000499">
      <w:pPr>
        <w:numPr>
          <w:ilvl w:val="0"/>
          <w:numId w:val="87"/>
        </w:numPr>
        <w:spacing w:after="0" w:line="240" w:lineRule="auto"/>
        <w:ind w:left="720" w:hanging="360"/>
        <w:rPr>
          <w:sz w:val="24"/>
          <w:szCs w:val="24"/>
        </w:rPr>
      </w:pPr>
      <w:r w:rsidDel="00000000" w:rsidR="00000000" w:rsidRPr="00000000">
        <w:rPr>
          <w:sz w:val="24"/>
          <w:szCs w:val="24"/>
          <w:rtl w:val="0"/>
        </w:rPr>
        <w:t xml:space="preserve">When forcing entry into secured structures, consideration should be given to; securing the structure after access has been gained.</w:t>
      </w:r>
    </w:p>
    <w:p w:rsidR="00000000" w:rsidDel="00000000" w:rsidP="00000000" w:rsidRDefault="00000000" w:rsidRPr="00000000" w14:paraId="0000049A">
      <w:pPr>
        <w:numPr>
          <w:ilvl w:val="0"/>
          <w:numId w:val="87"/>
        </w:numPr>
        <w:spacing w:after="0" w:line="240" w:lineRule="auto"/>
        <w:ind w:left="720" w:hanging="360"/>
        <w:rPr>
          <w:sz w:val="24"/>
          <w:szCs w:val="24"/>
        </w:rPr>
      </w:pPr>
      <w:r w:rsidDel="00000000" w:rsidR="00000000" w:rsidRPr="00000000">
        <w:rPr>
          <w:sz w:val="24"/>
          <w:szCs w:val="24"/>
          <w:rtl w:val="0"/>
        </w:rPr>
        <w:t xml:space="preserve">Remember to “try before you pry,” in all situations involving forcible entry.</w:t>
      </w:r>
    </w:p>
    <w:p w:rsidR="00000000" w:rsidDel="00000000" w:rsidP="00000000" w:rsidRDefault="00000000" w:rsidRPr="00000000" w14:paraId="0000049B">
      <w:pPr>
        <w:numPr>
          <w:ilvl w:val="1"/>
          <w:numId w:val="87"/>
        </w:numPr>
        <w:spacing w:after="0" w:line="240" w:lineRule="auto"/>
        <w:ind w:left="1440" w:hanging="360"/>
        <w:rPr>
          <w:sz w:val="24"/>
          <w:szCs w:val="24"/>
        </w:rPr>
      </w:pPr>
      <w:r w:rsidDel="00000000" w:rsidR="00000000" w:rsidRPr="00000000">
        <w:rPr>
          <w:sz w:val="24"/>
          <w:szCs w:val="24"/>
          <w:rtl w:val="0"/>
        </w:rPr>
        <w:t xml:space="preserve">Use the Knox Box if applicable.</w:t>
      </w:r>
    </w:p>
    <w:p w:rsidR="00000000" w:rsidDel="00000000" w:rsidP="00000000" w:rsidRDefault="00000000" w:rsidRPr="00000000" w14:paraId="0000049C">
      <w:pPr>
        <w:numPr>
          <w:ilvl w:val="1"/>
          <w:numId w:val="87"/>
        </w:numPr>
        <w:spacing w:after="0" w:line="240" w:lineRule="auto"/>
        <w:ind w:left="1440" w:hanging="360"/>
        <w:rPr>
          <w:sz w:val="24"/>
          <w:szCs w:val="24"/>
        </w:rPr>
      </w:pPr>
      <w:r w:rsidDel="00000000" w:rsidR="00000000" w:rsidRPr="00000000">
        <w:rPr>
          <w:sz w:val="24"/>
          <w:szCs w:val="24"/>
          <w:rtl w:val="0"/>
        </w:rPr>
        <w:t xml:space="preserve">Investigate alternate means of egress.</w:t>
      </w:r>
    </w:p>
    <w:p w:rsidR="00000000" w:rsidDel="00000000" w:rsidP="00000000" w:rsidRDefault="00000000" w:rsidRPr="00000000" w14:paraId="0000049D">
      <w:pPr>
        <w:numPr>
          <w:ilvl w:val="0"/>
          <w:numId w:val="87"/>
        </w:numPr>
        <w:spacing w:after="0" w:line="240" w:lineRule="auto"/>
        <w:ind w:left="720" w:hanging="360"/>
        <w:rPr>
          <w:sz w:val="24"/>
          <w:szCs w:val="24"/>
        </w:rPr>
      </w:pPr>
      <w:r w:rsidDel="00000000" w:rsidR="00000000" w:rsidRPr="00000000">
        <w:rPr>
          <w:sz w:val="24"/>
          <w:szCs w:val="24"/>
          <w:rtl w:val="0"/>
        </w:rPr>
        <w:t xml:space="preserve">Full turnout gear, gloves, and eye protection will be worn by all members involved in forcible entry operation.</w:t>
      </w:r>
    </w:p>
    <w:p w:rsidR="00000000" w:rsidDel="00000000" w:rsidP="00000000" w:rsidRDefault="00000000" w:rsidRPr="00000000" w14:paraId="0000049E">
      <w:pPr>
        <w:spacing w:after="0" w:line="240" w:lineRule="auto"/>
        <w:rPr>
          <w:sz w:val="24"/>
          <w:szCs w:val="24"/>
          <w:u w:val="single"/>
        </w:rPr>
      </w:pPr>
      <w:r w:rsidDel="00000000" w:rsidR="00000000" w:rsidRPr="00000000">
        <w:rPr>
          <w:rtl w:val="0"/>
        </w:rPr>
      </w:r>
    </w:p>
    <w:p w:rsidR="00000000" w:rsidDel="00000000" w:rsidP="00000000" w:rsidRDefault="00000000" w:rsidRPr="00000000" w14:paraId="0000049F">
      <w:pPr>
        <w:spacing w:after="0" w:line="240" w:lineRule="auto"/>
        <w:rPr>
          <w:sz w:val="24"/>
          <w:szCs w:val="24"/>
          <w:u w:val="single"/>
        </w:rPr>
      </w:pPr>
      <w:r w:rsidDel="00000000" w:rsidR="00000000" w:rsidRPr="00000000">
        <w:rPr>
          <w:rtl w:val="0"/>
        </w:rPr>
      </w:r>
    </w:p>
    <w:p w:rsidR="00000000" w:rsidDel="00000000" w:rsidP="00000000" w:rsidRDefault="00000000" w:rsidRPr="00000000" w14:paraId="000004A0">
      <w:pPr>
        <w:spacing w:after="0" w:line="240" w:lineRule="auto"/>
        <w:rPr>
          <w:sz w:val="24"/>
          <w:szCs w:val="24"/>
          <w:u w:val="single"/>
        </w:rPr>
      </w:pPr>
      <w:r w:rsidDel="00000000" w:rsidR="00000000" w:rsidRPr="00000000">
        <w:rPr>
          <w:rtl w:val="0"/>
        </w:rPr>
      </w:r>
    </w:p>
    <w:p w:rsidR="00000000" w:rsidDel="00000000" w:rsidP="00000000" w:rsidRDefault="00000000" w:rsidRPr="00000000" w14:paraId="000004A1">
      <w:pPr>
        <w:spacing w:after="0" w:line="240" w:lineRule="auto"/>
        <w:rPr>
          <w:sz w:val="24"/>
          <w:szCs w:val="24"/>
          <w:u w:val="single"/>
        </w:rPr>
      </w:pPr>
      <w:r w:rsidDel="00000000" w:rsidR="00000000" w:rsidRPr="00000000">
        <w:rPr>
          <w:rtl w:val="0"/>
        </w:rPr>
      </w:r>
    </w:p>
    <w:p w:rsidR="00000000" w:rsidDel="00000000" w:rsidP="00000000" w:rsidRDefault="00000000" w:rsidRPr="00000000" w14:paraId="000004A2">
      <w:pPr>
        <w:spacing w:after="0" w:line="240" w:lineRule="auto"/>
        <w:rPr>
          <w:sz w:val="24"/>
          <w:szCs w:val="24"/>
          <w:u w:val="single"/>
        </w:rPr>
      </w:pPr>
      <w:r w:rsidDel="00000000" w:rsidR="00000000" w:rsidRPr="00000000">
        <w:rPr>
          <w:rtl w:val="0"/>
        </w:rPr>
      </w:r>
    </w:p>
    <w:p w:rsidR="00000000" w:rsidDel="00000000" w:rsidP="00000000" w:rsidRDefault="00000000" w:rsidRPr="00000000" w14:paraId="000004A3">
      <w:pPr>
        <w:spacing w:after="0" w:line="240" w:lineRule="auto"/>
        <w:rPr>
          <w:sz w:val="24"/>
          <w:szCs w:val="24"/>
          <w:u w:val="single"/>
        </w:rPr>
      </w:pPr>
      <w:r w:rsidDel="00000000" w:rsidR="00000000" w:rsidRPr="00000000">
        <w:rPr>
          <w:sz w:val="24"/>
          <w:szCs w:val="24"/>
          <w:u w:val="single"/>
          <w:rtl w:val="0"/>
        </w:rPr>
        <w:t xml:space="preserve">Forced Entry at Medical Emergencies</w:t>
      </w:r>
    </w:p>
    <w:p w:rsidR="00000000" w:rsidDel="00000000" w:rsidP="00000000" w:rsidRDefault="00000000" w:rsidRPr="00000000" w14:paraId="000004A4">
      <w:pPr>
        <w:numPr>
          <w:ilvl w:val="0"/>
          <w:numId w:val="88"/>
        </w:numPr>
        <w:spacing w:after="0" w:line="240" w:lineRule="auto"/>
        <w:ind w:left="720" w:hanging="360"/>
        <w:rPr>
          <w:sz w:val="24"/>
          <w:szCs w:val="24"/>
        </w:rPr>
      </w:pPr>
      <w:r w:rsidDel="00000000" w:rsidR="00000000" w:rsidRPr="00000000">
        <w:rPr>
          <w:sz w:val="24"/>
          <w:szCs w:val="24"/>
          <w:rtl w:val="0"/>
        </w:rPr>
        <w:t xml:space="preserve">If upon arriving at the scene of a reported medical emergency, fire department personnel can see or communicate with a patient who is incapacitated inside a secured structure, the following actions should be taken:</w:t>
      </w:r>
    </w:p>
    <w:p w:rsidR="00000000" w:rsidDel="00000000" w:rsidP="00000000" w:rsidRDefault="00000000" w:rsidRPr="00000000" w14:paraId="000004A5">
      <w:pPr>
        <w:numPr>
          <w:ilvl w:val="1"/>
          <w:numId w:val="88"/>
        </w:numPr>
        <w:spacing w:after="0" w:line="240" w:lineRule="auto"/>
        <w:ind w:left="1440" w:hanging="360"/>
        <w:rPr>
          <w:sz w:val="24"/>
          <w:szCs w:val="24"/>
        </w:rPr>
      </w:pPr>
      <w:r w:rsidDel="00000000" w:rsidR="00000000" w:rsidRPr="00000000">
        <w:rPr>
          <w:sz w:val="24"/>
          <w:szCs w:val="24"/>
          <w:rtl w:val="0"/>
        </w:rPr>
        <w:t xml:space="preserve">Notify the dispatcher that forced entry will be initiated to gain access to the patient.</w:t>
      </w:r>
    </w:p>
    <w:p w:rsidR="00000000" w:rsidDel="00000000" w:rsidP="00000000" w:rsidRDefault="00000000" w:rsidRPr="00000000" w14:paraId="000004A6">
      <w:pPr>
        <w:numPr>
          <w:ilvl w:val="1"/>
          <w:numId w:val="88"/>
        </w:numPr>
        <w:spacing w:after="0" w:line="240" w:lineRule="auto"/>
        <w:ind w:left="1440" w:hanging="360"/>
        <w:rPr>
          <w:sz w:val="24"/>
          <w:szCs w:val="24"/>
        </w:rPr>
      </w:pPr>
      <w:r w:rsidDel="00000000" w:rsidR="00000000" w:rsidRPr="00000000">
        <w:rPr>
          <w:sz w:val="24"/>
          <w:szCs w:val="24"/>
          <w:rtl w:val="0"/>
        </w:rPr>
        <w:t xml:space="preserve">Request the response of a police officer.</w:t>
      </w:r>
    </w:p>
    <w:p w:rsidR="00000000" w:rsidDel="00000000" w:rsidP="00000000" w:rsidRDefault="00000000" w:rsidRPr="00000000" w14:paraId="000004A7">
      <w:pPr>
        <w:numPr>
          <w:ilvl w:val="1"/>
          <w:numId w:val="88"/>
        </w:numPr>
        <w:spacing w:after="0" w:line="240" w:lineRule="auto"/>
        <w:ind w:left="1440" w:hanging="360"/>
        <w:rPr>
          <w:sz w:val="24"/>
          <w:szCs w:val="24"/>
        </w:rPr>
      </w:pPr>
      <w:r w:rsidDel="00000000" w:rsidR="00000000" w:rsidRPr="00000000">
        <w:rPr>
          <w:sz w:val="24"/>
          <w:szCs w:val="24"/>
          <w:rtl w:val="0"/>
        </w:rPr>
        <w:t xml:space="preserve">Request the assistance of fire department as needed.</w:t>
      </w:r>
    </w:p>
    <w:p w:rsidR="00000000" w:rsidDel="00000000" w:rsidP="00000000" w:rsidRDefault="00000000" w:rsidRPr="00000000" w14:paraId="000004A8">
      <w:pPr>
        <w:numPr>
          <w:ilvl w:val="1"/>
          <w:numId w:val="88"/>
        </w:numPr>
        <w:spacing w:after="0" w:line="240" w:lineRule="auto"/>
        <w:ind w:left="1440" w:hanging="360"/>
        <w:rPr>
          <w:sz w:val="24"/>
          <w:szCs w:val="24"/>
        </w:rPr>
      </w:pPr>
      <w:r w:rsidDel="00000000" w:rsidR="00000000" w:rsidRPr="00000000">
        <w:rPr>
          <w:sz w:val="24"/>
          <w:szCs w:val="24"/>
          <w:rtl w:val="0"/>
        </w:rPr>
        <w:t xml:space="preserve">Force entry and provide patient care.</w:t>
      </w:r>
    </w:p>
    <w:p w:rsidR="00000000" w:rsidDel="00000000" w:rsidP="00000000" w:rsidRDefault="00000000" w:rsidRPr="00000000" w14:paraId="000004A9">
      <w:pPr>
        <w:numPr>
          <w:ilvl w:val="0"/>
          <w:numId w:val="88"/>
        </w:numPr>
        <w:spacing w:after="0" w:line="240" w:lineRule="auto"/>
        <w:ind w:left="720" w:hanging="360"/>
        <w:rPr>
          <w:sz w:val="24"/>
          <w:szCs w:val="24"/>
        </w:rPr>
      </w:pPr>
      <w:r w:rsidDel="00000000" w:rsidR="00000000" w:rsidRPr="00000000">
        <w:rPr>
          <w:sz w:val="24"/>
          <w:szCs w:val="24"/>
          <w:rtl w:val="0"/>
        </w:rPr>
        <w:t xml:space="preserve">If upon arriving at the scene of a reported medical emergency, fire department personnel cannot see or communicate with anyone inside a secured structure, the following actions should be taken:</w:t>
      </w:r>
    </w:p>
    <w:p w:rsidR="00000000" w:rsidDel="00000000" w:rsidP="00000000" w:rsidRDefault="00000000" w:rsidRPr="00000000" w14:paraId="000004AA">
      <w:pPr>
        <w:numPr>
          <w:ilvl w:val="1"/>
          <w:numId w:val="88"/>
        </w:numPr>
        <w:spacing w:after="0" w:line="240" w:lineRule="auto"/>
        <w:ind w:left="1440" w:hanging="360"/>
        <w:rPr>
          <w:sz w:val="24"/>
          <w:szCs w:val="24"/>
        </w:rPr>
      </w:pPr>
      <w:r w:rsidDel="00000000" w:rsidR="00000000" w:rsidRPr="00000000">
        <w:rPr>
          <w:sz w:val="24"/>
          <w:szCs w:val="24"/>
          <w:rtl w:val="0"/>
        </w:rPr>
        <w:t xml:space="preserve">Contact the dispatcher and confirm the location of the call, and inquire about the location where the 9-1-1 call originated.</w:t>
      </w:r>
    </w:p>
    <w:p w:rsidR="00000000" w:rsidDel="00000000" w:rsidP="00000000" w:rsidRDefault="00000000" w:rsidRPr="00000000" w14:paraId="000004AB">
      <w:pPr>
        <w:numPr>
          <w:ilvl w:val="1"/>
          <w:numId w:val="88"/>
        </w:numPr>
        <w:spacing w:after="0" w:line="240" w:lineRule="auto"/>
        <w:ind w:left="1440" w:hanging="360"/>
        <w:rPr>
          <w:sz w:val="24"/>
          <w:szCs w:val="24"/>
        </w:rPr>
      </w:pPr>
      <w:r w:rsidDel="00000000" w:rsidR="00000000" w:rsidRPr="00000000">
        <w:rPr>
          <w:sz w:val="24"/>
          <w:szCs w:val="24"/>
          <w:rtl w:val="0"/>
        </w:rPr>
        <w:t xml:space="preserve">Request the response of a police officer.</w:t>
      </w:r>
    </w:p>
    <w:p w:rsidR="00000000" w:rsidDel="00000000" w:rsidP="00000000" w:rsidRDefault="00000000" w:rsidRPr="00000000" w14:paraId="000004AC">
      <w:pPr>
        <w:numPr>
          <w:ilvl w:val="1"/>
          <w:numId w:val="88"/>
        </w:numPr>
        <w:spacing w:after="0" w:line="240" w:lineRule="auto"/>
        <w:ind w:left="1440" w:hanging="360"/>
        <w:rPr>
          <w:sz w:val="24"/>
          <w:szCs w:val="24"/>
        </w:rPr>
      </w:pPr>
      <w:r w:rsidDel="00000000" w:rsidR="00000000" w:rsidRPr="00000000">
        <w:rPr>
          <w:sz w:val="24"/>
          <w:szCs w:val="24"/>
          <w:rtl w:val="0"/>
        </w:rPr>
        <w:t xml:space="preserve">Request a callback by the dispatcher for further information. Listen for any phones ringing from inside the structure when this action is taken.</w:t>
      </w:r>
    </w:p>
    <w:p w:rsidR="00000000" w:rsidDel="00000000" w:rsidP="00000000" w:rsidRDefault="00000000" w:rsidRPr="00000000" w14:paraId="000004AD">
      <w:pPr>
        <w:numPr>
          <w:ilvl w:val="1"/>
          <w:numId w:val="88"/>
        </w:numPr>
        <w:spacing w:after="0" w:line="240" w:lineRule="auto"/>
        <w:ind w:left="1440" w:hanging="360"/>
        <w:rPr>
          <w:sz w:val="24"/>
          <w:szCs w:val="24"/>
        </w:rPr>
      </w:pPr>
      <w:r w:rsidDel="00000000" w:rsidR="00000000" w:rsidRPr="00000000">
        <w:rPr>
          <w:sz w:val="24"/>
          <w:szCs w:val="24"/>
          <w:rtl w:val="0"/>
        </w:rPr>
        <w:t xml:space="preserve">Await the arrival of a police officer and/or police supervisor who can authorize forced entry, if the circumstances present reasonable cause for such entry.</w:t>
      </w:r>
    </w:p>
    <w:p w:rsidR="00000000" w:rsidDel="00000000" w:rsidP="00000000" w:rsidRDefault="00000000" w:rsidRPr="00000000" w14:paraId="000004AE">
      <w:pPr>
        <w:numPr>
          <w:ilvl w:val="1"/>
          <w:numId w:val="88"/>
        </w:numPr>
        <w:spacing w:after="0" w:line="240" w:lineRule="auto"/>
        <w:ind w:left="1440" w:hanging="360"/>
        <w:rPr>
          <w:sz w:val="24"/>
          <w:szCs w:val="24"/>
        </w:rPr>
      </w:pPr>
      <w:r w:rsidDel="00000000" w:rsidR="00000000" w:rsidRPr="00000000">
        <w:rPr>
          <w:sz w:val="24"/>
          <w:szCs w:val="24"/>
          <w:rtl w:val="0"/>
        </w:rPr>
        <w:t xml:space="preserve">If it is determined that a reasonable cause for forced entry exists, fire department personnel will be accompanied by police officers when entering the structure and searching for the patient.</w:t>
      </w:r>
    </w:p>
    <w:p w:rsidR="00000000" w:rsidDel="00000000" w:rsidP="00000000" w:rsidRDefault="00000000" w:rsidRPr="00000000" w14:paraId="000004AF">
      <w:pPr>
        <w:spacing w:after="0" w:line="240" w:lineRule="auto"/>
        <w:rPr>
          <w:sz w:val="24"/>
          <w:szCs w:val="24"/>
          <w:u w:val="single"/>
        </w:rPr>
      </w:pPr>
      <w:r w:rsidDel="00000000" w:rsidR="00000000" w:rsidRPr="00000000">
        <w:rPr>
          <w:rtl w:val="0"/>
        </w:rPr>
      </w:r>
    </w:p>
    <w:p w:rsidR="00000000" w:rsidDel="00000000" w:rsidP="00000000" w:rsidRDefault="00000000" w:rsidRPr="00000000" w14:paraId="000004B0">
      <w:pPr>
        <w:spacing w:after="0" w:line="240" w:lineRule="auto"/>
        <w:rPr>
          <w:sz w:val="24"/>
          <w:szCs w:val="24"/>
          <w:u w:val="single"/>
        </w:rPr>
      </w:pPr>
      <w:r w:rsidDel="00000000" w:rsidR="00000000" w:rsidRPr="00000000">
        <w:rPr>
          <w:sz w:val="24"/>
          <w:szCs w:val="24"/>
          <w:u w:val="single"/>
          <w:rtl w:val="0"/>
        </w:rPr>
        <w:t xml:space="preserve">Forced Entry at Other Emergencies</w:t>
      </w:r>
    </w:p>
    <w:p w:rsidR="00000000" w:rsidDel="00000000" w:rsidP="00000000" w:rsidRDefault="00000000" w:rsidRPr="00000000" w14:paraId="000004B1">
      <w:pPr>
        <w:numPr>
          <w:ilvl w:val="0"/>
          <w:numId w:val="89"/>
        </w:numPr>
        <w:spacing w:after="0" w:line="240" w:lineRule="auto"/>
        <w:ind w:left="720" w:hanging="360"/>
        <w:rPr>
          <w:sz w:val="24"/>
          <w:szCs w:val="24"/>
        </w:rPr>
      </w:pPr>
      <w:r w:rsidDel="00000000" w:rsidR="00000000" w:rsidRPr="00000000">
        <w:rPr>
          <w:sz w:val="24"/>
          <w:szCs w:val="24"/>
          <w:rtl w:val="0"/>
        </w:rPr>
        <w:t xml:space="preserve">Personnel are authorized to force entry into secured structures to which they have been dispatched, when any of the following conditions are observed:</w:t>
      </w:r>
    </w:p>
    <w:p w:rsidR="00000000" w:rsidDel="00000000" w:rsidP="00000000" w:rsidRDefault="00000000" w:rsidRPr="00000000" w14:paraId="000004B2">
      <w:pPr>
        <w:numPr>
          <w:ilvl w:val="1"/>
          <w:numId w:val="89"/>
        </w:numPr>
        <w:spacing w:after="0" w:line="240" w:lineRule="auto"/>
        <w:ind w:left="1440" w:hanging="360"/>
        <w:rPr>
          <w:sz w:val="24"/>
          <w:szCs w:val="24"/>
        </w:rPr>
      </w:pPr>
      <w:r w:rsidDel="00000000" w:rsidR="00000000" w:rsidRPr="00000000">
        <w:rPr>
          <w:sz w:val="24"/>
          <w:szCs w:val="24"/>
          <w:rtl w:val="0"/>
        </w:rPr>
        <w:t xml:space="preserve">Obvious signs of smoke or fire.</w:t>
      </w:r>
    </w:p>
    <w:p w:rsidR="00000000" w:rsidDel="00000000" w:rsidP="00000000" w:rsidRDefault="00000000" w:rsidRPr="00000000" w14:paraId="000004B3">
      <w:pPr>
        <w:numPr>
          <w:ilvl w:val="1"/>
          <w:numId w:val="89"/>
        </w:numPr>
        <w:spacing w:after="0" w:line="240" w:lineRule="auto"/>
        <w:ind w:left="1440" w:hanging="360"/>
        <w:rPr>
          <w:sz w:val="24"/>
          <w:szCs w:val="24"/>
        </w:rPr>
      </w:pPr>
      <w:r w:rsidDel="00000000" w:rsidR="00000000" w:rsidRPr="00000000">
        <w:rPr>
          <w:sz w:val="24"/>
          <w:szCs w:val="24"/>
          <w:rtl w:val="0"/>
        </w:rPr>
        <w:t xml:space="preserve">Obvious signs of water leaking from under doors, which may indicate sprinkler activation or a broken water pipe.</w:t>
      </w:r>
    </w:p>
    <w:p w:rsidR="00000000" w:rsidDel="00000000" w:rsidP="00000000" w:rsidRDefault="00000000" w:rsidRPr="00000000" w14:paraId="000004B4">
      <w:pPr>
        <w:numPr>
          <w:ilvl w:val="1"/>
          <w:numId w:val="89"/>
        </w:numPr>
        <w:spacing w:after="0" w:line="240" w:lineRule="auto"/>
        <w:ind w:left="1440" w:hanging="360"/>
        <w:rPr>
          <w:sz w:val="24"/>
          <w:szCs w:val="24"/>
        </w:rPr>
      </w:pPr>
      <w:r w:rsidDel="00000000" w:rsidR="00000000" w:rsidRPr="00000000">
        <w:rPr>
          <w:sz w:val="24"/>
          <w:szCs w:val="24"/>
          <w:rtl w:val="0"/>
        </w:rPr>
        <w:t xml:space="preserve">Presence of a hazardous condition that could result in injury or property damage</w:t>
      </w:r>
    </w:p>
    <w:p w:rsidR="00000000" w:rsidDel="00000000" w:rsidP="00000000" w:rsidRDefault="00000000" w:rsidRPr="00000000" w14:paraId="000004B5">
      <w:pPr>
        <w:numPr>
          <w:ilvl w:val="0"/>
          <w:numId w:val="89"/>
        </w:numPr>
        <w:spacing w:after="0" w:line="240" w:lineRule="auto"/>
        <w:ind w:left="720" w:hanging="360"/>
        <w:rPr>
          <w:sz w:val="24"/>
          <w:szCs w:val="24"/>
        </w:rPr>
      </w:pPr>
      <w:r w:rsidDel="00000000" w:rsidR="00000000" w:rsidRPr="00000000">
        <w:rPr>
          <w:sz w:val="24"/>
          <w:szCs w:val="24"/>
          <w:rtl w:val="0"/>
        </w:rPr>
        <w:t xml:space="preserve">Personnel will not force entry into a secured structure to which they have been dispatched to investigate fire alarm activation, unless there are obvious signs of smoke, fire, sprinkler activation, or hazardous condition, such as the smell of gas. The dispatcher will be requested to make every effort to contact a key holder to respond to the scene and open the structure. Company officers should check the exterior of the structure for the presence of a Knox Box or any posted lists of emergency contact persons.</w:t>
      </w:r>
    </w:p>
    <w:p w:rsidR="00000000" w:rsidDel="00000000" w:rsidP="00000000" w:rsidRDefault="00000000" w:rsidRPr="00000000" w14:paraId="000004B6">
      <w:pPr>
        <w:spacing w:after="0" w:line="240" w:lineRule="auto"/>
        <w:rPr>
          <w:sz w:val="24"/>
          <w:szCs w:val="24"/>
          <w:u w:val="single"/>
        </w:rPr>
      </w:pPr>
      <w:r w:rsidDel="00000000" w:rsidR="00000000" w:rsidRPr="00000000">
        <w:rPr>
          <w:rtl w:val="0"/>
        </w:rPr>
      </w:r>
    </w:p>
    <w:p w:rsidR="00000000" w:rsidDel="00000000" w:rsidP="00000000" w:rsidRDefault="00000000" w:rsidRPr="00000000" w14:paraId="000004B7">
      <w:pPr>
        <w:spacing w:after="0" w:line="240" w:lineRule="auto"/>
        <w:rPr>
          <w:sz w:val="24"/>
          <w:szCs w:val="24"/>
          <w:u w:val="single"/>
        </w:rPr>
      </w:pPr>
      <w:r w:rsidDel="00000000" w:rsidR="00000000" w:rsidRPr="00000000">
        <w:rPr>
          <w:sz w:val="24"/>
          <w:szCs w:val="24"/>
          <w:u w:val="single"/>
          <w:rtl w:val="0"/>
        </w:rPr>
        <w:t xml:space="preserve">Securing Property Following Forced Entry</w:t>
      </w:r>
    </w:p>
    <w:p w:rsidR="00000000" w:rsidDel="00000000" w:rsidP="00000000" w:rsidRDefault="00000000" w:rsidRPr="00000000" w14:paraId="000004B8">
      <w:pPr>
        <w:spacing w:after="0" w:line="240" w:lineRule="auto"/>
        <w:rPr>
          <w:sz w:val="24"/>
          <w:szCs w:val="24"/>
        </w:rPr>
      </w:pPr>
      <w:r w:rsidDel="00000000" w:rsidR="00000000" w:rsidRPr="00000000">
        <w:rPr>
          <w:sz w:val="24"/>
          <w:szCs w:val="24"/>
          <w:rtl w:val="0"/>
        </w:rPr>
        <w:t xml:space="preserve">Before leaving an incident scene where forced entry was used to gain access to a secured structure, the structure will be re-secured, or turned over to a responsible individual in accordance with the fire department policy.</w:t>
      </w:r>
    </w:p>
    <w:p w:rsidR="00000000" w:rsidDel="00000000" w:rsidP="00000000" w:rsidRDefault="00000000" w:rsidRPr="00000000" w14:paraId="000004B9">
      <w:pPr>
        <w:spacing w:after="0" w:line="240" w:lineRule="auto"/>
        <w:rPr>
          <w:sz w:val="24"/>
          <w:szCs w:val="24"/>
        </w:rPr>
      </w:pPr>
      <w:r w:rsidDel="00000000" w:rsidR="00000000" w:rsidRPr="00000000">
        <w:rPr>
          <w:rtl w:val="0"/>
        </w:rPr>
      </w:r>
    </w:p>
    <w:p w:rsidR="00000000" w:rsidDel="00000000" w:rsidP="00000000" w:rsidRDefault="00000000" w:rsidRPr="00000000" w14:paraId="000004BA">
      <w:pPr>
        <w:spacing w:after="0" w:line="240" w:lineRule="auto"/>
        <w:rPr>
          <w:sz w:val="24"/>
          <w:szCs w:val="24"/>
        </w:rPr>
      </w:pPr>
      <w:r w:rsidDel="00000000" w:rsidR="00000000" w:rsidRPr="00000000">
        <w:rPr>
          <w:rtl w:val="0"/>
        </w:rPr>
      </w:r>
    </w:p>
    <w:p w:rsidR="00000000" w:rsidDel="00000000" w:rsidP="00000000" w:rsidRDefault="00000000" w:rsidRPr="00000000" w14:paraId="000004BB">
      <w:pPr>
        <w:spacing w:after="0" w:line="240" w:lineRule="auto"/>
        <w:rPr>
          <w:sz w:val="24"/>
          <w:szCs w:val="24"/>
        </w:rPr>
      </w:pPr>
      <w:r w:rsidDel="00000000" w:rsidR="00000000" w:rsidRPr="00000000">
        <w:rPr>
          <w:rtl w:val="0"/>
        </w:rPr>
      </w:r>
    </w:p>
    <w:p w:rsidR="00000000" w:rsidDel="00000000" w:rsidP="00000000" w:rsidRDefault="00000000" w:rsidRPr="00000000" w14:paraId="000004BC">
      <w:pPr>
        <w:spacing w:after="0" w:line="240" w:lineRule="auto"/>
        <w:rPr>
          <w:sz w:val="24"/>
          <w:szCs w:val="24"/>
        </w:rPr>
      </w:pPr>
      <w:r w:rsidDel="00000000" w:rsidR="00000000" w:rsidRPr="00000000">
        <w:rPr>
          <w:rtl w:val="0"/>
        </w:rPr>
      </w:r>
    </w:p>
    <w:p w:rsidR="00000000" w:rsidDel="00000000" w:rsidP="00000000" w:rsidRDefault="00000000" w:rsidRPr="00000000" w14:paraId="000004BD">
      <w:pPr>
        <w:spacing w:after="0" w:line="240" w:lineRule="auto"/>
        <w:rPr>
          <w:sz w:val="24"/>
          <w:szCs w:val="24"/>
        </w:rPr>
      </w:pPr>
      <w:r w:rsidDel="00000000" w:rsidR="00000000" w:rsidRPr="00000000">
        <w:rPr>
          <w:rtl w:val="0"/>
        </w:rPr>
      </w:r>
    </w:p>
    <w:tbl>
      <w:tblPr>
        <w:tblStyle w:val="Table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4BE">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54"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4C1">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4C2">
            <w:pPr>
              <w:spacing w:after="0" w:line="240" w:lineRule="auto"/>
              <w:rPr>
                <w:b w:val="1"/>
                <w:color w:val="4d4d4d"/>
                <w:sz w:val="24"/>
                <w:szCs w:val="24"/>
              </w:rPr>
            </w:pPr>
            <w:r w:rsidDel="00000000" w:rsidR="00000000" w:rsidRPr="00000000">
              <w:rPr>
                <w:b w:val="1"/>
                <w:color w:val="4d4d4d"/>
                <w:sz w:val="24"/>
                <w:szCs w:val="24"/>
                <w:rtl w:val="0"/>
              </w:rPr>
              <w:t xml:space="preserve">SOG Title: Fuel Tank Security</w:t>
            </w:r>
          </w:p>
        </w:tc>
      </w:tr>
      <w:tr>
        <w:trPr>
          <w:cantSplit w:val="0"/>
          <w:tblHeader w:val="0"/>
        </w:trPr>
        <w:tc>
          <w:tcPr>
            <w:vMerge w:val="continue"/>
            <w:shd w:fill="auto" w:val="clear"/>
            <w:vAlign w:val="center"/>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4C5">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4C8">
            <w:pPr>
              <w:spacing w:after="0" w:line="240" w:lineRule="auto"/>
              <w:rPr>
                <w:b w:val="1"/>
                <w:color w:val="4d4d4d"/>
                <w:sz w:val="24"/>
                <w:szCs w:val="24"/>
              </w:rPr>
            </w:pPr>
            <w:r w:rsidDel="00000000" w:rsidR="00000000" w:rsidRPr="00000000">
              <w:rPr>
                <w:b w:val="1"/>
                <w:color w:val="4d4d4d"/>
                <w:sz w:val="24"/>
                <w:szCs w:val="24"/>
                <w:rtl w:val="0"/>
              </w:rPr>
              <w:t xml:space="preserve">Original Date: 2/10/20</w:t>
            </w:r>
          </w:p>
        </w:tc>
        <w:tc>
          <w:tcPr>
            <w:shd w:fill="auto" w:val="clear"/>
          </w:tcPr>
          <w:p w:rsidR="00000000" w:rsidDel="00000000" w:rsidP="00000000" w:rsidRDefault="00000000" w:rsidRPr="00000000" w14:paraId="000004C9">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4CA">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4CD">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4CE">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Fuel Tank Security</w:t>
      </w:r>
    </w:p>
    <w:p w:rsidR="00000000" w:rsidDel="00000000" w:rsidP="00000000" w:rsidRDefault="00000000" w:rsidRPr="00000000" w14:paraId="000004CF">
      <w:pPr>
        <w:spacing w:after="0" w:line="240" w:lineRule="auto"/>
        <w:rPr>
          <w:b w:val="1"/>
          <w:sz w:val="24"/>
          <w:szCs w:val="24"/>
          <w:u w:val="single"/>
        </w:rPr>
      </w:pPr>
      <w:r w:rsidDel="00000000" w:rsidR="00000000" w:rsidRPr="00000000">
        <w:rPr>
          <w:rtl w:val="0"/>
        </w:rPr>
      </w:r>
    </w:p>
    <w:p w:rsidR="00000000" w:rsidDel="00000000" w:rsidP="00000000" w:rsidRDefault="00000000" w:rsidRPr="00000000" w14:paraId="000004D0">
      <w:pPr>
        <w:spacing w:after="0" w:line="240" w:lineRule="auto"/>
        <w:rPr>
          <w:b w:val="1"/>
          <w:sz w:val="24"/>
          <w:szCs w:val="24"/>
          <w:u w:val="single"/>
        </w:rPr>
      </w:pPr>
      <w:r w:rsidDel="00000000" w:rsidR="00000000" w:rsidRPr="00000000">
        <w:rPr>
          <w:b w:val="1"/>
          <w:sz w:val="24"/>
          <w:szCs w:val="24"/>
          <w:u w:val="single"/>
          <w:rtl w:val="0"/>
        </w:rPr>
        <w:t xml:space="preserve">Purpose: </w:t>
      </w:r>
    </w:p>
    <w:p w:rsidR="00000000" w:rsidDel="00000000" w:rsidP="00000000" w:rsidRDefault="00000000" w:rsidRPr="00000000" w14:paraId="000004D1">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4D2">
      <w:pPr>
        <w:spacing w:after="0" w:line="240" w:lineRule="auto"/>
        <w:rPr>
          <w:sz w:val="24"/>
          <w:szCs w:val="24"/>
        </w:rPr>
      </w:pPr>
      <w:r w:rsidDel="00000000" w:rsidR="00000000" w:rsidRPr="00000000">
        <w:rPr>
          <w:sz w:val="24"/>
          <w:szCs w:val="24"/>
          <w:rtl w:val="0"/>
        </w:rPr>
        <w:t xml:space="preserve">The City of Granbury has fuel storage tanks that are used for filling apparatus. The fuel in these tanks are only used for Granbury Volunteer Fire Department apparatus or by special approval by the Chief, Assistant Chief or officers.</w:t>
      </w:r>
    </w:p>
    <w:p w:rsidR="00000000" w:rsidDel="00000000" w:rsidP="00000000" w:rsidRDefault="00000000" w:rsidRPr="00000000" w14:paraId="000004D3">
      <w:pPr>
        <w:spacing w:after="0" w:line="240" w:lineRule="auto"/>
        <w:rPr>
          <w:sz w:val="24"/>
          <w:szCs w:val="24"/>
        </w:rPr>
      </w:pPr>
      <w:r w:rsidDel="00000000" w:rsidR="00000000" w:rsidRPr="00000000">
        <w:rPr>
          <w:rtl w:val="0"/>
        </w:rPr>
      </w:r>
    </w:p>
    <w:p w:rsidR="00000000" w:rsidDel="00000000" w:rsidP="00000000" w:rsidRDefault="00000000" w:rsidRPr="00000000" w14:paraId="000004D4">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fuel pumps have a meter that is to be read before use and total gallons pumped logged onto a fuel usage record that is kept inside the station. The record is to be filled out completely.</w:t>
      </w:r>
    </w:p>
    <w:p w:rsidR="00000000" w:rsidDel="00000000" w:rsidP="00000000" w:rsidRDefault="00000000" w:rsidRPr="00000000" w14:paraId="000004D5">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4D6">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Security – The fuel pumps have a power switch inside the station and the pumps should be turned off after filling apparatus.</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City of Granbury and the Granbury Fire Department keep track of total fuel used by apparatus. In the event of suspected theft by the public or a member, the Fire Department may conduct an internal investigation with the City. The results of the investigation may be turned over to the City of Granbury Police Department, charges may be filed, and reimbursement of fuel required if proven guilty. </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B">
      <w:pPr>
        <w:rPr>
          <w:sz w:val="24"/>
          <w:szCs w:val="24"/>
        </w:rPr>
      </w:pPr>
      <w:r w:rsidDel="00000000" w:rsidR="00000000" w:rsidRPr="00000000">
        <w:rPr>
          <w:rtl w:val="0"/>
        </w:rPr>
      </w:r>
    </w:p>
    <w:p w:rsidR="00000000" w:rsidDel="00000000" w:rsidP="00000000" w:rsidRDefault="00000000" w:rsidRPr="00000000" w14:paraId="000004DC">
      <w:pPr>
        <w:rPr>
          <w:sz w:val="24"/>
          <w:szCs w:val="24"/>
        </w:rPr>
      </w:pPr>
      <w:r w:rsidDel="00000000" w:rsidR="00000000" w:rsidRPr="00000000">
        <w:rPr>
          <w:rtl w:val="0"/>
        </w:rPr>
      </w:r>
    </w:p>
    <w:p w:rsidR="00000000" w:rsidDel="00000000" w:rsidP="00000000" w:rsidRDefault="00000000" w:rsidRPr="00000000" w14:paraId="000004DD">
      <w:pPr>
        <w:rPr>
          <w:sz w:val="24"/>
          <w:szCs w:val="24"/>
        </w:rPr>
      </w:pPr>
      <w:r w:rsidDel="00000000" w:rsidR="00000000" w:rsidRPr="00000000">
        <w:rPr>
          <w:rtl w:val="0"/>
        </w:rPr>
      </w:r>
    </w:p>
    <w:p w:rsidR="00000000" w:rsidDel="00000000" w:rsidP="00000000" w:rsidRDefault="00000000" w:rsidRPr="00000000" w14:paraId="000004DE">
      <w:pPr>
        <w:rPr>
          <w:sz w:val="24"/>
          <w:szCs w:val="24"/>
        </w:rPr>
      </w:pPr>
      <w:r w:rsidDel="00000000" w:rsidR="00000000" w:rsidRPr="00000000">
        <w:rPr>
          <w:rtl w:val="0"/>
        </w:rPr>
      </w:r>
    </w:p>
    <w:p w:rsidR="00000000" w:rsidDel="00000000" w:rsidP="00000000" w:rsidRDefault="00000000" w:rsidRPr="00000000" w14:paraId="000004DF">
      <w:pPr>
        <w:rPr>
          <w:sz w:val="24"/>
          <w:szCs w:val="24"/>
        </w:rPr>
      </w:pPr>
      <w:r w:rsidDel="00000000" w:rsidR="00000000" w:rsidRPr="00000000">
        <w:rPr>
          <w:rtl w:val="0"/>
        </w:rPr>
      </w:r>
    </w:p>
    <w:p w:rsidR="00000000" w:rsidDel="00000000" w:rsidP="00000000" w:rsidRDefault="00000000" w:rsidRPr="00000000" w14:paraId="000004E0">
      <w:pPr>
        <w:rPr>
          <w:sz w:val="24"/>
          <w:szCs w:val="24"/>
        </w:rPr>
      </w:pPr>
      <w:r w:rsidDel="00000000" w:rsidR="00000000" w:rsidRPr="00000000">
        <w:rPr>
          <w:rtl w:val="0"/>
        </w:rPr>
      </w:r>
    </w:p>
    <w:p w:rsidR="00000000" w:rsidDel="00000000" w:rsidP="00000000" w:rsidRDefault="00000000" w:rsidRPr="00000000" w14:paraId="000004E1">
      <w:pPr>
        <w:rPr>
          <w:sz w:val="24"/>
          <w:szCs w:val="24"/>
        </w:rPr>
      </w:pPr>
      <w:r w:rsidDel="00000000" w:rsidR="00000000" w:rsidRPr="00000000">
        <w:rPr>
          <w:rtl w:val="0"/>
        </w:rPr>
      </w:r>
    </w:p>
    <w:p w:rsidR="00000000" w:rsidDel="00000000" w:rsidP="00000000" w:rsidRDefault="00000000" w:rsidRPr="00000000" w14:paraId="000004E2">
      <w:pPr>
        <w:rPr>
          <w:sz w:val="24"/>
          <w:szCs w:val="24"/>
        </w:rPr>
      </w:pPr>
      <w:r w:rsidDel="00000000" w:rsidR="00000000" w:rsidRPr="00000000">
        <w:rPr>
          <w:rtl w:val="0"/>
        </w:rPr>
      </w:r>
    </w:p>
    <w:tbl>
      <w:tblPr>
        <w:tblStyle w:val="Table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0"/>
        <w:gridCol w:w="3623"/>
        <w:gridCol w:w="4117"/>
        <w:tblGridChange w:id="0">
          <w:tblGrid>
            <w:gridCol w:w="1610"/>
            <w:gridCol w:w="3623"/>
            <w:gridCol w:w="4117"/>
          </w:tblGrid>
        </w:tblGridChange>
      </w:tblGrid>
      <w:tr>
        <w:trPr>
          <w:cantSplit w:val="0"/>
          <w:tblHeader w:val="0"/>
        </w:trPr>
        <w:tc>
          <w:tcPr>
            <w:gridSpan w:val="3"/>
            <w:shd w:fill="auto" w:val="clear"/>
          </w:tcPr>
          <w:p w:rsidR="00000000" w:rsidDel="00000000" w:rsidP="00000000" w:rsidRDefault="00000000" w:rsidRPr="00000000" w14:paraId="000004E3">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55"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4E6">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4E7">
            <w:pPr>
              <w:spacing w:after="0" w:line="240" w:lineRule="auto"/>
              <w:rPr>
                <w:b w:val="1"/>
                <w:color w:val="4d4d4d"/>
                <w:sz w:val="24"/>
                <w:szCs w:val="24"/>
              </w:rPr>
            </w:pPr>
            <w:r w:rsidDel="00000000" w:rsidR="00000000" w:rsidRPr="00000000">
              <w:rPr>
                <w:b w:val="1"/>
                <w:color w:val="4d4d4d"/>
                <w:sz w:val="24"/>
                <w:szCs w:val="24"/>
                <w:rtl w:val="0"/>
              </w:rPr>
              <w:t xml:space="preserve">SOG Title: Fundraising and Solicitation of Funds</w:t>
            </w:r>
          </w:p>
        </w:tc>
      </w:tr>
      <w:tr>
        <w:trPr>
          <w:cantSplit w:val="0"/>
          <w:tblHeader w:val="0"/>
        </w:trPr>
        <w:tc>
          <w:tcPr>
            <w:vMerge w:val="continue"/>
            <w:shd w:fill="auto" w:val="clear"/>
            <w:vAlign w:val="center"/>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4EA">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4ED">
            <w:pPr>
              <w:spacing w:after="0" w:line="240" w:lineRule="auto"/>
              <w:rPr>
                <w:b w:val="1"/>
                <w:color w:val="4d4d4d"/>
                <w:sz w:val="24"/>
                <w:szCs w:val="24"/>
              </w:rPr>
            </w:pPr>
            <w:r w:rsidDel="00000000" w:rsidR="00000000" w:rsidRPr="00000000">
              <w:rPr>
                <w:b w:val="1"/>
                <w:color w:val="4d4d4d"/>
                <w:sz w:val="24"/>
                <w:szCs w:val="24"/>
                <w:rtl w:val="0"/>
              </w:rPr>
              <w:t xml:space="preserve">Original Date:1/25/20</w:t>
            </w:r>
          </w:p>
        </w:tc>
        <w:tc>
          <w:tcPr>
            <w:shd w:fill="auto" w:val="clear"/>
          </w:tcPr>
          <w:p w:rsidR="00000000" w:rsidDel="00000000" w:rsidP="00000000" w:rsidRDefault="00000000" w:rsidRPr="00000000" w14:paraId="000004EE">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4EF">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4F2">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4F3">
      <w:pPr>
        <w:spacing w:after="0" w:line="240" w:lineRule="auto"/>
        <w:jc w:val="center"/>
        <w:rPr>
          <w:b w:val="1"/>
          <w:color w:val="4d4d4d"/>
          <w:sz w:val="32"/>
          <w:szCs w:val="32"/>
          <w:u w:val="single"/>
        </w:rPr>
      </w:pPr>
      <w:r w:rsidDel="00000000" w:rsidR="00000000" w:rsidRPr="00000000">
        <w:rPr>
          <w:b w:val="1"/>
          <w:color w:val="4d4d4d"/>
          <w:sz w:val="32"/>
          <w:szCs w:val="32"/>
          <w:u w:val="single"/>
          <w:rtl w:val="0"/>
        </w:rPr>
        <w:t xml:space="preserve"> Fundraising and Solicitation of Funds</w:t>
      </w:r>
    </w:p>
    <w:p w:rsidR="00000000" w:rsidDel="00000000" w:rsidP="00000000" w:rsidRDefault="00000000" w:rsidRPr="00000000" w14:paraId="000004F4">
      <w:pPr>
        <w:spacing w:after="0" w:line="240" w:lineRule="auto"/>
        <w:jc w:val="center"/>
        <w:rPr>
          <w:b w:val="1"/>
          <w:color w:val="4d4d4d"/>
          <w:sz w:val="32"/>
          <w:szCs w:val="32"/>
          <w:u w:val="single"/>
        </w:rPr>
      </w:pPr>
      <w:r w:rsidDel="00000000" w:rsidR="00000000" w:rsidRPr="00000000">
        <w:rPr>
          <w:rtl w:val="0"/>
        </w:rPr>
      </w:r>
    </w:p>
    <w:p w:rsidR="00000000" w:rsidDel="00000000" w:rsidP="00000000" w:rsidRDefault="00000000" w:rsidRPr="00000000" w14:paraId="000004F5">
      <w:pPr>
        <w:spacing w:after="0" w:line="240" w:lineRule="auto"/>
        <w:jc w:val="center"/>
        <w:rPr>
          <w:b w:val="1"/>
          <w:color w:val="4d4d4d"/>
          <w:sz w:val="32"/>
          <w:szCs w:val="32"/>
          <w:u w:val="single"/>
        </w:rPr>
      </w:pPr>
      <w:r w:rsidDel="00000000" w:rsidR="00000000" w:rsidRPr="00000000">
        <w:rPr/>
        <w:drawing>
          <wp:inline distB="0" distT="0" distL="0" distR="0">
            <wp:extent cx="1275715" cy="1903095"/>
            <wp:effectExtent b="0" l="0" r="0" t="0"/>
            <wp:docPr descr="Fundr: QuickStart Guide | Fundraising, Volunteer fire department ..." id="256" name="image7.jpg"/>
            <a:graphic>
              <a:graphicData uri="http://schemas.openxmlformats.org/drawingml/2006/picture">
                <pic:pic>
                  <pic:nvPicPr>
                    <pic:cNvPr descr="Fundr: QuickStart Guide | Fundraising, Volunteer fire department ..." id="0" name="image7.jpg"/>
                    <pic:cNvPicPr preferRelativeResize="0"/>
                  </pic:nvPicPr>
                  <pic:blipFill>
                    <a:blip r:embed="rId31"/>
                    <a:srcRect b="0" l="0" r="0" t="0"/>
                    <a:stretch>
                      <a:fillRect/>
                    </a:stretch>
                  </pic:blipFill>
                  <pic:spPr>
                    <a:xfrm>
                      <a:off x="0" y="0"/>
                      <a:ext cx="1275715" cy="1903095"/>
                    </a:xfrm>
                    <a:prstGeom prst="rect"/>
                    <a:ln/>
                  </pic:spPr>
                </pic:pic>
              </a:graphicData>
            </a:graphic>
          </wp:inline>
        </w:drawing>
      </w:r>
      <w:r w:rsidDel="00000000" w:rsidR="00000000" w:rsidRPr="00000000">
        <w:rPr>
          <w:rtl w:val="0"/>
        </w:rPr>
      </w:r>
    </w:p>
    <w:p w:rsidR="00000000" w:rsidDel="00000000" w:rsidP="00000000" w:rsidRDefault="00000000" w:rsidRPr="00000000" w14:paraId="000004F6">
      <w:pPr>
        <w:spacing w:after="0" w:line="240" w:lineRule="auto"/>
        <w:jc w:val="center"/>
        <w:rPr>
          <w:b w:val="1"/>
          <w:color w:val="4d4d4d"/>
          <w:sz w:val="28"/>
          <w:szCs w:val="28"/>
        </w:rPr>
      </w:pPr>
      <w:r w:rsidDel="00000000" w:rsidR="00000000" w:rsidRPr="00000000">
        <w:rPr>
          <w:rtl w:val="0"/>
        </w:rPr>
      </w:r>
    </w:p>
    <w:p w:rsidR="00000000" w:rsidDel="00000000" w:rsidP="00000000" w:rsidRDefault="00000000" w:rsidRPr="00000000" w14:paraId="000004F7">
      <w:pPr>
        <w:rPr>
          <w:sz w:val="24"/>
          <w:szCs w:val="24"/>
        </w:rPr>
      </w:pPr>
      <w:r w:rsidDel="00000000" w:rsidR="00000000" w:rsidRPr="00000000">
        <w:rPr>
          <w:b w:val="1"/>
          <w:sz w:val="24"/>
          <w:szCs w:val="24"/>
          <w:u w:val="single"/>
          <w:rtl w:val="0"/>
        </w:rPr>
        <w:t xml:space="preserve">Purpose:</w:t>
      </w:r>
      <w:r w:rsidDel="00000000" w:rsidR="00000000" w:rsidRPr="00000000">
        <w:rPr>
          <w:sz w:val="24"/>
          <w:szCs w:val="24"/>
          <w:rtl w:val="0"/>
        </w:rPr>
        <w:t xml:space="preserve"> Addresses income-producing activities, public solicitations, grant applications, special requirements and activities, managing donations.</w:t>
      </w:r>
    </w:p>
    <w:p w:rsidR="00000000" w:rsidDel="00000000" w:rsidP="00000000" w:rsidRDefault="00000000" w:rsidRPr="00000000" w14:paraId="000004F8">
      <w:pPr>
        <w:rPr>
          <w:b w:val="1"/>
          <w:sz w:val="24"/>
          <w:szCs w:val="24"/>
          <w:u w:val="single"/>
        </w:rPr>
      </w:pPr>
      <w:r w:rsidDel="00000000" w:rsidR="00000000" w:rsidRPr="00000000">
        <w:rPr>
          <w:b w:val="1"/>
          <w:sz w:val="24"/>
          <w:szCs w:val="24"/>
          <w:u w:val="single"/>
          <w:rtl w:val="0"/>
        </w:rPr>
        <w:t xml:space="preserve">Procedure for membership:</w:t>
      </w:r>
    </w:p>
    <w:p w:rsidR="00000000" w:rsidDel="00000000" w:rsidP="00000000" w:rsidRDefault="00000000" w:rsidRPr="00000000" w14:paraId="000004F9">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76"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fundraiser activities must be requested and approved by the Fire Chief at least two weeks prior to the beginning of the fundraiser activity.  This is to ensure that adequate information is gained to deter any activity that may be deemed questionable or not within compliance of this policy. All fundraiser activities where the name of Granbury Volunteer Fire Department is used are subject to and must request use of Granbury Volunteer Fire Department, from the Granbury Volunteer Department or City of Granbury.  This includes the wearing of any article of clothing or the use of any apparatus, which displays the name, and/or insignia of Granbury Volunteer Fire Department.</w:t>
      </w:r>
    </w:p>
    <w:p w:rsidR="00000000" w:rsidDel="00000000" w:rsidP="00000000" w:rsidRDefault="00000000" w:rsidRPr="00000000" w14:paraId="000004FA">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76"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fund raising activities being conducted through a non-profit organization will also be bound by the above policies. </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76"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Equipment purchased by any organization other than Granbury Volunteer Fire Department or City of Granbury, the official insignia will not be placed on any apparatus or be made a permanent part of any building owned by the City of Granbury unless written authorization is obtained by the Granbury Volunteer Fire Department Chief. Equipment purchased by any organization other than Granbury Volunteer Fire Department will not be maintained, repaired, or replaced by Granbury Volunteer Fire Department unless written authorization is obtained by the Granbury Volunteer Fire Department Fire Chief. </w:t>
      </w:r>
    </w:p>
    <w:p w:rsidR="00000000" w:rsidDel="00000000" w:rsidP="00000000" w:rsidRDefault="00000000" w:rsidRPr="00000000" w14:paraId="000004FD">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76"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Granbury Volunteer Fire Department will not take a “Loan” or temporarily accept equipment and have it issued to members or placed on apparatus unless:</w:t>
      </w:r>
    </w:p>
    <w:p w:rsidR="00000000" w:rsidDel="00000000" w:rsidP="00000000" w:rsidRDefault="00000000" w:rsidRPr="00000000" w14:paraId="000004FE">
      <w:pPr>
        <w:keepNext w:val="0"/>
        <w:keepLines w:val="0"/>
        <w:pageBreakBefore w:val="0"/>
        <w:widowControl w:val="1"/>
        <w:numPr>
          <w:ilvl w:val="1"/>
          <w:numId w:val="91"/>
        </w:numPr>
        <w:pBdr>
          <w:top w:space="0" w:sz="0" w:val="nil"/>
          <w:left w:space="0" w:sz="0" w:val="nil"/>
          <w:bottom w:space="0" w:sz="0" w:val="nil"/>
          <w:right w:space="0" w:sz="0" w:val="nil"/>
          <w:between w:space="0" w:sz="0" w:val="nil"/>
        </w:pBdr>
        <w:shd w:fill="auto" w:val="clear"/>
        <w:spacing w:after="0" w:before="0" w:line="276" w:lineRule="auto"/>
        <w:ind w:left="15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owner of the equipment signs a release of ownership and deeds the equipment to Granbury Volunteer Fire Department. Thus, no longer having any owner ship in the equipment and Granbury Volunteer Fire Department does with the “Loaned” equipment as seen fit.</w:t>
      </w:r>
    </w:p>
    <w:p w:rsidR="00000000" w:rsidDel="00000000" w:rsidP="00000000" w:rsidRDefault="00000000" w:rsidRPr="00000000" w14:paraId="000004FF">
      <w:pPr>
        <w:keepNext w:val="0"/>
        <w:keepLines w:val="0"/>
        <w:pageBreakBefore w:val="0"/>
        <w:widowControl w:val="1"/>
        <w:numPr>
          <w:ilvl w:val="1"/>
          <w:numId w:val="91"/>
        </w:numPr>
        <w:pBdr>
          <w:top w:space="0" w:sz="0" w:val="nil"/>
          <w:left w:space="0" w:sz="0" w:val="nil"/>
          <w:bottom w:space="0" w:sz="0" w:val="nil"/>
          <w:right w:space="0" w:sz="0" w:val="nil"/>
          <w:between w:space="0" w:sz="0" w:val="nil"/>
        </w:pBdr>
        <w:shd w:fill="auto" w:val="clear"/>
        <w:spacing w:after="200" w:before="0" w:line="276" w:lineRule="auto"/>
        <w:ind w:left="15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owner gives Granbury Volunteer Fire Department enough time to adjust for the return of the equipment, order the replacement, have the replacement in service and ultimately the equipment is placed in service.</w:t>
      </w:r>
    </w:p>
    <w:p w:rsidR="00000000" w:rsidDel="00000000" w:rsidP="00000000" w:rsidRDefault="00000000" w:rsidRPr="00000000" w14:paraId="00000500">
      <w:pPr>
        <w:rPr>
          <w:sz w:val="24"/>
          <w:szCs w:val="24"/>
        </w:rPr>
      </w:pPr>
      <w:r w:rsidDel="00000000" w:rsidR="00000000" w:rsidRPr="00000000">
        <w:rPr>
          <w:rtl w:val="0"/>
        </w:rPr>
      </w:r>
    </w:p>
    <w:p w:rsidR="00000000" w:rsidDel="00000000" w:rsidP="00000000" w:rsidRDefault="00000000" w:rsidRPr="00000000" w14:paraId="00000501">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76"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Public Solicitations: Granbury Volunteer Fire Department members are encouraged to participate and found “Fundraising Events.” The money raised from fundraising must be announced two weeks prior to the event and the appropriate permissions must be given from the City of Granbury, Hood County and the property owner. Fundraising monies must also be dedicated to a predetermined item, equipment or need. The Granbury Volunteer Fire Department membership must be made aware of the item they are fundraising for and must agree to the fundraising event being held.</w:t>
      </w:r>
    </w:p>
    <w:p w:rsidR="00000000" w:rsidDel="00000000" w:rsidP="00000000" w:rsidRDefault="00000000" w:rsidRPr="00000000" w14:paraId="00000502">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76"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Grant Applications</w:t>
      </w:r>
    </w:p>
    <w:p w:rsidR="00000000" w:rsidDel="00000000" w:rsidP="00000000" w:rsidRDefault="00000000" w:rsidRPr="00000000" w14:paraId="00000503">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200" w:before="0" w:line="276"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Managing Donations</w:t>
      </w:r>
    </w:p>
    <w:p w:rsidR="00000000" w:rsidDel="00000000" w:rsidP="00000000" w:rsidRDefault="00000000" w:rsidRPr="00000000" w14:paraId="00000504">
      <w:pPr>
        <w:rPr>
          <w:sz w:val="24"/>
          <w:szCs w:val="24"/>
        </w:rPr>
      </w:pPr>
      <w:r w:rsidDel="00000000" w:rsidR="00000000" w:rsidRPr="00000000">
        <w:rPr>
          <w:rtl w:val="0"/>
        </w:rPr>
      </w:r>
    </w:p>
    <w:p w:rsidR="00000000" w:rsidDel="00000000" w:rsidP="00000000" w:rsidRDefault="00000000" w:rsidRPr="00000000" w14:paraId="00000505">
      <w:pPr>
        <w:rPr>
          <w:sz w:val="24"/>
          <w:szCs w:val="24"/>
        </w:rPr>
      </w:pPr>
      <w:r w:rsidDel="00000000" w:rsidR="00000000" w:rsidRPr="00000000">
        <w:rPr>
          <w:rtl w:val="0"/>
        </w:rPr>
      </w:r>
    </w:p>
    <w:p w:rsidR="00000000" w:rsidDel="00000000" w:rsidP="00000000" w:rsidRDefault="00000000" w:rsidRPr="00000000" w14:paraId="00000506">
      <w:pPr>
        <w:rPr>
          <w:sz w:val="24"/>
          <w:szCs w:val="24"/>
        </w:rPr>
      </w:pPr>
      <w:r w:rsidDel="00000000" w:rsidR="00000000" w:rsidRPr="00000000">
        <w:rPr>
          <w:rtl w:val="0"/>
        </w:rPr>
      </w:r>
    </w:p>
    <w:p w:rsidR="00000000" w:rsidDel="00000000" w:rsidP="00000000" w:rsidRDefault="00000000" w:rsidRPr="00000000" w14:paraId="00000507">
      <w:pPr>
        <w:rPr>
          <w:sz w:val="24"/>
          <w:szCs w:val="24"/>
        </w:rPr>
      </w:pPr>
      <w:r w:rsidDel="00000000" w:rsidR="00000000" w:rsidRPr="00000000">
        <w:rPr>
          <w:rtl w:val="0"/>
        </w:rPr>
      </w:r>
    </w:p>
    <w:p w:rsidR="00000000" w:rsidDel="00000000" w:rsidP="00000000" w:rsidRDefault="00000000" w:rsidRPr="00000000" w14:paraId="00000508">
      <w:pPr>
        <w:rPr>
          <w:sz w:val="24"/>
          <w:szCs w:val="24"/>
        </w:rPr>
      </w:pPr>
      <w:r w:rsidDel="00000000" w:rsidR="00000000" w:rsidRPr="00000000">
        <w:rPr>
          <w:rtl w:val="0"/>
        </w:rPr>
      </w:r>
    </w:p>
    <w:p w:rsidR="00000000" w:rsidDel="00000000" w:rsidP="00000000" w:rsidRDefault="00000000" w:rsidRPr="00000000" w14:paraId="00000509">
      <w:pPr>
        <w:rPr>
          <w:sz w:val="24"/>
          <w:szCs w:val="24"/>
        </w:rPr>
      </w:pPr>
      <w:r w:rsidDel="00000000" w:rsidR="00000000" w:rsidRPr="00000000">
        <w:rPr>
          <w:rtl w:val="0"/>
        </w:rPr>
      </w:r>
    </w:p>
    <w:p w:rsidR="00000000" w:rsidDel="00000000" w:rsidP="00000000" w:rsidRDefault="00000000" w:rsidRPr="00000000" w14:paraId="0000050A">
      <w:pPr>
        <w:rPr>
          <w:sz w:val="24"/>
          <w:szCs w:val="24"/>
        </w:rPr>
      </w:pPr>
      <w:r w:rsidDel="00000000" w:rsidR="00000000" w:rsidRPr="00000000">
        <w:rPr>
          <w:rtl w:val="0"/>
        </w:rPr>
      </w:r>
    </w:p>
    <w:p w:rsidR="00000000" w:rsidDel="00000000" w:rsidP="00000000" w:rsidRDefault="00000000" w:rsidRPr="00000000" w14:paraId="0000050B">
      <w:pPr>
        <w:rPr>
          <w:sz w:val="24"/>
          <w:szCs w:val="24"/>
        </w:rPr>
      </w:pPr>
      <w:r w:rsidDel="00000000" w:rsidR="00000000" w:rsidRPr="00000000">
        <w:rPr>
          <w:rtl w:val="0"/>
        </w:rPr>
      </w:r>
    </w:p>
    <w:p w:rsidR="00000000" w:rsidDel="00000000" w:rsidP="00000000" w:rsidRDefault="00000000" w:rsidRPr="00000000" w14:paraId="0000050C">
      <w:pPr>
        <w:rPr>
          <w:sz w:val="24"/>
          <w:szCs w:val="24"/>
        </w:rPr>
      </w:pPr>
      <w:r w:rsidDel="00000000" w:rsidR="00000000" w:rsidRPr="00000000">
        <w:rPr>
          <w:rtl w:val="0"/>
        </w:rPr>
      </w:r>
    </w:p>
    <w:p w:rsidR="00000000" w:rsidDel="00000000" w:rsidP="00000000" w:rsidRDefault="00000000" w:rsidRPr="00000000" w14:paraId="0000050D">
      <w:pPr>
        <w:rPr>
          <w:sz w:val="24"/>
          <w:szCs w:val="24"/>
        </w:rPr>
      </w:pPr>
      <w:r w:rsidDel="00000000" w:rsidR="00000000" w:rsidRPr="00000000">
        <w:rPr>
          <w:rtl w:val="0"/>
        </w:rPr>
      </w:r>
    </w:p>
    <w:p w:rsidR="00000000" w:rsidDel="00000000" w:rsidP="00000000" w:rsidRDefault="00000000" w:rsidRPr="00000000" w14:paraId="0000050E">
      <w:pPr>
        <w:rPr>
          <w:sz w:val="24"/>
          <w:szCs w:val="24"/>
        </w:rPr>
      </w:pPr>
      <w:r w:rsidDel="00000000" w:rsidR="00000000" w:rsidRPr="00000000">
        <w:rPr>
          <w:rtl w:val="0"/>
        </w:rPr>
      </w:r>
    </w:p>
    <w:tbl>
      <w:tblPr>
        <w:tblStyle w:val="Table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50F">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57"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512">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513">
            <w:pPr>
              <w:spacing w:after="0" w:line="240" w:lineRule="auto"/>
              <w:rPr>
                <w:b w:val="1"/>
                <w:color w:val="4d4d4d"/>
                <w:sz w:val="24"/>
                <w:szCs w:val="24"/>
              </w:rPr>
            </w:pPr>
            <w:r w:rsidDel="00000000" w:rsidR="00000000" w:rsidRPr="00000000">
              <w:rPr>
                <w:b w:val="1"/>
                <w:color w:val="4d4d4d"/>
                <w:sz w:val="24"/>
                <w:szCs w:val="24"/>
                <w:rtl w:val="0"/>
              </w:rPr>
              <w:t xml:space="preserve">SOG Title: Funeral Service Guidelines</w:t>
            </w:r>
          </w:p>
        </w:tc>
      </w:tr>
      <w:tr>
        <w:trPr>
          <w:cantSplit w:val="0"/>
          <w:tblHeader w:val="0"/>
        </w:trPr>
        <w:tc>
          <w:tcPr>
            <w:vMerge w:val="continue"/>
            <w:shd w:fill="auto" w:val="clear"/>
            <w:vAlign w:val="center"/>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516">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519">
            <w:pPr>
              <w:spacing w:after="0" w:line="240" w:lineRule="auto"/>
              <w:rPr>
                <w:b w:val="1"/>
                <w:color w:val="4d4d4d"/>
                <w:sz w:val="24"/>
                <w:szCs w:val="24"/>
              </w:rPr>
            </w:pPr>
            <w:r w:rsidDel="00000000" w:rsidR="00000000" w:rsidRPr="00000000">
              <w:rPr>
                <w:b w:val="1"/>
                <w:color w:val="4d4d4d"/>
                <w:sz w:val="24"/>
                <w:szCs w:val="24"/>
                <w:rtl w:val="0"/>
              </w:rPr>
              <w:t xml:space="preserve">Original Date: 2/10/20</w:t>
            </w:r>
          </w:p>
        </w:tc>
        <w:tc>
          <w:tcPr>
            <w:shd w:fill="auto" w:val="clear"/>
          </w:tcPr>
          <w:p w:rsidR="00000000" w:rsidDel="00000000" w:rsidP="00000000" w:rsidRDefault="00000000" w:rsidRPr="00000000" w14:paraId="0000051A">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51B">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51E">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51F">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Funeral Service Guidelines</w:t>
      </w:r>
    </w:p>
    <w:p w:rsidR="00000000" w:rsidDel="00000000" w:rsidP="00000000" w:rsidRDefault="00000000" w:rsidRPr="00000000" w14:paraId="00000520">
      <w:pPr>
        <w:spacing w:after="0" w:line="240" w:lineRule="auto"/>
        <w:rPr>
          <w:b w:val="1"/>
          <w:u w:val="single"/>
        </w:rPr>
      </w:pPr>
      <w:r w:rsidDel="00000000" w:rsidR="00000000" w:rsidRPr="00000000">
        <w:rPr>
          <w:rtl w:val="0"/>
        </w:rPr>
      </w:r>
    </w:p>
    <w:p w:rsidR="00000000" w:rsidDel="00000000" w:rsidP="00000000" w:rsidRDefault="00000000" w:rsidRPr="00000000" w14:paraId="00000521">
      <w:pPr>
        <w:spacing w:after="0" w:line="240" w:lineRule="auto"/>
        <w:rPr/>
      </w:pPr>
      <w:r w:rsidDel="00000000" w:rsidR="00000000" w:rsidRPr="00000000">
        <w:rPr>
          <w:rtl w:val="0"/>
        </w:rPr>
      </w:r>
    </w:p>
    <w:p w:rsidR="00000000" w:rsidDel="00000000" w:rsidP="00000000" w:rsidRDefault="00000000" w:rsidRPr="00000000" w14:paraId="00000522">
      <w:pPr>
        <w:spacing w:after="0" w:line="240" w:lineRule="auto"/>
        <w:rPr>
          <w:sz w:val="24"/>
          <w:szCs w:val="24"/>
        </w:rPr>
      </w:pPr>
      <w:r w:rsidDel="00000000" w:rsidR="00000000" w:rsidRPr="00000000">
        <w:rPr>
          <w:b w:val="1"/>
          <w:sz w:val="24"/>
          <w:szCs w:val="24"/>
          <w:u w:val="single"/>
          <w:rtl w:val="0"/>
        </w:rPr>
        <w:t xml:space="preserve">PURPOSE:</w:t>
      </w:r>
      <w:r w:rsidDel="00000000" w:rsidR="00000000" w:rsidRPr="00000000">
        <w:rPr>
          <w:sz w:val="24"/>
          <w:szCs w:val="24"/>
          <w:rtl w:val="0"/>
        </w:rPr>
        <w:t xml:space="preserve">  This guideline is intended to assist families of our fallen/deceased firefighter brothers/sisters in providing consistency in paying final respects and honors. </w:t>
      </w:r>
    </w:p>
    <w:p w:rsidR="00000000" w:rsidDel="00000000" w:rsidP="00000000" w:rsidRDefault="00000000" w:rsidRPr="00000000" w14:paraId="00000523">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524">
      <w:pPr>
        <w:spacing w:after="0" w:line="240" w:lineRule="auto"/>
        <w:rPr>
          <w:b w:val="1"/>
          <w:sz w:val="24"/>
          <w:szCs w:val="24"/>
          <w:u w:val="single"/>
        </w:rPr>
      </w:pPr>
      <w:r w:rsidDel="00000000" w:rsidR="00000000" w:rsidRPr="00000000">
        <w:rPr>
          <w:b w:val="1"/>
          <w:sz w:val="24"/>
          <w:szCs w:val="24"/>
          <w:u w:val="single"/>
          <w:rtl w:val="0"/>
        </w:rPr>
        <w:t xml:space="preserve">SCOPE: </w:t>
      </w:r>
      <w:r w:rsidDel="00000000" w:rsidR="00000000" w:rsidRPr="00000000">
        <w:rPr>
          <w:sz w:val="24"/>
          <w:szCs w:val="24"/>
          <w:rtl w:val="0"/>
        </w:rPr>
        <w:t xml:space="preserve">This guideline will define different levels of honor with options and variations that are available.  Before any plans can be made, the family must be consulted and agree on the participation of the Granbury Volunteer Fire Department.  The surviving family’s wishes are paramount in funeral planning. </w:t>
      </w:r>
      <w:r w:rsidDel="00000000" w:rsidR="00000000" w:rsidRPr="00000000">
        <w:rPr>
          <w:rtl w:val="0"/>
        </w:rPr>
      </w:r>
    </w:p>
    <w:p w:rsidR="00000000" w:rsidDel="00000000" w:rsidP="00000000" w:rsidRDefault="00000000" w:rsidRPr="00000000" w14:paraId="00000525">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526">
      <w:pPr>
        <w:spacing w:after="0" w:line="240" w:lineRule="auto"/>
        <w:rPr>
          <w:sz w:val="24"/>
          <w:szCs w:val="24"/>
        </w:rPr>
      </w:pPr>
      <w:r w:rsidDel="00000000" w:rsidR="00000000" w:rsidRPr="00000000">
        <w:rPr>
          <w:b w:val="1"/>
          <w:sz w:val="24"/>
          <w:szCs w:val="24"/>
          <w:u w:val="single"/>
          <w:rtl w:val="0"/>
        </w:rPr>
        <w:t xml:space="preserve">TYPES OF SERVICES</w:t>
      </w:r>
      <w:r w:rsidDel="00000000" w:rsidR="00000000" w:rsidRPr="00000000">
        <w:rPr>
          <w:sz w:val="24"/>
          <w:szCs w:val="24"/>
          <w:rtl w:val="0"/>
        </w:rPr>
        <w:t xml:space="preserve">: </w:t>
      </w:r>
    </w:p>
    <w:p w:rsidR="00000000" w:rsidDel="00000000" w:rsidP="00000000" w:rsidRDefault="00000000" w:rsidRPr="00000000" w14:paraId="00000527">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528">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Level 1: Death in the line of duty from a job related traumatic injury.  This may include an inactive member whose death is directly related to an injury sustained during active duty. </w:t>
      </w:r>
    </w:p>
    <w:p w:rsidR="00000000" w:rsidDel="00000000" w:rsidP="00000000" w:rsidRDefault="00000000" w:rsidRPr="00000000" w14:paraId="00000529">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Level 2: Death of an active member, either job related non-traumatic injury or non-job related. </w:t>
      </w:r>
    </w:p>
    <w:p w:rsidR="00000000" w:rsidDel="00000000" w:rsidP="00000000" w:rsidRDefault="00000000" w:rsidRPr="00000000" w14:paraId="0000052A">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Level 3:  Death of an inactive member. </w:t>
      </w:r>
    </w:p>
    <w:p w:rsidR="00000000" w:rsidDel="00000000" w:rsidP="00000000" w:rsidRDefault="00000000" w:rsidRPr="00000000" w14:paraId="0000052B">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52C">
      <w:pPr>
        <w:spacing w:after="0" w:line="240" w:lineRule="auto"/>
        <w:ind w:left="2880" w:firstLine="720"/>
        <w:rPr>
          <w:sz w:val="24"/>
          <w:szCs w:val="24"/>
          <w:u w:val="single"/>
        </w:rPr>
      </w:pPr>
      <w:r w:rsidDel="00000000" w:rsidR="00000000" w:rsidRPr="00000000">
        <w:rPr>
          <w:sz w:val="24"/>
          <w:szCs w:val="24"/>
          <w:u w:val="single"/>
          <w:rtl w:val="0"/>
        </w:rPr>
        <w:t xml:space="preserve">Level One</w:t>
        <w:tab/>
        <w:t xml:space="preserve"> Level Two</w:t>
        <w:tab/>
        <w:t xml:space="preserve"> Level Three</w:t>
      </w:r>
    </w:p>
    <w:p w:rsidR="00000000" w:rsidDel="00000000" w:rsidP="00000000" w:rsidRDefault="00000000" w:rsidRPr="00000000" w14:paraId="0000052D">
      <w:pPr>
        <w:spacing w:after="0" w:line="240" w:lineRule="auto"/>
        <w:rPr>
          <w:sz w:val="24"/>
          <w:szCs w:val="24"/>
          <w:u w:val="single"/>
        </w:rPr>
      </w:pPr>
      <w:r w:rsidDel="00000000" w:rsidR="00000000" w:rsidRPr="00000000">
        <w:rPr>
          <w:sz w:val="24"/>
          <w:szCs w:val="24"/>
          <w:u w:val="single"/>
          <w:rtl w:val="0"/>
        </w:rPr>
        <w:t xml:space="preserve">American Flag* </w:t>
        <w:tab/>
        <w:tab/>
        <w:tab/>
        <w:tab/>
        <w:t xml:space="preserve">X</w:t>
        <w:tab/>
        <w:tab/>
        <w:t xml:space="preserve"> x </w:t>
        <w:tab/>
        <w:tab/>
        <w:t xml:space="preserve">x</w:t>
        <w:tab/>
      </w:r>
    </w:p>
    <w:p w:rsidR="00000000" w:rsidDel="00000000" w:rsidP="00000000" w:rsidRDefault="00000000" w:rsidRPr="00000000" w14:paraId="0000052E">
      <w:pPr>
        <w:spacing w:after="0" w:line="240" w:lineRule="auto"/>
        <w:rPr>
          <w:sz w:val="24"/>
          <w:szCs w:val="24"/>
          <w:u w:val="single"/>
        </w:rPr>
      </w:pPr>
      <w:r w:rsidDel="00000000" w:rsidR="00000000" w:rsidRPr="00000000">
        <w:rPr>
          <w:sz w:val="24"/>
          <w:szCs w:val="24"/>
          <w:u w:val="single"/>
          <w:rtl w:val="0"/>
        </w:rPr>
        <w:t xml:space="preserve">Badge Shrouds </w:t>
        <w:tab/>
        <w:tab/>
        <w:tab/>
        <w:tab/>
        <w:t xml:space="preserve">X</w:t>
        <w:tab/>
        <w:tab/>
        <w:tab/>
        <w:tab/>
        <w:tab/>
        <w:t xml:space="preserve"> </w:t>
      </w:r>
    </w:p>
    <w:p w:rsidR="00000000" w:rsidDel="00000000" w:rsidP="00000000" w:rsidRDefault="00000000" w:rsidRPr="00000000" w14:paraId="0000052F">
      <w:pPr>
        <w:spacing w:after="0" w:line="240" w:lineRule="auto"/>
        <w:rPr>
          <w:sz w:val="24"/>
          <w:szCs w:val="24"/>
          <w:u w:val="single"/>
        </w:rPr>
      </w:pPr>
      <w:r w:rsidDel="00000000" w:rsidR="00000000" w:rsidRPr="00000000">
        <w:rPr>
          <w:sz w:val="24"/>
          <w:szCs w:val="24"/>
          <w:u w:val="single"/>
          <w:rtl w:val="0"/>
        </w:rPr>
        <w:t xml:space="preserve">Bagpipers</w:t>
        <w:tab/>
        <w:tab/>
        <w:tab/>
        <w:tab/>
        <w:t xml:space="preserve">X</w:t>
        <w:tab/>
        <w:tab/>
        <w:tab/>
        <w:tab/>
        <w:tab/>
        <w:tab/>
      </w:r>
    </w:p>
    <w:p w:rsidR="00000000" w:rsidDel="00000000" w:rsidP="00000000" w:rsidRDefault="00000000" w:rsidRPr="00000000" w14:paraId="00000530">
      <w:pPr>
        <w:spacing w:after="0" w:line="240" w:lineRule="auto"/>
        <w:rPr>
          <w:sz w:val="24"/>
          <w:szCs w:val="24"/>
          <w:u w:val="single"/>
        </w:rPr>
      </w:pPr>
      <w:r w:rsidDel="00000000" w:rsidR="00000000" w:rsidRPr="00000000">
        <w:rPr>
          <w:sz w:val="24"/>
          <w:szCs w:val="24"/>
          <w:u w:val="single"/>
          <w:rtl w:val="0"/>
        </w:rPr>
        <w:t xml:space="preserve">Bell Service </w:t>
        <w:tab/>
        <w:tab/>
        <w:tab/>
        <w:tab/>
        <w:t xml:space="preserve">X</w:t>
        <w:tab/>
        <w:tab/>
        <w:tab/>
        <w:tab/>
        <w:tab/>
        <w:tab/>
      </w:r>
    </w:p>
    <w:p w:rsidR="00000000" w:rsidDel="00000000" w:rsidP="00000000" w:rsidRDefault="00000000" w:rsidRPr="00000000" w14:paraId="00000531">
      <w:pPr>
        <w:spacing w:after="0" w:line="240" w:lineRule="auto"/>
        <w:rPr>
          <w:sz w:val="24"/>
          <w:szCs w:val="24"/>
          <w:u w:val="single"/>
        </w:rPr>
      </w:pPr>
      <w:r w:rsidDel="00000000" w:rsidR="00000000" w:rsidRPr="00000000">
        <w:rPr>
          <w:sz w:val="24"/>
          <w:szCs w:val="24"/>
          <w:u w:val="single"/>
          <w:rtl w:val="0"/>
        </w:rPr>
        <w:t xml:space="preserve">Color Guard</w:t>
        <w:tab/>
        <w:tab/>
        <w:tab/>
        <w:tab/>
        <w:t xml:space="preserve">X</w:t>
        <w:tab/>
        <w:tab/>
        <w:tab/>
        <w:tab/>
        <w:tab/>
        <w:tab/>
      </w:r>
    </w:p>
    <w:p w:rsidR="00000000" w:rsidDel="00000000" w:rsidP="00000000" w:rsidRDefault="00000000" w:rsidRPr="00000000" w14:paraId="00000532">
      <w:pPr>
        <w:spacing w:after="0" w:line="240" w:lineRule="auto"/>
        <w:rPr>
          <w:sz w:val="24"/>
          <w:szCs w:val="24"/>
          <w:u w:val="single"/>
        </w:rPr>
      </w:pPr>
      <w:r w:rsidDel="00000000" w:rsidR="00000000" w:rsidRPr="00000000">
        <w:rPr>
          <w:sz w:val="24"/>
          <w:szCs w:val="24"/>
          <w:u w:val="single"/>
          <w:rtl w:val="0"/>
        </w:rPr>
        <w:t xml:space="preserve">Crossed Ladders</w:t>
        <w:tab/>
        <w:tab/>
        <w:tab/>
        <w:t xml:space="preserve">X</w:t>
        <w:tab/>
        <w:tab/>
        <w:tab/>
        <w:tab/>
        <w:tab/>
        <w:tab/>
      </w:r>
    </w:p>
    <w:p w:rsidR="00000000" w:rsidDel="00000000" w:rsidP="00000000" w:rsidRDefault="00000000" w:rsidRPr="00000000" w14:paraId="00000533">
      <w:pPr>
        <w:spacing w:after="0" w:line="240" w:lineRule="auto"/>
        <w:rPr>
          <w:sz w:val="24"/>
          <w:szCs w:val="24"/>
          <w:u w:val="single"/>
        </w:rPr>
      </w:pPr>
      <w:r w:rsidDel="00000000" w:rsidR="00000000" w:rsidRPr="00000000">
        <w:rPr>
          <w:sz w:val="24"/>
          <w:szCs w:val="24"/>
          <w:u w:val="single"/>
          <w:rtl w:val="0"/>
        </w:rPr>
        <w:t xml:space="preserve">Eulogy </w:t>
        <w:tab/>
        <w:tab/>
        <w:tab/>
        <w:tab/>
        <w:tab/>
        <w:t xml:space="preserve">X </w:t>
        <w:tab/>
        <w:tab/>
        <w:t xml:space="preserve">x</w:t>
        <w:tab/>
        <w:tab/>
        <w:tab/>
        <w:tab/>
      </w:r>
    </w:p>
    <w:p w:rsidR="00000000" w:rsidDel="00000000" w:rsidP="00000000" w:rsidRDefault="00000000" w:rsidRPr="00000000" w14:paraId="00000534">
      <w:pPr>
        <w:spacing w:after="0" w:line="240" w:lineRule="auto"/>
        <w:rPr>
          <w:sz w:val="24"/>
          <w:szCs w:val="24"/>
          <w:u w:val="single"/>
        </w:rPr>
      </w:pPr>
      <w:r w:rsidDel="00000000" w:rsidR="00000000" w:rsidRPr="00000000">
        <w:rPr>
          <w:sz w:val="24"/>
          <w:szCs w:val="24"/>
          <w:u w:val="single"/>
          <w:rtl w:val="0"/>
        </w:rPr>
        <w:t xml:space="preserve">Fire Service Flag </w:t>
        <w:tab/>
        <w:tab/>
        <w:tab/>
        <w:t xml:space="preserve">X</w:t>
        <w:tab/>
        <w:tab/>
        <w:t xml:space="preserve">x</w:t>
        <w:tab/>
        <w:tab/>
        <w:tab/>
        <w:tab/>
      </w:r>
    </w:p>
    <w:p w:rsidR="00000000" w:rsidDel="00000000" w:rsidP="00000000" w:rsidRDefault="00000000" w:rsidRPr="00000000" w14:paraId="00000535">
      <w:pPr>
        <w:spacing w:after="0" w:line="240" w:lineRule="auto"/>
        <w:rPr>
          <w:sz w:val="24"/>
          <w:szCs w:val="24"/>
          <w:u w:val="single"/>
        </w:rPr>
      </w:pPr>
      <w:r w:rsidDel="00000000" w:rsidR="00000000" w:rsidRPr="00000000">
        <w:rPr>
          <w:sz w:val="24"/>
          <w:szCs w:val="24"/>
          <w:u w:val="single"/>
          <w:rtl w:val="0"/>
        </w:rPr>
        <w:t xml:space="preserve">Old Engine 4 Hearse </w:t>
        <w:tab/>
        <w:tab/>
        <w:tab/>
        <w:t xml:space="preserve">x</w:t>
        <w:tab/>
        <w:tab/>
        <w:t xml:space="preserve">x</w:t>
        <w:tab/>
        <w:tab/>
        <w:t xml:space="preserve">x</w:t>
        <w:tab/>
        <w:tab/>
      </w:r>
    </w:p>
    <w:p w:rsidR="00000000" w:rsidDel="00000000" w:rsidP="00000000" w:rsidRDefault="00000000" w:rsidRPr="00000000" w14:paraId="00000536">
      <w:pPr>
        <w:spacing w:after="0" w:line="240" w:lineRule="auto"/>
        <w:rPr>
          <w:sz w:val="24"/>
          <w:szCs w:val="24"/>
          <w:u w:val="single"/>
        </w:rPr>
      </w:pPr>
      <w:r w:rsidDel="00000000" w:rsidR="00000000" w:rsidRPr="00000000">
        <w:rPr>
          <w:sz w:val="24"/>
          <w:szCs w:val="24"/>
          <w:u w:val="single"/>
          <w:rtl w:val="0"/>
        </w:rPr>
        <w:t xml:space="preserve">Honor Guard</w:t>
        <w:tab/>
        <w:tab/>
        <w:tab/>
        <w:tab/>
        <w:t xml:space="preserve">X </w:t>
        <w:tab/>
        <w:tab/>
        <w:t xml:space="preserve">x</w:t>
        <w:tab/>
        <w:tab/>
        <w:tab/>
        <w:tab/>
      </w:r>
    </w:p>
    <w:p w:rsidR="00000000" w:rsidDel="00000000" w:rsidP="00000000" w:rsidRDefault="00000000" w:rsidRPr="00000000" w14:paraId="00000537">
      <w:pPr>
        <w:spacing w:after="0" w:line="240" w:lineRule="auto"/>
        <w:rPr>
          <w:sz w:val="24"/>
          <w:szCs w:val="24"/>
          <w:u w:val="single"/>
        </w:rPr>
      </w:pPr>
      <w:r w:rsidDel="00000000" w:rsidR="00000000" w:rsidRPr="00000000">
        <w:rPr>
          <w:sz w:val="24"/>
          <w:szCs w:val="24"/>
          <w:u w:val="single"/>
          <w:rtl w:val="0"/>
        </w:rPr>
        <w:t xml:space="preserve">Honor Detail </w:t>
        <w:tab/>
        <w:tab/>
        <w:tab/>
        <w:tab/>
        <w:t xml:space="preserve">X </w:t>
        <w:tab/>
        <w:tab/>
        <w:t xml:space="preserve">x</w:t>
        <w:tab/>
        <w:tab/>
        <w:tab/>
        <w:tab/>
      </w:r>
    </w:p>
    <w:p w:rsidR="00000000" w:rsidDel="00000000" w:rsidP="00000000" w:rsidRDefault="00000000" w:rsidRPr="00000000" w14:paraId="00000538">
      <w:pPr>
        <w:spacing w:after="0" w:line="240" w:lineRule="auto"/>
        <w:rPr>
          <w:sz w:val="24"/>
          <w:szCs w:val="24"/>
          <w:u w:val="single"/>
        </w:rPr>
      </w:pPr>
      <w:r w:rsidDel="00000000" w:rsidR="00000000" w:rsidRPr="00000000">
        <w:rPr>
          <w:sz w:val="24"/>
          <w:szCs w:val="24"/>
          <w:u w:val="single"/>
          <w:rtl w:val="0"/>
        </w:rPr>
        <w:t xml:space="preserve">Pall Bearers </w:t>
        <w:tab/>
        <w:tab/>
        <w:tab/>
        <w:tab/>
        <w:t xml:space="preserve">X</w:t>
        <w:tab/>
        <w:tab/>
        <w:t xml:space="preserve">X</w:t>
        <w:tab/>
        <w:tab/>
        <w:t xml:space="preserve">X</w:t>
        <w:tab/>
        <w:tab/>
      </w:r>
    </w:p>
    <w:p w:rsidR="00000000" w:rsidDel="00000000" w:rsidP="00000000" w:rsidRDefault="00000000" w:rsidRPr="00000000" w14:paraId="00000539">
      <w:pPr>
        <w:spacing w:after="0" w:line="240" w:lineRule="auto"/>
        <w:rPr>
          <w:sz w:val="24"/>
          <w:szCs w:val="24"/>
        </w:rPr>
      </w:pPr>
      <w:r w:rsidDel="00000000" w:rsidR="00000000" w:rsidRPr="00000000">
        <w:rPr>
          <w:sz w:val="24"/>
          <w:szCs w:val="24"/>
          <w:u w:val="single"/>
          <w:rtl w:val="0"/>
        </w:rPr>
        <w:t xml:space="preserve">Station Bunting </w:t>
        <w:tab/>
        <w:tab/>
        <w:tab/>
        <w:tab/>
        <w:t xml:space="preserve">X</w:t>
        <w:tab/>
        <w:tab/>
        <w:tab/>
        <w:tab/>
        <w:tab/>
      </w:r>
      <w:r w:rsidDel="00000000" w:rsidR="00000000" w:rsidRPr="00000000">
        <w:rPr>
          <w:rtl w:val="0"/>
        </w:rPr>
      </w:r>
    </w:p>
    <w:p w:rsidR="00000000" w:rsidDel="00000000" w:rsidP="00000000" w:rsidRDefault="00000000" w:rsidRPr="00000000" w14:paraId="0000053A">
      <w:pPr>
        <w:spacing w:after="0" w:line="240" w:lineRule="auto"/>
        <w:jc w:val="center"/>
        <w:rPr>
          <w:sz w:val="24"/>
          <w:szCs w:val="24"/>
        </w:rPr>
      </w:pPr>
      <w:r w:rsidDel="00000000" w:rsidR="00000000" w:rsidRPr="00000000">
        <w:rPr>
          <w:sz w:val="24"/>
          <w:szCs w:val="24"/>
          <w:rtl w:val="0"/>
        </w:rPr>
        <w:t xml:space="preserve">*   Used only if the deceased was a military veteran.</w:t>
      </w:r>
    </w:p>
    <w:p w:rsidR="00000000" w:rsidDel="00000000" w:rsidP="00000000" w:rsidRDefault="00000000" w:rsidRPr="00000000" w14:paraId="0000053B">
      <w:pPr>
        <w:spacing w:after="0" w:line="240" w:lineRule="auto"/>
        <w:rPr>
          <w:b w:val="1"/>
          <w:sz w:val="24"/>
          <w:szCs w:val="24"/>
          <w:u w:val="single"/>
        </w:rPr>
      </w:pPr>
      <w:r w:rsidDel="00000000" w:rsidR="00000000" w:rsidRPr="00000000">
        <w:rPr>
          <w:b w:val="1"/>
          <w:sz w:val="24"/>
          <w:szCs w:val="24"/>
          <w:u w:val="single"/>
          <w:rtl w:val="0"/>
        </w:rPr>
        <w:t xml:space="preserve">DEFINITIONS: </w:t>
      </w:r>
    </w:p>
    <w:p w:rsidR="00000000" w:rsidDel="00000000" w:rsidP="00000000" w:rsidRDefault="00000000" w:rsidRPr="00000000" w14:paraId="0000053C">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53D">
      <w:pPr>
        <w:spacing w:after="0" w:line="240" w:lineRule="auto"/>
        <w:rPr>
          <w:sz w:val="24"/>
          <w:szCs w:val="24"/>
        </w:rPr>
      </w:pPr>
      <w:r w:rsidDel="00000000" w:rsidR="00000000" w:rsidRPr="00000000">
        <w:rPr>
          <w:sz w:val="24"/>
          <w:szCs w:val="24"/>
          <w:rtl w:val="0"/>
        </w:rPr>
        <w:t xml:space="preserve">Line of Duty:  The death must be the result of a traumatic injury suffered by an on duty, active member of the Granbury Volunteer Fire Department. </w:t>
      </w:r>
    </w:p>
    <w:p w:rsidR="00000000" w:rsidDel="00000000" w:rsidP="00000000" w:rsidRDefault="00000000" w:rsidRPr="00000000" w14:paraId="0000053E">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53F">
      <w:pPr>
        <w:spacing w:after="0" w:line="240" w:lineRule="auto"/>
        <w:rPr>
          <w:sz w:val="24"/>
          <w:szCs w:val="24"/>
        </w:rPr>
      </w:pPr>
      <w:r w:rsidDel="00000000" w:rsidR="00000000" w:rsidRPr="00000000">
        <w:rPr>
          <w:sz w:val="24"/>
          <w:szCs w:val="24"/>
          <w:rtl w:val="0"/>
        </w:rPr>
        <w:t xml:space="preserve">Job Related Traumatic Injury: A blow to the body by an outside force, i.e., crushing injuries suffered in a building collapse, apparatus accident or fall.  Burns, smoke inhalation and such climatic injuries as heatstroke or frostbite are considered traumatic injuries. </w:t>
      </w:r>
    </w:p>
    <w:p w:rsidR="00000000" w:rsidDel="00000000" w:rsidP="00000000" w:rsidRDefault="00000000" w:rsidRPr="00000000" w14:paraId="00000540">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541">
      <w:pPr>
        <w:spacing w:after="0" w:line="240" w:lineRule="auto"/>
        <w:rPr>
          <w:sz w:val="24"/>
          <w:szCs w:val="24"/>
        </w:rPr>
      </w:pPr>
      <w:r w:rsidDel="00000000" w:rsidR="00000000" w:rsidRPr="00000000">
        <w:rPr>
          <w:sz w:val="24"/>
          <w:szCs w:val="24"/>
          <w:rtl w:val="0"/>
        </w:rPr>
        <w:t xml:space="preserve">Job Related Non-Traumatic injury:  Stress, heart attacks, stroke, diseases and mental illness (suicide). </w:t>
      </w:r>
    </w:p>
    <w:p w:rsidR="00000000" w:rsidDel="00000000" w:rsidP="00000000" w:rsidRDefault="00000000" w:rsidRPr="00000000" w14:paraId="00000542">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543">
      <w:pPr>
        <w:spacing w:after="0" w:line="240" w:lineRule="auto"/>
        <w:rPr>
          <w:sz w:val="24"/>
          <w:szCs w:val="24"/>
        </w:rPr>
      </w:pPr>
      <w:r w:rsidDel="00000000" w:rsidR="00000000" w:rsidRPr="00000000">
        <w:rPr>
          <w:sz w:val="24"/>
          <w:szCs w:val="24"/>
          <w:rtl w:val="0"/>
        </w:rPr>
        <w:t xml:space="preserve">Non-Job Related Death:   Natural and traumatic deaths that occur while not on duty. </w:t>
      </w:r>
    </w:p>
    <w:p w:rsidR="00000000" w:rsidDel="00000000" w:rsidP="00000000" w:rsidRDefault="00000000" w:rsidRPr="00000000" w14:paraId="00000544">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545">
      <w:pPr>
        <w:spacing w:after="0" w:line="240" w:lineRule="auto"/>
        <w:rPr>
          <w:sz w:val="24"/>
          <w:szCs w:val="24"/>
        </w:rPr>
      </w:pPr>
      <w:r w:rsidDel="00000000" w:rsidR="00000000" w:rsidRPr="00000000">
        <w:rPr>
          <w:sz w:val="24"/>
          <w:szCs w:val="24"/>
          <w:rtl w:val="0"/>
        </w:rPr>
        <w:t xml:space="preserve">Active Member:  A current, working member of the Granbury Volunteer Fire Department. </w:t>
      </w:r>
    </w:p>
    <w:p w:rsidR="00000000" w:rsidDel="00000000" w:rsidP="00000000" w:rsidRDefault="00000000" w:rsidRPr="00000000" w14:paraId="00000546">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547">
      <w:pPr>
        <w:spacing w:after="0" w:line="240" w:lineRule="auto"/>
        <w:rPr>
          <w:sz w:val="24"/>
          <w:szCs w:val="24"/>
        </w:rPr>
      </w:pPr>
      <w:r w:rsidDel="00000000" w:rsidR="00000000" w:rsidRPr="00000000">
        <w:rPr>
          <w:sz w:val="24"/>
          <w:szCs w:val="24"/>
          <w:rtl w:val="0"/>
        </w:rPr>
        <w:t xml:space="preserve">Inactive Member:  A retired or disabled member of the Granbury Volunteer Fire Department</w:t>
      </w:r>
    </w:p>
    <w:p w:rsidR="00000000" w:rsidDel="00000000" w:rsidP="00000000" w:rsidRDefault="00000000" w:rsidRPr="00000000" w14:paraId="00000548">
      <w:pPr>
        <w:spacing w:after="0" w:line="240" w:lineRule="auto"/>
        <w:rPr>
          <w:b w:val="1"/>
          <w:sz w:val="24"/>
          <w:szCs w:val="24"/>
          <w:u w:val="single"/>
        </w:rPr>
      </w:pPr>
      <w:r w:rsidDel="00000000" w:rsidR="00000000" w:rsidRPr="00000000">
        <w:rPr>
          <w:rtl w:val="0"/>
        </w:rPr>
      </w:r>
    </w:p>
    <w:p w:rsidR="00000000" w:rsidDel="00000000" w:rsidP="00000000" w:rsidRDefault="00000000" w:rsidRPr="00000000" w14:paraId="00000549">
      <w:pPr>
        <w:rPr>
          <w:sz w:val="24"/>
          <w:szCs w:val="24"/>
        </w:rPr>
      </w:pPr>
      <w:r w:rsidDel="00000000" w:rsidR="00000000" w:rsidRPr="00000000">
        <w:rPr>
          <w:rtl w:val="0"/>
        </w:rPr>
      </w:r>
    </w:p>
    <w:p w:rsidR="00000000" w:rsidDel="00000000" w:rsidP="00000000" w:rsidRDefault="00000000" w:rsidRPr="00000000" w14:paraId="0000054A">
      <w:pPr>
        <w:rPr>
          <w:sz w:val="24"/>
          <w:szCs w:val="24"/>
        </w:rPr>
      </w:pPr>
      <w:r w:rsidDel="00000000" w:rsidR="00000000" w:rsidRPr="00000000">
        <w:rPr>
          <w:rtl w:val="0"/>
        </w:rPr>
      </w:r>
    </w:p>
    <w:p w:rsidR="00000000" w:rsidDel="00000000" w:rsidP="00000000" w:rsidRDefault="00000000" w:rsidRPr="00000000" w14:paraId="0000054B">
      <w:pPr>
        <w:rPr>
          <w:sz w:val="24"/>
          <w:szCs w:val="24"/>
        </w:rPr>
      </w:pPr>
      <w:r w:rsidDel="00000000" w:rsidR="00000000" w:rsidRPr="00000000">
        <w:rPr>
          <w:rtl w:val="0"/>
        </w:rPr>
      </w:r>
    </w:p>
    <w:p w:rsidR="00000000" w:rsidDel="00000000" w:rsidP="00000000" w:rsidRDefault="00000000" w:rsidRPr="00000000" w14:paraId="0000054C">
      <w:pPr>
        <w:rPr>
          <w:sz w:val="24"/>
          <w:szCs w:val="24"/>
        </w:rPr>
      </w:pPr>
      <w:r w:rsidDel="00000000" w:rsidR="00000000" w:rsidRPr="00000000">
        <w:rPr>
          <w:rtl w:val="0"/>
        </w:rPr>
      </w:r>
    </w:p>
    <w:p w:rsidR="00000000" w:rsidDel="00000000" w:rsidP="00000000" w:rsidRDefault="00000000" w:rsidRPr="00000000" w14:paraId="0000054D">
      <w:pPr>
        <w:rPr>
          <w:sz w:val="24"/>
          <w:szCs w:val="24"/>
        </w:rPr>
      </w:pPr>
      <w:r w:rsidDel="00000000" w:rsidR="00000000" w:rsidRPr="00000000">
        <w:rPr>
          <w:rtl w:val="0"/>
        </w:rPr>
      </w:r>
    </w:p>
    <w:p w:rsidR="00000000" w:rsidDel="00000000" w:rsidP="00000000" w:rsidRDefault="00000000" w:rsidRPr="00000000" w14:paraId="0000054E">
      <w:pPr>
        <w:rPr>
          <w:sz w:val="24"/>
          <w:szCs w:val="24"/>
        </w:rPr>
      </w:pPr>
      <w:r w:rsidDel="00000000" w:rsidR="00000000" w:rsidRPr="00000000">
        <w:rPr>
          <w:rtl w:val="0"/>
        </w:rPr>
      </w:r>
    </w:p>
    <w:p w:rsidR="00000000" w:rsidDel="00000000" w:rsidP="00000000" w:rsidRDefault="00000000" w:rsidRPr="00000000" w14:paraId="0000054F">
      <w:pPr>
        <w:rPr>
          <w:sz w:val="24"/>
          <w:szCs w:val="24"/>
        </w:rPr>
      </w:pPr>
      <w:r w:rsidDel="00000000" w:rsidR="00000000" w:rsidRPr="00000000">
        <w:rPr>
          <w:rtl w:val="0"/>
        </w:rPr>
      </w:r>
    </w:p>
    <w:p w:rsidR="00000000" w:rsidDel="00000000" w:rsidP="00000000" w:rsidRDefault="00000000" w:rsidRPr="00000000" w14:paraId="00000550">
      <w:pPr>
        <w:rPr>
          <w:sz w:val="24"/>
          <w:szCs w:val="24"/>
        </w:rPr>
      </w:pPr>
      <w:r w:rsidDel="00000000" w:rsidR="00000000" w:rsidRPr="00000000">
        <w:rPr>
          <w:rtl w:val="0"/>
        </w:rPr>
      </w:r>
    </w:p>
    <w:p w:rsidR="00000000" w:rsidDel="00000000" w:rsidP="00000000" w:rsidRDefault="00000000" w:rsidRPr="00000000" w14:paraId="00000551">
      <w:pPr>
        <w:rPr>
          <w:sz w:val="24"/>
          <w:szCs w:val="24"/>
        </w:rPr>
      </w:pPr>
      <w:r w:rsidDel="00000000" w:rsidR="00000000" w:rsidRPr="00000000">
        <w:rPr>
          <w:rtl w:val="0"/>
        </w:rPr>
      </w:r>
    </w:p>
    <w:p w:rsidR="00000000" w:rsidDel="00000000" w:rsidP="00000000" w:rsidRDefault="00000000" w:rsidRPr="00000000" w14:paraId="00000552">
      <w:pPr>
        <w:rPr>
          <w:sz w:val="24"/>
          <w:szCs w:val="24"/>
        </w:rPr>
      </w:pPr>
      <w:r w:rsidDel="00000000" w:rsidR="00000000" w:rsidRPr="00000000">
        <w:rPr>
          <w:rtl w:val="0"/>
        </w:rPr>
      </w:r>
    </w:p>
    <w:p w:rsidR="00000000" w:rsidDel="00000000" w:rsidP="00000000" w:rsidRDefault="00000000" w:rsidRPr="00000000" w14:paraId="00000553">
      <w:pPr>
        <w:rPr>
          <w:sz w:val="24"/>
          <w:szCs w:val="24"/>
        </w:rPr>
      </w:pPr>
      <w:r w:rsidDel="00000000" w:rsidR="00000000" w:rsidRPr="00000000">
        <w:rPr>
          <w:sz w:val="24"/>
          <w:szCs w:val="24"/>
          <w:rtl w:val="0"/>
        </w:rPr>
        <w:br w:type="textWrapping"/>
      </w:r>
    </w:p>
    <w:p w:rsidR="00000000" w:rsidDel="00000000" w:rsidP="00000000" w:rsidRDefault="00000000" w:rsidRPr="00000000" w14:paraId="00000554">
      <w:pPr>
        <w:rPr>
          <w:sz w:val="24"/>
          <w:szCs w:val="24"/>
        </w:rPr>
      </w:pPr>
      <w:r w:rsidDel="00000000" w:rsidR="00000000" w:rsidRPr="00000000">
        <w:rPr>
          <w:rtl w:val="0"/>
        </w:rPr>
      </w:r>
    </w:p>
    <w:p w:rsidR="00000000" w:rsidDel="00000000" w:rsidP="00000000" w:rsidRDefault="00000000" w:rsidRPr="00000000" w14:paraId="00000555">
      <w:pPr>
        <w:rPr>
          <w:sz w:val="24"/>
          <w:szCs w:val="24"/>
        </w:rPr>
      </w:pPr>
      <w:r w:rsidDel="00000000" w:rsidR="00000000" w:rsidRPr="00000000">
        <w:rPr>
          <w:rtl w:val="0"/>
        </w:rPr>
      </w:r>
    </w:p>
    <w:p w:rsidR="00000000" w:rsidDel="00000000" w:rsidP="00000000" w:rsidRDefault="00000000" w:rsidRPr="00000000" w14:paraId="00000556">
      <w:pPr>
        <w:rPr>
          <w:sz w:val="24"/>
          <w:szCs w:val="24"/>
        </w:rPr>
      </w:pPr>
      <w:r w:rsidDel="00000000" w:rsidR="00000000" w:rsidRPr="00000000">
        <w:rPr>
          <w:rtl w:val="0"/>
        </w:rPr>
      </w:r>
    </w:p>
    <w:p w:rsidR="00000000" w:rsidDel="00000000" w:rsidP="00000000" w:rsidRDefault="00000000" w:rsidRPr="00000000" w14:paraId="00000557">
      <w:pPr>
        <w:rPr>
          <w:sz w:val="24"/>
          <w:szCs w:val="24"/>
        </w:rPr>
      </w:pPr>
      <w:r w:rsidDel="00000000" w:rsidR="00000000" w:rsidRPr="00000000">
        <w:rPr>
          <w:rtl w:val="0"/>
        </w:rPr>
      </w:r>
    </w:p>
    <w:p w:rsidR="00000000" w:rsidDel="00000000" w:rsidP="00000000" w:rsidRDefault="00000000" w:rsidRPr="00000000" w14:paraId="00000558">
      <w:pPr>
        <w:rPr>
          <w:sz w:val="24"/>
          <w:szCs w:val="24"/>
        </w:rPr>
      </w:pPr>
      <w:r w:rsidDel="00000000" w:rsidR="00000000" w:rsidRPr="00000000">
        <w:rPr>
          <w:rtl w:val="0"/>
        </w:rPr>
      </w:r>
    </w:p>
    <w:p w:rsidR="00000000" w:rsidDel="00000000" w:rsidP="00000000" w:rsidRDefault="00000000" w:rsidRPr="00000000" w14:paraId="00000559">
      <w:pPr>
        <w:rPr>
          <w:sz w:val="24"/>
          <w:szCs w:val="24"/>
        </w:rPr>
      </w:pPr>
      <w:r w:rsidDel="00000000" w:rsidR="00000000" w:rsidRPr="00000000">
        <w:rPr>
          <w:rtl w:val="0"/>
        </w:rPr>
      </w:r>
    </w:p>
    <w:tbl>
      <w:tblPr>
        <w:tblStyle w:val="Table2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8"/>
        <w:gridCol w:w="3605"/>
        <w:gridCol w:w="4127"/>
        <w:tblGridChange w:id="0">
          <w:tblGrid>
            <w:gridCol w:w="1618"/>
            <w:gridCol w:w="3605"/>
            <w:gridCol w:w="4127"/>
          </w:tblGrid>
        </w:tblGridChange>
      </w:tblGrid>
      <w:tr>
        <w:trPr>
          <w:cantSplit w:val="0"/>
          <w:tblHeader w:val="0"/>
        </w:trPr>
        <w:tc>
          <w:tcPr>
            <w:gridSpan w:val="3"/>
            <w:shd w:fill="auto" w:val="clear"/>
          </w:tcPr>
          <w:p w:rsidR="00000000" w:rsidDel="00000000" w:rsidP="00000000" w:rsidRDefault="00000000" w:rsidRPr="00000000" w14:paraId="0000055A">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38"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55D">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55E">
            <w:pPr>
              <w:spacing w:after="0" w:line="240" w:lineRule="auto"/>
              <w:rPr>
                <w:b w:val="1"/>
                <w:color w:val="4d4d4d"/>
                <w:sz w:val="24"/>
                <w:szCs w:val="24"/>
              </w:rPr>
            </w:pPr>
            <w:r w:rsidDel="00000000" w:rsidR="00000000" w:rsidRPr="00000000">
              <w:rPr>
                <w:b w:val="1"/>
                <w:color w:val="4d4d4d"/>
                <w:sz w:val="24"/>
                <w:szCs w:val="24"/>
                <w:rtl w:val="0"/>
              </w:rPr>
              <w:t xml:space="preserve">SOG Title: Ground Ladder Testing</w:t>
            </w:r>
          </w:p>
        </w:tc>
      </w:tr>
      <w:tr>
        <w:trPr>
          <w:cantSplit w:val="0"/>
          <w:tblHeader w:val="0"/>
        </w:trPr>
        <w:tc>
          <w:tcPr>
            <w:vMerge w:val="continue"/>
            <w:shd w:fill="auto" w:val="clear"/>
            <w:vAlign w:val="center"/>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561">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564">
            <w:pPr>
              <w:spacing w:after="0" w:line="240" w:lineRule="auto"/>
              <w:rPr>
                <w:b w:val="1"/>
                <w:color w:val="4d4d4d"/>
                <w:sz w:val="24"/>
                <w:szCs w:val="24"/>
              </w:rPr>
            </w:pPr>
            <w:r w:rsidDel="00000000" w:rsidR="00000000" w:rsidRPr="00000000">
              <w:rPr>
                <w:b w:val="1"/>
                <w:color w:val="4d4d4d"/>
                <w:sz w:val="24"/>
                <w:szCs w:val="24"/>
                <w:rtl w:val="0"/>
              </w:rPr>
              <w:t xml:space="preserve">Original Date: 1/27/20</w:t>
            </w:r>
          </w:p>
        </w:tc>
        <w:tc>
          <w:tcPr>
            <w:shd w:fill="auto" w:val="clear"/>
          </w:tcPr>
          <w:p w:rsidR="00000000" w:rsidDel="00000000" w:rsidP="00000000" w:rsidRDefault="00000000" w:rsidRPr="00000000" w14:paraId="00000565">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566">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569">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56A">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Ground Ladder Testing</w:t>
      </w:r>
    </w:p>
    <w:p w:rsidR="00000000" w:rsidDel="00000000" w:rsidP="00000000" w:rsidRDefault="00000000" w:rsidRPr="00000000" w14:paraId="0000056B">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056C">
      <w:pPr>
        <w:spacing w:after="0" w:line="240" w:lineRule="auto"/>
        <w:jc w:val="center"/>
        <w:rPr>
          <w:b w:val="1"/>
          <w:color w:val="4d4d4d"/>
          <w:sz w:val="28"/>
          <w:szCs w:val="28"/>
          <w:u w:val="single"/>
        </w:rPr>
      </w:pPr>
      <w:r w:rsidDel="00000000" w:rsidR="00000000" w:rsidRPr="00000000">
        <w:rPr/>
        <w:drawing>
          <wp:inline distB="0" distT="0" distL="0" distR="0">
            <wp:extent cx="4935203" cy="2078529"/>
            <wp:effectExtent b="0" l="0" r="0" t="0"/>
            <wp:docPr descr="Common language for ACEs / Trauma / Resilience? | ACEsConnection" id="239" name="image10.jpg"/>
            <a:graphic>
              <a:graphicData uri="http://schemas.openxmlformats.org/drawingml/2006/picture">
                <pic:pic>
                  <pic:nvPicPr>
                    <pic:cNvPr descr="Common language for ACEs / Trauma / Resilience? | ACEsConnection" id="0" name="image10.jpg"/>
                    <pic:cNvPicPr preferRelativeResize="0"/>
                  </pic:nvPicPr>
                  <pic:blipFill>
                    <a:blip r:embed="rId32"/>
                    <a:srcRect b="0" l="0" r="0" t="0"/>
                    <a:stretch>
                      <a:fillRect/>
                    </a:stretch>
                  </pic:blipFill>
                  <pic:spPr>
                    <a:xfrm>
                      <a:off x="0" y="0"/>
                      <a:ext cx="4935203" cy="2078529"/>
                    </a:xfrm>
                    <a:prstGeom prst="rect"/>
                    <a:ln/>
                  </pic:spPr>
                </pic:pic>
              </a:graphicData>
            </a:graphic>
          </wp:inline>
        </w:drawing>
      </w:r>
      <w:r w:rsidDel="00000000" w:rsidR="00000000" w:rsidRPr="00000000">
        <w:rPr>
          <w:rtl w:val="0"/>
        </w:rPr>
      </w:r>
    </w:p>
    <w:p w:rsidR="00000000" w:rsidDel="00000000" w:rsidP="00000000" w:rsidRDefault="00000000" w:rsidRPr="00000000" w14:paraId="0000056D">
      <w:pPr>
        <w:spacing w:after="0" w:line="240" w:lineRule="auto"/>
        <w:jc w:val="center"/>
        <w:rPr>
          <w:color w:val="4d4d4d"/>
          <w:sz w:val="24"/>
          <w:szCs w:val="24"/>
        </w:rPr>
      </w:pPr>
      <w:r w:rsidDel="00000000" w:rsidR="00000000" w:rsidRPr="00000000">
        <w:rPr>
          <w:rtl w:val="0"/>
        </w:rPr>
      </w:r>
    </w:p>
    <w:p w:rsidR="00000000" w:rsidDel="00000000" w:rsidP="00000000" w:rsidRDefault="00000000" w:rsidRPr="00000000" w14:paraId="0000056E">
      <w:pPr>
        <w:spacing w:after="0" w:line="240" w:lineRule="auto"/>
        <w:rPr>
          <w:b w:val="1"/>
          <w:color w:val="4d4d4d"/>
          <w:sz w:val="24"/>
          <w:szCs w:val="24"/>
          <w:u w:val="single"/>
        </w:rPr>
      </w:pPr>
      <w:r w:rsidDel="00000000" w:rsidR="00000000" w:rsidRPr="00000000">
        <w:rPr>
          <w:b w:val="1"/>
          <w:color w:val="4d4d4d"/>
          <w:sz w:val="24"/>
          <w:szCs w:val="24"/>
          <w:u w:val="single"/>
          <w:rtl w:val="0"/>
        </w:rPr>
        <w:t xml:space="preserve">Purpose:</w:t>
      </w:r>
    </w:p>
    <w:p w:rsidR="00000000" w:rsidDel="00000000" w:rsidP="00000000" w:rsidRDefault="00000000" w:rsidRPr="00000000" w14:paraId="0000056F">
      <w:pPr>
        <w:spacing w:after="0" w:line="240" w:lineRule="auto"/>
        <w:rPr>
          <w:color w:val="4d4d4d"/>
          <w:sz w:val="24"/>
          <w:szCs w:val="24"/>
        </w:rPr>
      </w:pPr>
      <w:r w:rsidDel="00000000" w:rsidR="00000000" w:rsidRPr="00000000">
        <w:rPr>
          <w:color w:val="4d4d4d"/>
          <w:sz w:val="24"/>
          <w:szCs w:val="24"/>
          <w:rtl w:val="0"/>
        </w:rPr>
        <w:t xml:space="preserve">To establish guidelines for proper cleaning, inspection, maintenance, and testing of all </w:t>
      </w:r>
    </w:p>
    <w:p w:rsidR="00000000" w:rsidDel="00000000" w:rsidP="00000000" w:rsidRDefault="00000000" w:rsidRPr="00000000" w14:paraId="00000570">
      <w:pPr>
        <w:spacing w:after="0" w:line="240" w:lineRule="auto"/>
        <w:rPr>
          <w:color w:val="4d4d4d"/>
          <w:sz w:val="24"/>
          <w:szCs w:val="24"/>
        </w:rPr>
      </w:pPr>
      <w:r w:rsidDel="00000000" w:rsidR="00000000" w:rsidRPr="00000000">
        <w:rPr>
          <w:color w:val="4d4d4d"/>
          <w:sz w:val="24"/>
          <w:szCs w:val="24"/>
          <w:rtl w:val="0"/>
        </w:rPr>
        <w:t xml:space="preserve">department ground ladders. This applies to all department ground ladders used for purposes</w:t>
      </w:r>
    </w:p>
    <w:p w:rsidR="00000000" w:rsidDel="00000000" w:rsidP="00000000" w:rsidRDefault="00000000" w:rsidRPr="00000000" w14:paraId="00000571">
      <w:pPr>
        <w:spacing w:after="0" w:line="240" w:lineRule="auto"/>
        <w:rPr>
          <w:color w:val="4d4d4d"/>
          <w:sz w:val="24"/>
          <w:szCs w:val="24"/>
        </w:rPr>
      </w:pPr>
      <w:r w:rsidDel="00000000" w:rsidR="00000000" w:rsidRPr="00000000">
        <w:rPr>
          <w:color w:val="4d4d4d"/>
          <w:sz w:val="24"/>
          <w:szCs w:val="24"/>
          <w:rtl w:val="0"/>
        </w:rPr>
        <w:t xml:space="preserve">such as; fire fighting, rescue operations, HazMat incidents, training, and maintenance on </w:t>
      </w:r>
    </w:p>
    <w:p w:rsidR="00000000" w:rsidDel="00000000" w:rsidP="00000000" w:rsidRDefault="00000000" w:rsidRPr="00000000" w14:paraId="00000572">
      <w:pPr>
        <w:spacing w:after="0" w:line="240" w:lineRule="auto"/>
        <w:rPr>
          <w:color w:val="4d4d4d"/>
          <w:sz w:val="24"/>
          <w:szCs w:val="24"/>
        </w:rPr>
      </w:pPr>
      <w:r w:rsidDel="00000000" w:rsidR="00000000" w:rsidRPr="00000000">
        <w:rPr>
          <w:color w:val="4d4d4d"/>
          <w:sz w:val="24"/>
          <w:szCs w:val="24"/>
          <w:rtl w:val="0"/>
        </w:rPr>
        <w:t xml:space="preserve">department grounds.  This will ensure all ground ladders are ready for use and/or properly </w:t>
      </w:r>
    </w:p>
    <w:p w:rsidR="00000000" w:rsidDel="00000000" w:rsidP="00000000" w:rsidRDefault="00000000" w:rsidRPr="00000000" w14:paraId="00000573">
      <w:pPr>
        <w:spacing w:after="0" w:line="240" w:lineRule="auto"/>
        <w:rPr>
          <w:color w:val="4d4d4d"/>
          <w:sz w:val="24"/>
          <w:szCs w:val="24"/>
        </w:rPr>
      </w:pPr>
      <w:r w:rsidDel="00000000" w:rsidR="00000000" w:rsidRPr="00000000">
        <w:rPr>
          <w:color w:val="4d4d4d"/>
          <w:sz w:val="24"/>
          <w:szCs w:val="24"/>
          <w:rtl w:val="0"/>
        </w:rPr>
        <w:t xml:space="preserve">taken out of service. </w:t>
      </w:r>
    </w:p>
    <w:p w:rsidR="00000000" w:rsidDel="00000000" w:rsidP="00000000" w:rsidRDefault="00000000" w:rsidRPr="00000000" w14:paraId="00000574">
      <w:pPr>
        <w:spacing w:after="0" w:line="240" w:lineRule="auto"/>
        <w:rPr>
          <w:color w:val="4d4d4d"/>
          <w:sz w:val="24"/>
          <w:szCs w:val="24"/>
        </w:rPr>
      </w:pPr>
      <w:r w:rsidDel="00000000" w:rsidR="00000000" w:rsidRPr="00000000">
        <w:rPr>
          <w:rtl w:val="0"/>
        </w:rPr>
      </w:r>
    </w:p>
    <w:p w:rsidR="00000000" w:rsidDel="00000000" w:rsidP="00000000" w:rsidRDefault="00000000" w:rsidRPr="00000000" w14:paraId="00000575">
      <w:pPr>
        <w:spacing w:after="0" w:line="240" w:lineRule="auto"/>
        <w:rPr>
          <w:b w:val="1"/>
          <w:color w:val="4d4d4d"/>
          <w:sz w:val="24"/>
          <w:szCs w:val="24"/>
          <w:u w:val="single"/>
        </w:rPr>
      </w:pPr>
      <w:r w:rsidDel="00000000" w:rsidR="00000000" w:rsidRPr="00000000">
        <w:rPr>
          <w:b w:val="1"/>
          <w:color w:val="4d4d4d"/>
          <w:sz w:val="24"/>
          <w:szCs w:val="24"/>
          <w:u w:val="single"/>
          <w:rtl w:val="0"/>
        </w:rPr>
        <w:t xml:space="preserve">N.F.P.A. 1932 – Standard on Use, Maintenance, and Service Testing of In‐Service Fire Department Ground Ladders.</w:t>
      </w:r>
    </w:p>
    <w:p w:rsidR="00000000" w:rsidDel="00000000" w:rsidP="00000000" w:rsidRDefault="00000000" w:rsidRPr="00000000" w14:paraId="00000576">
      <w:pPr>
        <w:spacing w:after="0" w:line="240" w:lineRule="auto"/>
        <w:rPr>
          <w:b w:val="1"/>
          <w:color w:val="4d4d4d"/>
          <w:sz w:val="24"/>
          <w:szCs w:val="24"/>
          <w:u w:val="single"/>
        </w:rPr>
      </w:pPr>
      <w:r w:rsidDel="00000000" w:rsidR="00000000" w:rsidRPr="00000000">
        <w:rPr>
          <w:rtl w:val="0"/>
        </w:rPr>
      </w:r>
    </w:p>
    <w:p w:rsidR="00000000" w:rsidDel="00000000" w:rsidP="00000000" w:rsidRDefault="00000000" w:rsidRPr="00000000" w14:paraId="00000577">
      <w:pPr>
        <w:spacing w:after="0" w:line="240" w:lineRule="auto"/>
        <w:rPr>
          <w:b w:val="1"/>
          <w:color w:val="4d4d4d"/>
          <w:sz w:val="24"/>
          <w:szCs w:val="24"/>
          <w:u w:val="single"/>
        </w:rPr>
      </w:pPr>
      <w:r w:rsidDel="00000000" w:rsidR="00000000" w:rsidRPr="00000000">
        <w:rPr>
          <w:b w:val="1"/>
          <w:color w:val="4d4d4d"/>
          <w:sz w:val="24"/>
          <w:szCs w:val="24"/>
          <w:u w:val="single"/>
          <w:rtl w:val="0"/>
        </w:rPr>
        <w:t xml:space="preserve">INSPECTION OF DEPARTMENT GROUND LADDERS</w:t>
      </w:r>
    </w:p>
    <w:p w:rsidR="00000000" w:rsidDel="00000000" w:rsidP="00000000" w:rsidRDefault="00000000" w:rsidRPr="00000000" w14:paraId="00000578">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All department ground ladders will be cleaned, visually inspected, and operationally </w:t>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inspected on quarterly basis.  These inspections will also be conducted on new ground</w:t>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ladders prior to being placed in‐service, after each use, and after a repair is made. </w:t>
      </w:r>
    </w:p>
    <w:p w:rsidR="00000000" w:rsidDel="00000000" w:rsidP="00000000" w:rsidRDefault="00000000" w:rsidRPr="00000000" w14:paraId="0000057B">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Visual and operational inspections should include, but not limited to:</w:t>
      </w:r>
    </w:p>
    <w:p w:rsidR="00000000" w:rsidDel="00000000" w:rsidP="00000000" w:rsidRDefault="00000000" w:rsidRPr="00000000" w14:paraId="0000057C">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Heat sensor labels for a color change indicating heat exposure (Note: if any heat sensor label becomes black, remove the ladder from service at once).</w:t>
      </w:r>
    </w:p>
    <w:p w:rsidR="00000000" w:rsidDel="00000000" w:rsidP="00000000" w:rsidRDefault="00000000" w:rsidRPr="00000000" w14:paraId="0000057D">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Rungs for snugness and tightness. </w:t>
      </w:r>
    </w:p>
    <w:p w:rsidR="00000000" w:rsidDel="00000000" w:rsidP="00000000" w:rsidRDefault="00000000" w:rsidRPr="00000000" w14:paraId="0000057E">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Bolts and rivets for tightness. </w:t>
      </w:r>
    </w:p>
    <w:p w:rsidR="00000000" w:rsidDel="00000000" w:rsidP="00000000" w:rsidRDefault="00000000" w:rsidRPr="00000000" w14:paraId="0000057F">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Welds for any cracks or apparent defects </w:t>
      </w:r>
    </w:p>
    <w:p w:rsidR="00000000" w:rsidDel="00000000" w:rsidP="00000000" w:rsidRDefault="00000000" w:rsidRPr="00000000" w14:paraId="00000580">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Beams and rungs for cracks, breaks, gouges, wavy conditions or deformation.</w:t>
      </w:r>
    </w:p>
    <w:p w:rsidR="00000000" w:rsidDel="00000000" w:rsidP="00000000" w:rsidRDefault="00000000" w:rsidRPr="00000000" w14:paraId="00000581">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 Check for snugness of the halyard/cable when ladder is in the bedded position.</w:t>
      </w:r>
    </w:p>
    <w:p w:rsidR="00000000" w:rsidDel="00000000" w:rsidP="00000000" w:rsidRDefault="00000000" w:rsidRPr="00000000" w14:paraId="00000582">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Assure dog assemblies work properly.</w:t>
      </w:r>
    </w:p>
    <w:p w:rsidR="00000000" w:rsidDel="00000000" w:rsidP="00000000" w:rsidRDefault="00000000" w:rsidRPr="00000000" w14:paraId="00000583">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 Assure pulleys turn freely.</w:t>
      </w:r>
    </w:p>
    <w:p w:rsidR="00000000" w:rsidDel="00000000" w:rsidP="00000000" w:rsidRDefault="00000000" w:rsidRPr="00000000" w14:paraId="00000584">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Check the condition of the ladder guides and for free movement of the fly </w:t>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section.</w:t>
      </w:r>
    </w:p>
    <w:p w:rsidR="00000000" w:rsidDel="00000000" w:rsidP="00000000" w:rsidRDefault="00000000" w:rsidRPr="00000000" w14:paraId="00000586">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Check the halyard/cable for fraying, burns, kinks, uneven wear, or other </w:t>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condition requiring replacement.</w:t>
      </w:r>
    </w:p>
    <w:p w:rsidR="00000000" w:rsidDel="00000000" w:rsidP="00000000" w:rsidRDefault="00000000" w:rsidRPr="00000000" w14:paraId="00000588">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Assure roof hooks rotate and lock in‐place properly (if applicable to the ladder).</w:t>
      </w:r>
    </w:p>
    <w:p w:rsidR="00000000" w:rsidDel="00000000" w:rsidP="00000000" w:rsidRDefault="00000000" w:rsidRPr="00000000" w14:paraId="00000589">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Butt spurs and/or rubber boots for excessive wear or damage.</w:t>
      </w:r>
    </w:p>
    <w:p w:rsidR="00000000" w:rsidDel="00000000" w:rsidP="00000000" w:rsidRDefault="00000000" w:rsidRPr="00000000" w14:paraId="0000058A">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A visual and an operational inspection will be conducted on a ladder, which is suspected of being unsafe, it will be tested in accordance with NFPA 1932: Standard on Use,</w:t>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Maintenance, and Service Testing of InService Fire Department Ground Ladders.  Such </w:t>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ladder will immediately be taken outofservice until such inspection has been </w:t>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completed and successfully passes such inspection.</w:t>
      </w:r>
    </w:p>
    <w:p w:rsidR="00000000" w:rsidDel="00000000" w:rsidP="00000000" w:rsidRDefault="00000000" w:rsidRPr="00000000" w14:paraId="0000058E">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Any signs of failure during a visual and operational inspection will be deemed grounds to remove the unsafe ladder from service until necessary repairs are made.</w:t>
      </w:r>
    </w:p>
    <w:p w:rsidR="00000000" w:rsidDel="00000000" w:rsidP="00000000" w:rsidRDefault="00000000" w:rsidRPr="00000000" w14:paraId="0000058F">
      <w:pPr>
        <w:spacing w:after="0" w:line="240" w:lineRule="auto"/>
        <w:rPr>
          <w:color w:val="4d4d4d"/>
          <w:sz w:val="24"/>
          <w:szCs w:val="24"/>
        </w:rPr>
      </w:pPr>
      <w:r w:rsidDel="00000000" w:rsidR="00000000" w:rsidRPr="00000000">
        <w:rPr>
          <w:rtl w:val="0"/>
        </w:rPr>
      </w:r>
    </w:p>
    <w:p w:rsidR="00000000" w:rsidDel="00000000" w:rsidP="00000000" w:rsidRDefault="00000000" w:rsidRPr="00000000" w14:paraId="00000590">
      <w:pPr>
        <w:spacing w:after="0" w:line="240" w:lineRule="auto"/>
        <w:rPr>
          <w:b w:val="1"/>
          <w:color w:val="4d4d4d"/>
          <w:sz w:val="24"/>
          <w:szCs w:val="24"/>
          <w:u w:val="single"/>
        </w:rPr>
      </w:pPr>
      <w:r w:rsidDel="00000000" w:rsidR="00000000" w:rsidRPr="00000000">
        <w:rPr>
          <w:b w:val="1"/>
          <w:color w:val="4d4d4d"/>
          <w:sz w:val="24"/>
          <w:szCs w:val="24"/>
          <w:u w:val="single"/>
          <w:rtl w:val="0"/>
        </w:rPr>
        <w:t xml:space="preserve">MAINTENANCE:</w:t>
      </w:r>
    </w:p>
    <w:p w:rsidR="00000000" w:rsidDel="00000000" w:rsidP="00000000" w:rsidRDefault="00000000" w:rsidRPr="00000000" w14:paraId="00000591">
      <w:pPr>
        <w:spacing w:after="0" w:line="240" w:lineRule="auto"/>
        <w:rPr>
          <w:b w:val="1"/>
          <w:color w:val="4d4d4d"/>
          <w:sz w:val="24"/>
          <w:szCs w:val="24"/>
          <w:u w:val="single"/>
        </w:rPr>
      </w:pPr>
      <w:r w:rsidDel="00000000" w:rsidR="00000000" w:rsidRPr="00000000">
        <w:rPr>
          <w:rtl w:val="0"/>
        </w:rPr>
      </w:r>
    </w:p>
    <w:p w:rsidR="00000000" w:rsidDel="00000000" w:rsidP="00000000" w:rsidRDefault="00000000" w:rsidRPr="00000000" w14:paraId="00000592">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Ladders will be kept free of moisture and dirt as much as possible.</w:t>
      </w:r>
    </w:p>
    <w:p w:rsidR="00000000" w:rsidDel="00000000" w:rsidP="00000000" w:rsidRDefault="00000000" w:rsidRPr="00000000" w14:paraId="00000593">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Ladder parts are to be wiped with candle wax/paraffin. Use wax at contact points </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between rungs, guides and rails, particularly in the fly sections. Add additional wax as </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needed on the bottom side of lock, to allow them to slide easily over the rungs.  a. Candle wax/paraffin is the only lubricant to be used on moving parts of a ladder (i.e.: no oil or silicone spray lubricant).</w:t>
      </w:r>
    </w:p>
    <w:p w:rsidR="00000000" w:rsidDel="00000000" w:rsidP="00000000" w:rsidRDefault="00000000" w:rsidRPr="00000000" w14:paraId="00000596">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For cleaning purposes, use only a mild detergent to wash ladders. It is permissible to use brake cleaner on stubborn, oily and greasy areas. Once the ladder is inspected,cleaned and dried thoroughly, apply wax to all parts of the ladder following instructions for application.  On extension ladders, the areas that the guides slide over </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should be double checked to be sure they are clean.</w:t>
      </w:r>
    </w:p>
    <w:p w:rsidR="00000000" w:rsidDel="00000000" w:rsidP="00000000" w:rsidRDefault="00000000" w:rsidRPr="00000000" w14:paraId="00000598">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Extension ladders with ropes and/or wire cables that become frayed or kinked will be removed from service and replaced in accordance with the manufacture’s </w:t>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recommendations.</w:t>
      </w:r>
    </w:p>
    <w:p w:rsidR="00000000" w:rsidDel="00000000" w:rsidP="00000000" w:rsidRDefault="00000000" w:rsidRPr="00000000" w14:paraId="0000059A">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All ladders have identification numbers attached. Extension and single ladders will have reflective tape on the top potion of the rails to assist with visibility during the night and/or smoky conditions. If reflective tape is damaged or missing, it will be </w:t>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replaced immediately.</w:t>
      </w:r>
    </w:p>
    <w:p w:rsidR="00000000" w:rsidDel="00000000" w:rsidP="00000000" w:rsidRDefault="00000000" w:rsidRPr="00000000" w14:paraId="0000059C">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A permanent record will be kept on ladder testing and when an inspection is conducted and damage is found.</w:t>
      </w:r>
    </w:p>
    <w:p w:rsidR="00000000" w:rsidDel="00000000" w:rsidP="00000000" w:rsidRDefault="00000000" w:rsidRPr="00000000" w14:paraId="0000059D">
      <w:pPr>
        <w:spacing w:after="0" w:line="240" w:lineRule="auto"/>
        <w:rPr>
          <w:color w:val="4d4d4d"/>
          <w:sz w:val="24"/>
          <w:szCs w:val="24"/>
        </w:rPr>
      </w:pPr>
      <w:r w:rsidDel="00000000" w:rsidR="00000000" w:rsidRPr="00000000">
        <w:rPr>
          <w:rtl w:val="0"/>
        </w:rPr>
      </w:r>
    </w:p>
    <w:p w:rsidR="00000000" w:rsidDel="00000000" w:rsidP="00000000" w:rsidRDefault="00000000" w:rsidRPr="00000000" w14:paraId="0000059E">
      <w:pPr>
        <w:spacing w:after="0" w:line="240" w:lineRule="auto"/>
        <w:rPr>
          <w:b w:val="1"/>
          <w:color w:val="4d4d4d"/>
          <w:sz w:val="24"/>
          <w:szCs w:val="24"/>
          <w:u w:val="single"/>
        </w:rPr>
      </w:pPr>
      <w:r w:rsidDel="00000000" w:rsidR="00000000" w:rsidRPr="00000000">
        <w:rPr>
          <w:b w:val="1"/>
          <w:color w:val="4d4d4d"/>
          <w:sz w:val="24"/>
          <w:szCs w:val="24"/>
          <w:u w:val="single"/>
          <w:rtl w:val="0"/>
        </w:rPr>
        <w:t xml:space="preserve">CLEANING:</w:t>
      </w:r>
    </w:p>
    <w:p w:rsidR="00000000" w:rsidDel="00000000" w:rsidP="00000000" w:rsidRDefault="00000000" w:rsidRPr="00000000" w14:paraId="0000059F">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Cleaning of department ladders should be in accordance with the manufacture’s </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recommendations.  Clean should be done using warm soapy water with a soft bristle </w:t>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brush. </w:t>
      </w:r>
    </w:p>
    <w:p w:rsidR="00000000" w:rsidDel="00000000" w:rsidP="00000000" w:rsidRDefault="00000000" w:rsidRPr="00000000" w14:paraId="000005A2">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Materials such as grease, slim, tar, sap, etc. may be cleaned off using safe solvents. </w:t>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Alwaysrefer to the manufactures recommendations before using harsh cleaning chemicals on department ground ladders.</w:t>
      </w:r>
    </w:p>
    <w:p w:rsidR="00000000" w:rsidDel="00000000" w:rsidP="00000000" w:rsidRDefault="00000000" w:rsidRPr="00000000" w14:paraId="000005A4">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Once the ladder has been washed, rinse the ladder off and wipe it dry. 4. All department ladders will be cleaned each month during monthly inspections and after each use.</w:t>
      </w:r>
    </w:p>
    <w:p w:rsidR="00000000" w:rsidDel="00000000" w:rsidP="00000000" w:rsidRDefault="00000000" w:rsidRPr="00000000" w14:paraId="000005A5">
      <w:pPr>
        <w:spacing w:after="0" w:line="240" w:lineRule="auto"/>
        <w:rPr>
          <w:b w:val="1"/>
          <w:color w:val="4d4d4d"/>
          <w:sz w:val="24"/>
          <w:szCs w:val="24"/>
          <w:u w:val="single"/>
        </w:rPr>
      </w:pPr>
      <w:r w:rsidDel="00000000" w:rsidR="00000000" w:rsidRPr="00000000">
        <w:rPr>
          <w:b w:val="1"/>
          <w:color w:val="4d4d4d"/>
          <w:sz w:val="24"/>
          <w:szCs w:val="24"/>
          <w:u w:val="single"/>
          <w:rtl w:val="0"/>
        </w:rPr>
        <w:t xml:space="preserve">TESTING</w:t>
      </w:r>
    </w:p>
    <w:p w:rsidR="00000000" w:rsidDel="00000000" w:rsidP="00000000" w:rsidRDefault="00000000" w:rsidRPr="00000000" w14:paraId="000005A6">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All department ground ladders will be tested annually. Test procedures must meet NFPA Standard 1932, Fire Service Ground Ladders in order to remain in operation.   In addition to annual testing, any ladder meeting the following criteria will be removed from service and tested:  At any time a ladder is suspected of being unsafe.  After a ladder has sustained a fall.  After the ladder has been subjected to overloading  After the ladder has been subjected to impact loading or unusual conditions of use  After heat exposure.</w:t>
      </w:r>
    </w:p>
    <w:p w:rsidR="00000000" w:rsidDel="00000000" w:rsidP="00000000" w:rsidRDefault="00000000" w:rsidRPr="00000000" w14:paraId="000005A7">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All ladder testing and repair will be conducted under the direction of the designated “Ladder Inspections Officer”.  The ladders will be prepared in accordance with</w:t>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Operations Policy “Ground Ladder Inspection and Maintenance” prior to the testing date.</w:t>
      </w:r>
    </w:p>
    <w:p w:rsidR="00000000" w:rsidDel="00000000" w:rsidP="00000000" w:rsidRDefault="00000000" w:rsidRPr="00000000" w14:paraId="000005A9">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All findings exposed during testing and visual &amp; operational inspections will be documented in the GranburyVolunteer Fire Departments “Ladder Inspection Log Book” for </w:t>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records keeping.</w:t>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C">
      <w:pPr>
        <w:spacing w:after="0" w:line="240" w:lineRule="auto"/>
        <w:rPr>
          <w:b w:val="1"/>
          <w:color w:val="4d4d4d"/>
          <w:sz w:val="24"/>
          <w:szCs w:val="24"/>
          <w:u w:val="single"/>
        </w:rPr>
      </w:pPr>
      <w:r w:rsidDel="00000000" w:rsidR="00000000" w:rsidRPr="00000000">
        <w:rPr>
          <w:b w:val="1"/>
          <w:color w:val="4d4d4d"/>
          <w:sz w:val="24"/>
          <w:szCs w:val="24"/>
          <w:u w:val="single"/>
          <w:rtl w:val="0"/>
        </w:rPr>
        <w:t xml:space="preserve">REPAIR:</w:t>
      </w:r>
    </w:p>
    <w:p w:rsidR="00000000" w:rsidDel="00000000" w:rsidP="00000000" w:rsidRDefault="00000000" w:rsidRPr="00000000" w14:paraId="000005AD">
      <w:pPr>
        <w:spacing w:after="0" w:line="240" w:lineRule="auto"/>
        <w:rPr>
          <w:b w:val="1"/>
          <w:color w:val="4d4d4d"/>
          <w:sz w:val="24"/>
          <w:szCs w:val="24"/>
          <w:u w:val="single"/>
        </w:rPr>
      </w:pPr>
      <w:r w:rsidDel="00000000" w:rsidR="00000000" w:rsidRPr="00000000">
        <w:rPr>
          <w:rtl w:val="0"/>
        </w:rPr>
      </w:r>
    </w:p>
    <w:p w:rsidR="00000000" w:rsidDel="00000000" w:rsidP="00000000" w:rsidRDefault="00000000" w:rsidRPr="00000000" w14:paraId="000005AE">
      <w:pPr>
        <w:spacing w:after="0" w:line="240" w:lineRule="auto"/>
        <w:rPr>
          <w:color w:val="4d4d4d"/>
          <w:sz w:val="24"/>
          <w:szCs w:val="24"/>
        </w:rPr>
      </w:pPr>
      <w:r w:rsidDel="00000000" w:rsidR="00000000" w:rsidRPr="00000000">
        <w:rPr>
          <w:color w:val="4d4d4d"/>
          <w:sz w:val="24"/>
          <w:szCs w:val="24"/>
          <w:rtl w:val="0"/>
        </w:rPr>
        <w:t xml:space="preserve">All repairs will be in accordance with the manufacture’s recommendations and N.F.P.A. </w:t>
      </w:r>
    </w:p>
    <w:p w:rsidR="00000000" w:rsidDel="00000000" w:rsidP="00000000" w:rsidRDefault="00000000" w:rsidRPr="00000000" w14:paraId="000005AF">
      <w:pPr>
        <w:spacing w:after="0" w:line="240" w:lineRule="auto"/>
        <w:rPr>
          <w:color w:val="4d4d4d"/>
          <w:sz w:val="24"/>
          <w:szCs w:val="24"/>
        </w:rPr>
      </w:pPr>
      <w:r w:rsidDel="00000000" w:rsidR="00000000" w:rsidRPr="00000000">
        <w:rPr>
          <w:color w:val="4d4d4d"/>
          <w:sz w:val="24"/>
          <w:szCs w:val="24"/>
          <w:rtl w:val="0"/>
        </w:rPr>
        <w:t xml:space="preserve">Standard 1932.  Before any department ladders are repaired, the member must consult these </w:t>
      </w:r>
    </w:p>
    <w:p w:rsidR="00000000" w:rsidDel="00000000" w:rsidP="00000000" w:rsidRDefault="00000000" w:rsidRPr="00000000" w14:paraId="000005B0">
      <w:pPr>
        <w:spacing w:after="0" w:line="240" w:lineRule="auto"/>
        <w:rPr>
          <w:sz w:val="24"/>
          <w:szCs w:val="24"/>
        </w:rPr>
      </w:pPr>
      <w:r w:rsidDel="00000000" w:rsidR="00000000" w:rsidRPr="00000000">
        <w:rPr>
          <w:color w:val="4d4d4d"/>
          <w:sz w:val="24"/>
          <w:szCs w:val="24"/>
          <w:rtl w:val="0"/>
        </w:rPr>
        <w:t xml:space="preserve">standards. The Chiefis ultimately responsible for ensuring ladder inspection are conducted.  </w:t>
      </w:r>
      <w:r w:rsidDel="00000000" w:rsidR="00000000" w:rsidRPr="00000000">
        <w:rPr>
          <w:rtl w:val="0"/>
        </w:rPr>
      </w:r>
    </w:p>
    <w:p w:rsidR="00000000" w:rsidDel="00000000" w:rsidP="00000000" w:rsidRDefault="00000000" w:rsidRPr="00000000" w14:paraId="000005B1">
      <w:pPr>
        <w:rPr>
          <w:sz w:val="24"/>
          <w:szCs w:val="24"/>
        </w:rPr>
      </w:pPr>
      <w:r w:rsidDel="00000000" w:rsidR="00000000" w:rsidRPr="00000000">
        <w:rPr>
          <w:rtl w:val="0"/>
        </w:rPr>
      </w:r>
    </w:p>
    <w:p w:rsidR="00000000" w:rsidDel="00000000" w:rsidP="00000000" w:rsidRDefault="00000000" w:rsidRPr="00000000" w14:paraId="000005B2">
      <w:pPr>
        <w:rPr>
          <w:sz w:val="24"/>
          <w:szCs w:val="24"/>
        </w:rPr>
      </w:pPr>
      <w:r w:rsidDel="00000000" w:rsidR="00000000" w:rsidRPr="00000000">
        <w:rPr>
          <w:rtl w:val="0"/>
        </w:rPr>
      </w:r>
    </w:p>
    <w:p w:rsidR="00000000" w:rsidDel="00000000" w:rsidP="00000000" w:rsidRDefault="00000000" w:rsidRPr="00000000" w14:paraId="000005B3">
      <w:pPr>
        <w:rPr>
          <w:sz w:val="24"/>
          <w:szCs w:val="24"/>
        </w:rPr>
      </w:pPr>
      <w:r w:rsidDel="00000000" w:rsidR="00000000" w:rsidRPr="00000000">
        <w:rPr>
          <w:rtl w:val="0"/>
        </w:rPr>
      </w:r>
    </w:p>
    <w:p w:rsidR="00000000" w:rsidDel="00000000" w:rsidP="00000000" w:rsidRDefault="00000000" w:rsidRPr="00000000" w14:paraId="000005B4">
      <w:pPr>
        <w:rPr>
          <w:sz w:val="24"/>
          <w:szCs w:val="24"/>
        </w:rPr>
      </w:pPr>
      <w:r w:rsidDel="00000000" w:rsidR="00000000" w:rsidRPr="00000000">
        <w:rPr>
          <w:rtl w:val="0"/>
        </w:rPr>
      </w:r>
    </w:p>
    <w:p w:rsidR="00000000" w:rsidDel="00000000" w:rsidP="00000000" w:rsidRDefault="00000000" w:rsidRPr="00000000" w14:paraId="000005B5">
      <w:pPr>
        <w:rPr>
          <w:sz w:val="24"/>
          <w:szCs w:val="24"/>
        </w:rPr>
      </w:pPr>
      <w:r w:rsidDel="00000000" w:rsidR="00000000" w:rsidRPr="00000000">
        <w:rPr>
          <w:rtl w:val="0"/>
        </w:rPr>
      </w:r>
    </w:p>
    <w:p w:rsidR="00000000" w:rsidDel="00000000" w:rsidP="00000000" w:rsidRDefault="00000000" w:rsidRPr="00000000" w14:paraId="000005B6">
      <w:pPr>
        <w:rPr>
          <w:sz w:val="24"/>
          <w:szCs w:val="24"/>
        </w:rPr>
      </w:pPr>
      <w:r w:rsidDel="00000000" w:rsidR="00000000" w:rsidRPr="00000000">
        <w:rPr>
          <w:rtl w:val="0"/>
        </w:rPr>
      </w:r>
    </w:p>
    <w:p w:rsidR="00000000" w:rsidDel="00000000" w:rsidP="00000000" w:rsidRDefault="00000000" w:rsidRPr="00000000" w14:paraId="000005B7">
      <w:pPr>
        <w:rPr>
          <w:sz w:val="24"/>
          <w:szCs w:val="24"/>
        </w:rPr>
      </w:pPr>
      <w:r w:rsidDel="00000000" w:rsidR="00000000" w:rsidRPr="00000000">
        <w:rPr>
          <w:rtl w:val="0"/>
        </w:rPr>
      </w:r>
    </w:p>
    <w:p w:rsidR="00000000" w:rsidDel="00000000" w:rsidP="00000000" w:rsidRDefault="00000000" w:rsidRPr="00000000" w14:paraId="000005B8">
      <w:pPr>
        <w:rPr>
          <w:sz w:val="24"/>
          <w:szCs w:val="24"/>
        </w:rPr>
      </w:pPr>
      <w:r w:rsidDel="00000000" w:rsidR="00000000" w:rsidRPr="00000000">
        <w:rPr>
          <w:rtl w:val="0"/>
        </w:rPr>
      </w:r>
    </w:p>
    <w:p w:rsidR="00000000" w:rsidDel="00000000" w:rsidP="00000000" w:rsidRDefault="00000000" w:rsidRPr="00000000" w14:paraId="000005B9">
      <w:pPr>
        <w:rPr>
          <w:sz w:val="24"/>
          <w:szCs w:val="24"/>
        </w:rPr>
      </w:pPr>
      <w:r w:rsidDel="00000000" w:rsidR="00000000" w:rsidRPr="00000000">
        <w:rPr>
          <w:rtl w:val="0"/>
        </w:rPr>
      </w:r>
    </w:p>
    <w:p w:rsidR="00000000" w:rsidDel="00000000" w:rsidP="00000000" w:rsidRDefault="00000000" w:rsidRPr="00000000" w14:paraId="000005BA">
      <w:pPr>
        <w:rPr>
          <w:sz w:val="24"/>
          <w:szCs w:val="24"/>
        </w:rPr>
      </w:pPr>
      <w:r w:rsidDel="00000000" w:rsidR="00000000" w:rsidRPr="00000000">
        <w:rPr>
          <w:rtl w:val="0"/>
        </w:rPr>
      </w:r>
    </w:p>
    <w:p w:rsidR="00000000" w:rsidDel="00000000" w:rsidP="00000000" w:rsidRDefault="00000000" w:rsidRPr="00000000" w14:paraId="000005BB">
      <w:pPr>
        <w:rPr>
          <w:sz w:val="24"/>
          <w:szCs w:val="24"/>
        </w:rPr>
      </w:pPr>
      <w:r w:rsidDel="00000000" w:rsidR="00000000" w:rsidRPr="00000000">
        <w:rPr>
          <w:rtl w:val="0"/>
        </w:rPr>
      </w:r>
    </w:p>
    <w:p w:rsidR="00000000" w:rsidDel="00000000" w:rsidP="00000000" w:rsidRDefault="00000000" w:rsidRPr="00000000" w14:paraId="000005BC">
      <w:pPr>
        <w:rPr>
          <w:sz w:val="24"/>
          <w:szCs w:val="24"/>
        </w:rPr>
      </w:pPr>
      <w:r w:rsidDel="00000000" w:rsidR="00000000" w:rsidRPr="00000000">
        <w:rPr>
          <w:rtl w:val="0"/>
        </w:rPr>
      </w:r>
    </w:p>
    <w:tbl>
      <w:tblPr>
        <w:tblStyle w:val="Table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5"/>
        <w:gridCol w:w="3602"/>
        <w:gridCol w:w="4153"/>
        <w:tblGridChange w:id="0">
          <w:tblGrid>
            <w:gridCol w:w="1595"/>
            <w:gridCol w:w="3602"/>
            <w:gridCol w:w="4153"/>
          </w:tblGrid>
        </w:tblGridChange>
      </w:tblGrid>
      <w:tr>
        <w:trPr>
          <w:cantSplit w:val="0"/>
          <w:tblHeader w:val="0"/>
        </w:trPr>
        <w:tc>
          <w:tcPr>
            <w:gridSpan w:val="3"/>
            <w:shd w:fill="auto" w:val="clear"/>
          </w:tcPr>
          <w:p w:rsidR="00000000" w:rsidDel="00000000" w:rsidP="00000000" w:rsidRDefault="00000000" w:rsidRPr="00000000" w14:paraId="000005BD">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40"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5C0">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5C1">
            <w:pPr>
              <w:spacing w:after="0" w:line="240" w:lineRule="auto"/>
              <w:rPr>
                <w:b w:val="1"/>
                <w:color w:val="4d4d4d"/>
                <w:sz w:val="24"/>
                <w:szCs w:val="24"/>
              </w:rPr>
            </w:pPr>
            <w:r w:rsidDel="00000000" w:rsidR="00000000" w:rsidRPr="00000000">
              <w:rPr>
                <w:b w:val="1"/>
                <w:color w:val="4d4d4d"/>
                <w:sz w:val="24"/>
                <w:szCs w:val="24"/>
                <w:rtl w:val="0"/>
              </w:rPr>
              <w:t xml:space="preserve">SOG Title: Health and Safety</w:t>
            </w:r>
          </w:p>
        </w:tc>
      </w:tr>
      <w:tr>
        <w:trPr>
          <w:cantSplit w:val="0"/>
          <w:tblHeader w:val="0"/>
        </w:trPr>
        <w:tc>
          <w:tcPr>
            <w:vMerge w:val="continue"/>
            <w:shd w:fill="auto" w:val="clear"/>
            <w:vAlign w:val="center"/>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5C4">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5C7">
            <w:pPr>
              <w:spacing w:after="0" w:line="240" w:lineRule="auto"/>
              <w:rPr>
                <w:b w:val="1"/>
                <w:color w:val="4d4d4d"/>
                <w:sz w:val="24"/>
                <w:szCs w:val="24"/>
              </w:rPr>
            </w:pPr>
            <w:r w:rsidDel="00000000" w:rsidR="00000000" w:rsidRPr="00000000">
              <w:rPr>
                <w:b w:val="1"/>
                <w:color w:val="4d4d4d"/>
                <w:sz w:val="24"/>
                <w:szCs w:val="24"/>
                <w:rtl w:val="0"/>
              </w:rPr>
              <w:t xml:space="preserve">Original Date: 2011</w:t>
            </w:r>
          </w:p>
        </w:tc>
        <w:tc>
          <w:tcPr>
            <w:shd w:fill="auto" w:val="clear"/>
          </w:tcPr>
          <w:p w:rsidR="00000000" w:rsidDel="00000000" w:rsidP="00000000" w:rsidRDefault="00000000" w:rsidRPr="00000000" w14:paraId="000005C8">
            <w:pPr>
              <w:spacing w:after="0" w:line="240" w:lineRule="auto"/>
              <w:rPr>
                <w:b w:val="1"/>
                <w:color w:val="4d4d4d"/>
                <w:sz w:val="24"/>
                <w:szCs w:val="24"/>
              </w:rPr>
            </w:pPr>
            <w:r w:rsidDel="00000000" w:rsidR="00000000" w:rsidRPr="00000000">
              <w:rPr>
                <w:b w:val="1"/>
                <w:color w:val="4d4d4d"/>
                <w:sz w:val="24"/>
                <w:szCs w:val="24"/>
                <w:rtl w:val="0"/>
              </w:rPr>
              <w:t xml:space="preserve">Revision Date:1/25/20</w:t>
            </w:r>
          </w:p>
        </w:tc>
      </w:tr>
      <w:tr>
        <w:trPr>
          <w:cantSplit w:val="0"/>
          <w:tblHeader w:val="0"/>
        </w:trPr>
        <w:tc>
          <w:tcPr>
            <w:gridSpan w:val="3"/>
            <w:shd w:fill="auto" w:val="clear"/>
          </w:tcPr>
          <w:p w:rsidR="00000000" w:rsidDel="00000000" w:rsidP="00000000" w:rsidRDefault="00000000" w:rsidRPr="00000000" w14:paraId="000005C9">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5CC">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5CD">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Health &amp; Safety</w:t>
      </w:r>
    </w:p>
    <w:p w:rsidR="00000000" w:rsidDel="00000000" w:rsidP="00000000" w:rsidRDefault="00000000" w:rsidRPr="00000000" w14:paraId="000005CE">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5CF">
      <w:pPr>
        <w:spacing w:after="0" w:line="240" w:lineRule="auto"/>
        <w:rPr>
          <w:sz w:val="24"/>
          <w:szCs w:val="24"/>
        </w:rPr>
      </w:pPr>
      <w:r w:rsidDel="00000000" w:rsidR="00000000" w:rsidRPr="00000000">
        <w:rPr>
          <w:b w:val="1"/>
          <w:sz w:val="24"/>
          <w:szCs w:val="24"/>
          <w:rtl w:val="0"/>
        </w:rPr>
        <w:t xml:space="preserve">Objective</w:t>
      </w:r>
      <w:r w:rsidDel="00000000" w:rsidR="00000000" w:rsidRPr="00000000">
        <w:rPr>
          <w:sz w:val="24"/>
          <w:szCs w:val="24"/>
          <w:rtl w:val="0"/>
        </w:rPr>
        <w:t xml:space="preserve">:  It is the policy of the Granbury Volunteer Fire Department to provide the highest level of safety and health for all members. The Department and its membership will make every reasonable effort to provide a safe and healthy work environment, with the goal of the prevention and reduction of accidents, injuries and occupational illnesses. Appropriate training, supervision, procedures, program support and review will be provided to achieve specific safety and health objectives in all functions and activities. Everyone is responsible for not only his or her safety but also the safety of the people around them. Health and safety concerns have no rank and no specific location; any concerns should be communicated immediately to prevent an incident, accident, injury or death. </w:t>
      </w:r>
    </w:p>
    <w:p w:rsidR="00000000" w:rsidDel="00000000" w:rsidP="00000000" w:rsidRDefault="00000000" w:rsidRPr="00000000" w14:paraId="000005D0">
      <w:pPr>
        <w:spacing w:after="0" w:line="240" w:lineRule="auto"/>
        <w:rPr>
          <w:sz w:val="24"/>
          <w:szCs w:val="24"/>
        </w:rPr>
      </w:pPr>
      <w:r w:rsidDel="00000000" w:rsidR="00000000" w:rsidRPr="00000000">
        <w:rPr>
          <w:rtl w:val="0"/>
        </w:rPr>
      </w:r>
    </w:p>
    <w:p w:rsidR="00000000" w:rsidDel="00000000" w:rsidP="00000000" w:rsidRDefault="00000000" w:rsidRPr="00000000" w14:paraId="000005D1">
      <w:pPr>
        <w:spacing w:after="0" w:line="240" w:lineRule="auto"/>
        <w:rPr>
          <w:sz w:val="24"/>
          <w:szCs w:val="24"/>
        </w:rPr>
      </w:pPr>
      <w:r w:rsidDel="00000000" w:rsidR="00000000" w:rsidRPr="00000000">
        <w:rPr>
          <w:b w:val="1"/>
          <w:sz w:val="24"/>
          <w:szCs w:val="24"/>
          <w:rtl w:val="0"/>
        </w:rPr>
        <w:t xml:space="preserve">While on emergency scene</w:t>
      </w:r>
      <w:r w:rsidDel="00000000" w:rsidR="00000000" w:rsidRPr="00000000">
        <w:rPr>
          <w:sz w:val="24"/>
          <w:szCs w:val="24"/>
          <w:rtl w:val="0"/>
        </w:rPr>
        <w:t xml:space="preserve">:  Health and Safety issues should be reported to a senior crewmember and/or officer and/or Incident Command. Notification can be achieved with radio contact or verbal contact. The Health and Safety concern has not been communicated until it is repeated back to whoever is making the initial report. Future actions on scenes will then be determined by that senior crewmember and/or officer and/or Incident Commander.</w:t>
      </w:r>
    </w:p>
    <w:p w:rsidR="00000000" w:rsidDel="00000000" w:rsidP="00000000" w:rsidRDefault="00000000" w:rsidRPr="00000000" w14:paraId="000005D2">
      <w:pPr>
        <w:spacing w:after="0" w:line="240" w:lineRule="auto"/>
        <w:rPr>
          <w:sz w:val="24"/>
          <w:szCs w:val="24"/>
        </w:rPr>
      </w:pPr>
      <w:r w:rsidDel="00000000" w:rsidR="00000000" w:rsidRPr="00000000">
        <w:rPr>
          <w:rtl w:val="0"/>
        </w:rPr>
      </w:r>
    </w:p>
    <w:p w:rsidR="00000000" w:rsidDel="00000000" w:rsidP="00000000" w:rsidRDefault="00000000" w:rsidRPr="00000000" w14:paraId="000005D3">
      <w:pPr>
        <w:spacing w:after="0" w:line="240" w:lineRule="auto"/>
        <w:rPr>
          <w:sz w:val="24"/>
          <w:szCs w:val="24"/>
        </w:rPr>
      </w:pPr>
      <w:r w:rsidDel="00000000" w:rsidR="00000000" w:rsidRPr="00000000">
        <w:rPr>
          <w:b w:val="1"/>
          <w:sz w:val="24"/>
          <w:szCs w:val="24"/>
          <w:rtl w:val="0"/>
        </w:rPr>
        <w:t xml:space="preserve">Non-emergent scenes / at the Fire Station</w:t>
      </w:r>
      <w:r w:rsidDel="00000000" w:rsidR="00000000" w:rsidRPr="00000000">
        <w:rPr>
          <w:sz w:val="24"/>
          <w:szCs w:val="24"/>
          <w:rtl w:val="0"/>
        </w:rPr>
        <w:t xml:space="preserve">:  Health and Safety issues should be reported to a senior crewmember and/or officer and/or Chief/Assistant Chief. Notification can be achieved with a phone call, text message and or in person. The Health and Safety concern has not been communicate, until it is repeated back or received a reply to whoever is making the initial report. Future actions regarding the Health and Safety issue will then be determined by that senior crewmember and/or officer and/or Chief/Assistant Chief.</w:t>
      </w:r>
    </w:p>
    <w:p w:rsidR="00000000" w:rsidDel="00000000" w:rsidP="00000000" w:rsidRDefault="00000000" w:rsidRPr="00000000" w14:paraId="000005D4">
      <w:pPr>
        <w:spacing w:after="0" w:line="240" w:lineRule="auto"/>
        <w:rPr>
          <w:sz w:val="24"/>
          <w:szCs w:val="24"/>
        </w:rPr>
      </w:pPr>
      <w:r w:rsidDel="00000000" w:rsidR="00000000" w:rsidRPr="00000000">
        <w:rPr>
          <w:rtl w:val="0"/>
        </w:rPr>
      </w:r>
    </w:p>
    <w:p w:rsidR="00000000" w:rsidDel="00000000" w:rsidP="00000000" w:rsidRDefault="00000000" w:rsidRPr="00000000" w14:paraId="000005D5">
      <w:pPr>
        <w:spacing w:after="0" w:line="240" w:lineRule="auto"/>
        <w:rPr>
          <w:sz w:val="24"/>
          <w:szCs w:val="24"/>
        </w:rPr>
      </w:pPr>
      <w:r w:rsidDel="00000000" w:rsidR="00000000" w:rsidRPr="00000000">
        <w:rPr>
          <w:b w:val="1"/>
          <w:sz w:val="24"/>
          <w:szCs w:val="24"/>
          <w:rtl w:val="0"/>
        </w:rPr>
        <w:t xml:space="preserve">Incident Safety Officer:</w:t>
      </w:r>
      <w:r w:rsidDel="00000000" w:rsidR="00000000" w:rsidRPr="00000000">
        <w:rPr>
          <w:sz w:val="24"/>
          <w:szCs w:val="24"/>
          <w:rtl w:val="0"/>
        </w:rPr>
        <w:t xml:space="preserve"> When Incident Command determines it is necessary for an Incident Safety Officer for an emergency scene, the Incident Safety Officer is expected to help monitor and if need correct the following:</w:t>
      </w:r>
    </w:p>
    <w:p w:rsidR="00000000" w:rsidDel="00000000" w:rsidP="00000000" w:rsidRDefault="00000000" w:rsidRPr="00000000" w14:paraId="000005D6">
      <w:pPr>
        <w:spacing w:after="0" w:line="240" w:lineRule="auto"/>
        <w:rPr>
          <w:sz w:val="24"/>
          <w:szCs w:val="24"/>
        </w:rPr>
      </w:pPr>
      <w:r w:rsidDel="00000000" w:rsidR="00000000" w:rsidRPr="00000000">
        <w:rPr>
          <w:rtl w:val="0"/>
        </w:rPr>
      </w:r>
    </w:p>
    <w:p w:rsidR="00000000" w:rsidDel="00000000" w:rsidP="00000000" w:rsidRDefault="00000000" w:rsidRPr="00000000" w14:paraId="000005D7">
      <w:pPr>
        <w:spacing w:after="0" w:line="240" w:lineRule="auto"/>
        <w:rPr>
          <w:sz w:val="24"/>
          <w:szCs w:val="24"/>
        </w:rPr>
      </w:pPr>
      <w:r w:rsidDel="00000000" w:rsidR="00000000" w:rsidRPr="00000000">
        <w:rPr>
          <w:b w:val="1"/>
          <w:sz w:val="24"/>
          <w:szCs w:val="24"/>
          <w:rtl w:val="0"/>
        </w:rPr>
        <w:t xml:space="preserve">Job Specifics</w:t>
      </w:r>
      <w:r w:rsidDel="00000000" w:rsidR="00000000" w:rsidRPr="00000000">
        <w:rPr>
          <w:sz w:val="24"/>
          <w:szCs w:val="24"/>
          <w:rtl w:val="0"/>
        </w:rPr>
        <w:t xml:space="preserve">:</w:t>
      </w:r>
    </w:p>
    <w:p w:rsidR="00000000" w:rsidDel="00000000" w:rsidP="00000000" w:rsidRDefault="00000000" w:rsidRPr="00000000" w14:paraId="000005D8">
      <w:pPr>
        <w:spacing w:after="0" w:line="240" w:lineRule="auto"/>
        <w:ind w:firstLine="720"/>
        <w:rPr>
          <w:sz w:val="24"/>
          <w:szCs w:val="24"/>
        </w:rPr>
      </w:pPr>
      <w:r w:rsidDel="00000000" w:rsidR="00000000" w:rsidRPr="00000000">
        <w:rPr>
          <w:sz w:val="24"/>
          <w:szCs w:val="24"/>
          <w:rtl w:val="0"/>
        </w:rPr>
        <w:t xml:space="preserve">A. Incident Safety Officer should meet the following requirements: </w:t>
      </w:r>
    </w:p>
    <w:p w:rsidR="00000000" w:rsidDel="00000000" w:rsidP="00000000" w:rsidRDefault="00000000" w:rsidRPr="00000000" w14:paraId="000005D9">
      <w:pPr>
        <w:spacing w:after="0" w:line="240" w:lineRule="auto"/>
        <w:ind w:left="720" w:firstLine="720"/>
        <w:rPr>
          <w:sz w:val="24"/>
          <w:szCs w:val="24"/>
        </w:rPr>
      </w:pPr>
      <w:r w:rsidDel="00000000" w:rsidR="00000000" w:rsidRPr="00000000">
        <w:rPr>
          <w:sz w:val="24"/>
          <w:szCs w:val="24"/>
          <w:rtl w:val="0"/>
        </w:rPr>
        <w:t xml:space="preserve">1. Will have the knowledge, skill and ability to manage incident scene safety </w:t>
      </w:r>
    </w:p>
    <w:p w:rsidR="00000000" w:rsidDel="00000000" w:rsidP="00000000" w:rsidRDefault="00000000" w:rsidRPr="00000000" w14:paraId="000005DA">
      <w:pPr>
        <w:spacing w:after="0" w:line="240" w:lineRule="auto"/>
        <w:ind w:left="1440" w:firstLine="0"/>
        <w:rPr>
          <w:sz w:val="24"/>
          <w:szCs w:val="24"/>
        </w:rPr>
      </w:pPr>
      <w:r w:rsidDel="00000000" w:rsidR="00000000" w:rsidRPr="00000000">
        <w:rPr>
          <w:sz w:val="24"/>
          <w:szCs w:val="24"/>
          <w:rtl w:val="0"/>
        </w:rPr>
        <w:t xml:space="preserve">2. Will have and maintain a knowledge of safety and health hazards involved in emergency operations </w:t>
      </w:r>
    </w:p>
    <w:p w:rsidR="00000000" w:rsidDel="00000000" w:rsidP="00000000" w:rsidRDefault="00000000" w:rsidRPr="00000000" w14:paraId="000005DB">
      <w:pPr>
        <w:spacing w:after="0" w:line="240" w:lineRule="auto"/>
        <w:ind w:left="720" w:firstLine="720"/>
        <w:rPr>
          <w:sz w:val="24"/>
          <w:szCs w:val="24"/>
        </w:rPr>
      </w:pPr>
      <w:r w:rsidDel="00000000" w:rsidR="00000000" w:rsidRPr="00000000">
        <w:rPr>
          <w:sz w:val="24"/>
          <w:szCs w:val="24"/>
          <w:rtl w:val="0"/>
        </w:rPr>
        <w:t xml:space="preserve">3. Will have and maintain a knowledge of building construction </w:t>
      </w:r>
    </w:p>
    <w:p w:rsidR="00000000" w:rsidDel="00000000" w:rsidP="00000000" w:rsidRDefault="00000000" w:rsidRPr="00000000" w14:paraId="000005DC">
      <w:pPr>
        <w:spacing w:after="0" w:line="240" w:lineRule="auto"/>
        <w:ind w:left="1440" w:firstLine="0"/>
        <w:rPr>
          <w:sz w:val="24"/>
          <w:szCs w:val="24"/>
        </w:rPr>
      </w:pPr>
      <w:r w:rsidDel="00000000" w:rsidR="00000000" w:rsidRPr="00000000">
        <w:rPr>
          <w:sz w:val="24"/>
          <w:szCs w:val="24"/>
          <w:rtl w:val="0"/>
        </w:rPr>
        <w:t xml:space="preserve">4. Will have and maintain a knowledge of the Departments Personnel Accountability System </w:t>
      </w:r>
    </w:p>
    <w:p w:rsidR="00000000" w:rsidDel="00000000" w:rsidP="00000000" w:rsidRDefault="00000000" w:rsidRPr="00000000" w14:paraId="000005DD">
      <w:pPr>
        <w:spacing w:after="0" w:line="240" w:lineRule="auto"/>
        <w:ind w:left="720" w:firstLine="720"/>
        <w:rPr>
          <w:sz w:val="24"/>
          <w:szCs w:val="24"/>
        </w:rPr>
      </w:pPr>
      <w:r w:rsidDel="00000000" w:rsidR="00000000" w:rsidRPr="00000000">
        <w:rPr>
          <w:sz w:val="24"/>
          <w:szCs w:val="24"/>
          <w:rtl w:val="0"/>
        </w:rPr>
        <w:t xml:space="preserve">5. Will have and maintain knowledge of incident scene rehabilitation. </w:t>
      </w:r>
    </w:p>
    <w:p w:rsidR="00000000" w:rsidDel="00000000" w:rsidP="00000000" w:rsidRDefault="00000000" w:rsidRPr="00000000" w14:paraId="000005DE">
      <w:pPr>
        <w:spacing w:after="0" w:line="240" w:lineRule="auto"/>
        <w:ind w:left="720" w:firstLine="720"/>
        <w:rPr>
          <w:sz w:val="24"/>
          <w:szCs w:val="24"/>
        </w:rPr>
      </w:pPr>
      <w:r w:rsidDel="00000000" w:rsidR="00000000" w:rsidRPr="00000000">
        <w:rPr>
          <w:rtl w:val="0"/>
        </w:rPr>
      </w:r>
    </w:p>
    <w:p w:rsidR="00000000" w:rsidDel="00000000" w:rsidP="00000000" w:rsidRDefault="00000000" w:rsidRPr="00000000" w14:paraId="000005DF">
      <w:pPr>
        <w:spacing w:after="0" w:line="240" w:lineRule="auto"/>
        <w:ind w:left="720" w:firstLine="720"/>
        <w:rPr>
          <w:sz w:val="24"/>
          <w:szCs w:val="24"/>
        </w:rPr>
      </w:pPr>
      <w:r w:rsidDel="00000000" w:rsidR="00000000" w:rsidRPr="00000000">
        <w:rPr>
          <w:rtl w:val="0"/>
        </w:rPr>
      </w:r>
    </w:p>
    <w:p w:rsidR="00000000" w:rsidDel="00000000" w:rsidP="00000000" w:rsidRDefault="00000000" w:rsidRPr="00000000" w14:paraId="000005E0">
      <w:pPr>
        <w:spacing w:after="0" w:line="240" w:lineRule="auto"/>
        <w:ind w:left="720" w:firstLine="0"/>
        <w:rPr>
          <w:sz w:val="24"/>
          <w:szCs w:val="24"/>
        </w:rPr>
      </w:pPr>
      <w:r w:rsidDel="00000000" w:rsidR="00000000" w:rsidRPr="00000000">
        <w:rPr>
          <w:sz w:val="24"/>
          <w:szCs w:val="24"/>
          <w:rtl w:val="0"/>
        </w:rPr>
        <w:t xml:space="preserve">B. The Incident Safety Officer will have the authority at an emergency incident where activities are judged by the Officer to be unsafe or to involve an imminent hazard, have the authority to alter, suspend, or terminate those activities. The Incident Safety Officer will immediately inform the Incident Commander of any actions taken to correct imminent hazards at the emergency scene. </w:t>
      </w:r>
    </w:p>
    <w:p w:rsidR="00000000" w:rsidDel="00000000" w:rsidP="00000000" w:rsidRDefault="00000000" w:rsidRPr="00000000" w14:paraId="000005E1">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5E2">
      <w:pPr>
        <w:spacing w:after="0" w:line="240" w:lineRule="auto"/>
        <w:ind w:left="720" w:firstLine="0"/>
        <w:rPr>
          <w:sz w:val="24"/>
          <w:szCs w:val="24"/>
        </w:rPr>
      </w:pPr>
      <w:r w:rsidDel="00000000" w:rsidR="00000000" w:rsidRPr="00000000">
        <w:rPr>
          <w:sz w:val="24"/>
          <w:szCs w:val="24"/>
          <w:rtl w:val="0"/>
        </w:rPr>
        <w:t xml:space="preserve">C. At an emergency incident where an Incident Safety Officer identifies unsafe conditions, operations, or hazards that do not present an imminent danger, the Incident Safety Officer will take appropriate action through the Incident Commander to mitigate or eliminate the unsafe condition, operation, or hazard at the incident scene. </w:t>
      </w:r>
    </w:p>
    <w:p w:rsidR="00000000" w:rsidDel="00000000" w:rsidP="00000000" w:rsidRDefault="00000000" w:rsidRPr="00000000" w14:paraId="000005E3">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5E4">
      <w:pPr>
        <w:spacing w:after="0" w:line="240" w:lineRule="auto"/>
        <w:ind w:firstLine="720"/>
        <w:rPr>
          <w:sz w:val="24"/>
          <w:szCs w:val="24"/>
        </w:rPr>
      </w:pPr>
      <w:r w:rsidDel="00000000" w:rsidR="00000000" w:rsidRPr="00000000">
        <w:rPr>
          <w:sz w:val="24"/>
          <w:szCs w:val="24"/>
          <w:rtl w:val="0"/>
        </w:rPr>
        <w:t xml:space="preserve">D. Functions of the Incident Safety Officer will include, but not be limited to: </w:t>
      </w:r>
    </w:p>
    <w:p w:rsidR="00000000" w:rsidDel="00000000" w:rsidP="00000000" w:rsidRDefault="00000000" w:rsidRPr="00000000" w14:paraId="000005E5">
      <w:pPr>
        <w:spacing w:after="0" w:line="240" w:lineRule="auto"/>
        <w:ind w:left="1440" w:firstLine="0"/>
        <w:rPr>
          <w:sz w:val="24"/>
          <w:szCs w:val="24"/>
        </w:rPr>
      </w:pPr>
      <w:r w:rsidDel="00000000" w:rsidR="00000000" w:rsidRPr="00000000">
        <w:rPr>
          <w:sz w:val="24"/>
          <w:szCs w:val="24"/>
          <w:rtl w:val="0"/>
        </w:rPr>
        <w:t xml:space="preserve">1. Be integrated with the incident management system as a command officer</w:t>
      </w:r>
    </w:p>
    <w:p w:rsidR="00000000" w:rsidDel="00000000" w:rsidP="00000000" w:rsidRDefault="00000000" w:rsidRPr="00000000" w14:paraId="000005E6">
      <w:pPr>
        <w:spacing w:after="0" w:line="240" w:lineRule="auto"/>
        <w:ind w:left="1440" w:firstLine="0"/>
        <w:rPr>
          <w:sz w:val="24"/>
          <w:szCs w:val="24"/>
        </w:rPr>
      </w:pPr>
      <w:r w:rsidDel="00000000" w:rsidR="00000000" w:rsidRPr="00000000">
        <w:rPr>
          <w:sz w:val="24"/>
          <w:szCs w:val="24"/>
          <w:rtl w:val="0"/>
        </w:rPr>
        <w:t xml:space="preserve">2. Will monitor the scene and report the status of conditions, hazards and risks to the Incident Commander </w:t>
      </w:r>
    </w:p>
    <w:p w:rsidR="00000000" w:rsidDel="00000000" w:rsidP="00000000" w:rsidRDefault="00000000" w:rsidRPr="00000000" w14:paraId="000005E7">
      <w:pPr>
        <w:spacing w:after="0" w:line="240" w:lineRule="auto"/>
        <w:ind w:left="1440" w:firstLine="0"/>
        <w:rPr>
          <w:sz w:val="24"/>
          <w:szCs w:val="24"/>
        </w:rPr>
      </w:pPr>
      <w:r w:rsidDel="00000000" w:rsidR="00000000" w:rsidRPr="00000000">
        <w:rPr>
          <w:sz w:val="24"/>
          <w:szCs w:val="24"/>
          <w:rtl w:val="0"/>
        </w:rPr>
        <w:t xml:space="preserve">3. Will ensure that the Departments Personnel Accountability System is utilized </w:t>
      </w:r>
    </w:p>
    <w:p w:rsidR="00000000" w:rsidDel="00000000" w:rsidP="00000000" w:rsidRDefault="00000000" w:rsidRPr="00000000" w14:paraId="000005E8">
      <w:pPr>
        <w:spacing w:after="0" w:line="240" w:lineRule="auto"/>
        <w:ind w:left="1440" w:firstLine="0"/>
        <w:rPr>
          <w:sz w:val="24"/>
          <w:szCs w:val="24"/>
        </w:rPr>
      </w:pPr>
      <w:r w:rsidDel="00000000" w:rsidR="00000000" w:rsidRPr="00000000">
        <w:rPr>
          <w:sz w:val="24"/>
          <w:szCs w:val="24"/>
          <w:rtl w:val="0"/>
        </w:rPr>
        <w:t xml:space="preserve">4. Ensure that established safety zones, collapse zones hot zone and other designated hazard areas are communicated to all members present on scene </w:t>
      </w:r>
    </w:p>
    <w:p w:rsidR="00000000" w:rsidDel="00000000" w:rsidP="00000000" w:rsidRDefault="00000000" w:rsidRPr="00000000" w14:paraId="000005E9">
      <w:pPr>
        <w:spacing w:after="0" w:line="240" w:lineRule="auto"/>
        <w:ind w:left="1440" w:firstLine="0"/>
        <w:rPr>
          <w:sz w:val="24"/>
          <w:szCs w:val="24"/>
        </w:rPr>
      </w:pPr>
      <w:r w:rsidDel="00000000" w:rsidR="00000000" w:rsidRPr="00000000">
        <w:rPr>
          <w:sz w:val="24"/>
          <w:szCs w:val="24"/>
          <w:rtl w:val="0"/>
        </w:rPr>
        <w:t xml:space="preserve">5. Will evaluate motor vehicle scene traffic hazards and apparatus placement and take appropriate actions to mitigate hazards </w:t>
      </w:r>
    </w:p>
    <w:p w:rsidR="00000000" w:rsidDel="00000000" w:rsidP="00000000" w:rsidRDefault="00000000" w:rsidRPr="00000000" w14:paraId="000005EA">
      <w:pPr>
        <w:spacing w:after="0" w:line="240" w:lineRule="auto"/>
        <w:ind w:left="1440" w:firstLine="0"/>
        <w:rPr>
          <w:sz w:val="24"/>
          <w:szCs w:val="24"/>
        </w:rPr>
      </w:pPr>
      <w:r w:rsidDel="00000000" w:rsidR="00000000" w:rsidRPr="00000000">
        <w:rPr>
          <w:sz w:val="24"/>
          <w:szCs w:val="24"/>
          <w:rtl w:val="0"/>
        </w:rPr>
        <w:t xml:space="preserve">6. Monitor radio transmissions and stay alert to transmission barriers that could result in missed, unclear or incomplete communication </w:t>
      </w:r>
    </w:p>
    <w:p w:rsidR="00000000" w:rsidDel="00000000" w:rsidP="00000000" w:rsidRDefault="00000000" w:rsidRPr="00000000" w14:paraId="000005EB">
      <w:pPr>
        <w:spacing w:after="0" w:line="240" w:lineRule="auto"/>
        <w:ind w:left="1440" w:firstLine="0"/>
        <w:rPr>
          <w:sz w:val="24"/>
          <w:szCs w:val="24"/>
        </w:rPr>
      </w:pPr>
      <w:r w:rsidDel="00000000" w:rsidR="00000000" w:rsidRPr="00000000">
        <w:rPr>
          <w:sz w:val="24"/>
          <w:szCs w:val="24"/>
          <w:rtl w:val="0"/>
        </w:rPr>
        <w:t xml:space="preserve">7. Where a fire has involved a building or buildings, will advise the Incident Commander of hazards, potential collapse and any fire extension in such building(s) </w:t>
      </w:r>
    </w:p>
    <w:p w:rsidR="00000000" w:rsidDel="00000000" w:rsidP="00000000" w:rsidRDefault="00000000" w:rsidRPr="00000000" w14:paraId="000005EC">
      <w:pPr>
        <w:spacing w:after="0" w:line="240" w:lineRule="auto"/>
        <w:ind w:left="1440" w:firstLine="0"/>
        <w:rPr>
          <w:sz w:val="24"/>
          <w:szCs w:val="24"/>
        </w:rPr>
      </w:pPr>
      <w:r w:rsidDel="00000000" w:rsidR="00000000" w:rsidRPr="00000000">
        <w:rPr>
          <w:sz w:val="24"/>
          <w:szCs w:val="24"/>
          <w:rtl w:val="0"/>
        </w:rPr>
        <w:t xml:space="preserve">8. Will evaluate visible smoke and fire conditions and advice the Incident Commander, and company officers on the potential for flashover, backdraft, blow-up or other fire event that could pose a threat to operating teams</w:t>
      </w:r>
    </w:p>
    <w:p w:rsidR="00000000" w:rsidDel="00000000" w:rsidP="00000000" w:rsidRDefault="00000000" w:rsidRPr="00000000" w14:paraId="000005ED">
      <w:pPr>
        <w:spacing w:after="0" w:line="240" w:lineRule="auto"/>
        <w:ind w:left="1440" w:firstLine="0"/>
        <w:rPr>
          <w:sz w:val="24"/>
          <w:szCs w:val="24"/>
        </w:rPr>
      </w:pPr>
      <w:r w:rsidDel="00000000" w:rsidR="00000000" w:rsidRPr="00000000">
        <w:rPr>
          <w:sz w:val="24"/>
          <w:szCs w:val="24"/>
          <w:rtl w:val="0"/>
        </w:rPr>
        <w:t xml:space="preserve">9. Monitor accessibility of entry and egress of structures and the effect it has on the safety of members conducting interior operations </w:t>
      </w:r>
    </w:p>
    <w:p w:rsidR="00000000" w:rsidDel="00000000" w:rsidP="00000000" w:rsidRDefault="00000000" w:rsidRPr="00000000" w14:paraId="000005EE">
      <w:pPr>
        <w:spacing w:after="0" w:line="240" w:lineRule="auto"/>
        <w:ind w:left="1440" w:firstLine="0"/>
        <w:rPr>
          <w:sz w:val="24"/>
          <w:szCs w:val="24"/>
        </w:rPr>
      </w:pPr>
      <w:r w:rsidDel="00000000" w:rsidR="00000000" w:rsidRPr="00000000">
        <w:rPr>
          <w:sz w:val="24"/>
          <w:szCs w:val="24"/>
          <w:rtl w:val="0"/>
        </w:rPr>
        <w:t xml:space="preserve">10. Assist with safety management of Hazardous Materials events</w:t>
      </w:r>
    </w:p>
    <w:p w:rsidR="00000000" w:rsidDel="00000000" w:rsidP="00000000" w:rsidRDefault="00000000" w:rsidRPr="00000000" w14:paraId="000005EF">
      <w:pPr>
        <w:spacing w:after="0" w:line="240" w:lineRule="auto"/>
        <w:ind w:left="1440" w:firstLine="0"/>
        <w:rPr>
          <w:sz w:val="24"/>
          <w:szCs w:val="24"/>
        </w:rPr>
      </w:pPr>
      <w:r w:rsidDel="00000000" w:rsidR="00000000" w:rsidRPr="00000000">
        <w:rPr>
          <w:rtl w:val="0"/>
        </w:rPr>
      </w:r>
    </w:p>
    <w:p w:rsidR="00000000" w:rsidDel="00000000" w:rsidP="00000000" w:rsidRDefault="00000000" w:rsidRPr="00000000" w14:paraId="000005F0">
      <w:pPr>
        <w:spacing w:after="0" w:line="240" w:lineRule="auto"/>
        <w:rPr>
          <w:sz w:val="24"/>
          <w:szCs w:val="24"/>
        </w:rPr>
      </w:pPr>
      <w:r w:rsidDel="00000000" w:rsidR="00000000" w:rsidRPr="00000000">
        <w:rPr>
          <w:b w:val="1"/>
          <w:sz w:val="24"/>
          <w:szCs w:val="24"/>
          <w:rtl w:val="0"/>
        </w:rPr>
        <w:t xml:space="preserve">Incident Action Plan (IAP): </w:t>
      </w:r>
      <w:r w:rsidDel="00000000" w:rsidR="00000000" w:rsidRPr="00000000">
        <w:rPr>
          <w:rFonts w:ascii="Arial" w:cs="Arial" w:eastAsia="Arial" w:hAnsi="Arial"/>
          <w:color w:val="222222"/>
          <w:sz w:val="24"/>
          <w:szCs w:val="24"/>
          <w:highlight w:val="white"/>
          <w:rtl w:val="0"/>
        </w:rPr>
        <w:t xml:space="preserve">weighs the risk and benefits of emergency response and fire ground tactics to provide clear direction for effective operations while maximizing the safety of both first responders and people on the scene. </w:t>
      </w:r>
      <w:r w:rsidDel="00000000" w:rsidR="00000000" w:rsidRPr="00000000">
        <w:rPr>
          <w:rFonts w:ascii="Arial" w:cs="Arial" w:eastAsia="Arial" w:hAnsi="Arial"/>
          <w:color w:val="222222"/>
          <w:sz w:val="24"/>
          <w:szCs w:val="24"/>
          <w:rtl w:val="0"/>
        </w:rPr>
        <w:t xml:space="preserve">Planning</w:t>
      </w:r>
      <w:r w:rsidDel="00000000" w:rsidR="00000000" w:rsidRPr="00000000">
        <w:rPr>
          <w:rFonts w:ascii="Arial" w:cs="Arial" w:eastAsia="Arial" w:hAnsi="Arial"/>
          <w:color w:val="222222"/>
          <w:sz w:val="24"/>
          <w:szCs w:val="24"/>
          <w:highlight w:val="white"/>
          <w:rtl w:val="0"/>
        </w:rPr>
        <w:t xml:space="preserve"> saves lives, property, and resources. IAP’s should address; risk management, member safety, goals and objectives</w:t>
      </w:r>
      <w:r w:rsidDel="00000000" w:rsidR="00000000" w:rsidRPr="00000000">
        <w:rPr>
          <w:rtl w:val="0"/>
        </w:rPr>
      </w:r>
    </w:p>
    <w:p w:rsidR="00000000" w:rsidDel="00000000" w:rsidP="00000000" w:rsidRDefault="00000000" w:rsidRPr="00000000" w14:paraId="000005F1">
      <w:pPr>
        <w:spacing w:after="0" w:line="240" w:lineRule="auto"/>
        <w:ind w:left="1440" w:firstLine="0"/>
        <w:rPr>
          <w:sz w:val="24"/>
          <w:szCs w:val="24"/>
        </w:rPr>
      </w:pPr>
      <w:r w:rsidDel="00000000" w:rsidR="00000000" w:rsidRPr="00000000">
        <w:rPr>
          <w:rtl w:val="0"/>
        </w:rPr>
      </w:r>
    </w:p>
    <w:p w:rsidR="00000000" w:rsidDel="00000000" w:rsidP="00000000" w:rsidRDefault="00000000" w:rsidRPr="00000000" w14:paraId="000005F2">
      <w:pPr>
        <w:spacing w:after="0" w:line="240" w:lineRule="auto"/>
        <w:rPr>
          <w:b w:val="1"/>
          <w:sz w:val="24"/>
          <w:szCs w:val="24"/>
        </w:rPr>
      </w:pPr>
      <w:r w:rsidDel="00000000" w:rsidR="00000000" w:rsidRPr="00000000">
        <w:rPr>
          <w:b w:val="1"/>
          <w:sz w:val="24"/>
          <w:szCs w:val="24"/>
          <w:rtl w:val="0"/>
        </w:rPr>
        <w:t xml:space="preserve">Injury and Illness Reporting: </w:t>
      </w:r>
      <w:r w:rsidDel="00000000" w:rsidR="00000000" w:rsidRPr="00000000">
        <w:rPr>
          <w:sz w:val="24"/>
          <w:szCs w:val="24"/>
          <w:rtl w:val="0"/>
        </w:rPr>
        <w:t xml:space="preserve">If any member suffers an injury or illness, as a result of his or her duties while serving as a member of the Granbury Volunteer Fire Department, his/her medical expenses may be covered by the provisions of the Worker’s Compensation Act.  An injured or ill member must immediately notify his/her Commanding officer or Fire Chief of the injury/illness and incident and complete appropriate paperwork.  </w:t>
      </w:r>
      <w:r w:rsidDel="00000000" w:rsidR="00000000" w:rsidRPr="00000000">
        <w:rPr>
          <w:rtl w:val="0"/>
        </w:rPr>
      </w:r>
    </w:p>
    <w:p w:rsidR="00000000" w:rsidDel="00000000" w:rsidP="00000000" w:rsidRDefault="00000000" w:rsidRPr="00000000" w14:paraId="000005F3">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5F4">
      <w:pPr>
        <w:spacing w:after="0" w:line="240" w:lineRule="auto"/>
        <w:rPr>
          <w:b w:val="1"/>
          <w:sz w:val="24"/>
          <w:szCs w:val="24"/>
        </w:rPr>
      </w:pPr>
      <w:r w:rsidDel="00000000" w:rsidR="00000000" w:rsidRPr="00000000">
        <w:rPr>
          <w:b w:val="1"/>
          <w:sz w:val="24"/>
          <w:szCs w:val="24"/>
          <w:rtl w:val="0"/>
        </w:rPr>
        <w:t xml:space="preserve">Physical and Mental Capabilities: </w:t>
      </w:r>
      <w:r w:rsidDel="00000000" w:rsidR="00000000" w:rsidRPr="00000000">
        <w:rPr>
          <w:sz w:val="24"/>
          <w:szCs w:val="24"/>
          <w:rtl w:val="0"/>
        </w:rPr>
        <w:t xml:space="preserve">Any fire fighter with heart disease, epilepsy, or emphysema, etc. will make this information known to the Chief and will not be expected to perform tasks that may potentially harm them. Any fire fighter that is claustrophobic, has a fear of heights or small spaces, etc. will make this information known to the Chief and will not be expected to perform tasks that they do not feel safe doing. </w:t>
      </w:r>
      <w:r w:rsidDel="00000000" w:rsidR="00000000" w:rsidRPr="00000000">
        <w:rPr>
          <w:rtl w:val="0"/>
        </w:rPr>
      </w:r>
    </w:p>
    <w:p w:rsidR="00000000" w:rsidDel="00000000" w:rsidP="00000000" w:rsidRDefault="00000000" w:rsidRPr="00000000" w14:paraId="000005F5">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5F6">
      <w:pPr>
        <w:spacing w:after="0" w:line="240"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Member Assistance Referral Program: </w:t>
      </w:r>
      <w:r w:rsidDel="00000000" w:rsidR="00000000" w:rsidRPr="00000000">
        <w:rPr>
          <w:sz w:val="24"/>
          <w:szCs w:val="24"/>
          <w:rtl w:val="0"/>
        </w:rPr>
        <w:t xml:space="preserve">The Granbury Volunteer Fire Department has a fire fighter referral program. Members may contact them at </w:t>
      </w:r>
      <w:r w:rsidDel="00000000" w:rsidR="00000000" w:rsidRPr="00000000">
        <w:rPr>
          <w:color w:val="ff0000"/>
          <w:sz w:val="24"/>
          <w:szCs w:val="24"/>
          <w:u w:val="single"/>
          <w:rtl w:val="0"/>
        </w:rPr>
        <w:t xml:space="preserve">847-209-8208 or 888-731-3473</w:t>
      </w:r>
      <w:r w:rsidDel="00000000" w:rsidR="00000000" w:rsidRPr="00000000">
        <w:rPr>
          <w:color w:val="ff0000"/>
          <w:sz w:val="24"/>
          <w:szCs w:val="24"/>
          <w:rtl w:val="0"/>
        </w:rPr>
        <w:t xml:space="preserve"> </w:t>
      </w:r>
      <w:r w:rsidDel="00000000" w:rsidR="00000000" w:rsidRPr="00000000">
        <w:rPr>
          <w:sz w:val="24"/>
          <w:szCs w:val="24"/>
          <w:rtl w:val="0"/>
        </w:rPr>
        <w:t xml:space="preserve">to assist any with alcohol or substance abuse, stress, self-harm and personal problems.</w:t>
      </w:r>
    </w:p>
    <w:p w:rsidR="00000000" w:rsidDel="00000000" w:rsidP="00000000" w:rsidRDefault="00000000" w:rsidRPr="00000000" w14:paraId="000005F7">
      <w:pPr>
        <w:rPr>
          <w:sz w:val="24"/>
          <w:szCs w:val="24"/>
        </w:rPr>
      </w:pPr>
      <w:r w:rsidDel="00000000" w:rsidR="00000000" w:rsidRPr="00000000">
        <w:rPr>
          <w:rtl w:val="0"/>
        </w:rPr>
      </w:r>
    </w:p>
    <w:p w:rsidR="00000000" w:rsidDel="00000000" w:rsidP="00000000" w:rsidRDefault="00000000" w:rsidRPr="00000000" w14:paraId="000005F8">
      <w:pPr>
        <w:rPr>
          <w:sz w:val="24"/>
          <w:szCs w:val="24"/>
        </w:rPr>
      </w:pPr>
      <w:r w:rsidDel="00000000" w:rsidR="00000000" w:rsidRPr="00000000">
        <w:rPr>
          <w:rtl w:val="0"/>
        </w:rPr>
      </w:r>
    </w:p>
    <w:p w:rsidR="00000000" w:rsidDel="00000000" w:rsidP="00000000" w:rsidRDefault="00000000" w:rsidRPr="00000000" w14:paraId="000005F9">
      <w:pPr>
        <w:rPr>
          <w:sz w:val="24"/>
          <w:szCs w:val="24"/>
        </w:rPr>
      </w:pPr>
      <w:r w:rsidDel="00000000" w:rsidR="00000000" w:rsidRPr="00000000">
        <w:rPr>
          <w:rtl w:val="0"/>
        </w:rPr>
      </w:r>
    </w:p>
    <w:p w:rsidR="00000000" w:rsidDel="00000000" w:rsidP="00000000" w:rsidRDefault="00000000" w:rsidRPr="00000000" w14:paraId="000005FA">
      <w:pPr>
        <w:rPr>
          <w:sz w:val="24"/>
          <w:szCs w:val="24"/>
        </w:rPr>
      </w:pPr>
      <w:r w:rsidDel="00000000" w:rsidR="00000000" w:rsidRPr="00000000">
        <w:rPr>
          <w:rtl w:val="0"/>
        </w:rPr>
      </w:r>
    </w:p>
    <w:p w:rsidR="00000000" w:rsidDel="00000000" w:rsidP="00000000" w:rsidRDefault="00000000" w:rsidRPr="00000000" w14:paraId="000005FB">
      <w:pPr>
        <w:rPr>
          <w:sz w:val="24"/>
          <w:szCs w:val="24"/>
        </w:rPr>
      </w:pPr>
      <w:r w:rsidDel="00000000" w:rsidR="00000000" w:rsidRPr="00000000">
        <w:rPr>
          <w:rtl w:val="0"/>
        </w:rPr>
      </w:r>
    </w:p>
    <w:p w:rsidR="00000000" w:rsidDel="00000000" w:rsidP="00000000" w:rsidRDefault="00000000" w:rsidRPr="00000000" w14:paraId="000005FC">
      <w:pPr>
        <w:rPr>
          <w:sz w:val="24"/>
          <w:szCs w:val="24"/>
        </w:rPr>
      </w:pPr>
      <w:r w:rsidDel="00000000" w:rsidR="00000000" w:rsidRPr="00000000">
        <w:rPr>
          <w:rtl w:val="0"/>
        </w:rPr>
      </w:r>
    </w:p>
    <w:p w:rsidR="00000000" w:rsidDel="00000000" w:rsidP="00000000" w:rsidRDefault="00000000" w:rsidRPr="00000000" w14:paraId="000005FD">
      <w:pPr>
        <w:rPr>
          <w:sz w:val="24"/>
          <w:szCs w:val="24"/>
        </w:rPr>
      </w:pPr>
      <w:r w:rsidDel="00000000" w:rsidR="00000000" w:rsidRPr="00000000">
        <w:rPr>
          <w:rtl w:val="0"/>
        </w:rPr>
      </w:r>
    </w:p>
    <w:p w:rsidR="00000000" w:rsidDel="00000000" w:rsidP="00000000" w:rsidRDefault="00000000" w:rsidRPr="00000000" w14:paraId="000005FE">
      <w:pPr>
        <w:rPr>
          <w:sz w:val="24"/>
          <w:szCs w:val="24"/>
        </w:rPr>
      </w:pPr>
      <w:r w:rsidDel="00000000" w:rsidR="00000000" w:rsidRPr="00000000">
        <w:rPr>
          <w:rtl w:val="0"/>
        </w:rPr>
      </w:r>
    </w:p>
    <w:p w:rsidR="00000000" w:rsidDel="00000000" w:rsidP="00000000" w:rsidRDefault="00000000" w:rsidRPr="00000000" w14:paraId="000005FF">
      <w:pPr>
        <w:rPr>
          <w:sz w:val="24"/>
          <w:szCs w:val="24"/>
        </w:rPr>
      </w:pPr>
      <w:r w:rsidDel="00000000" w:rsidR="00000000" w:rsidRPr="00000000">
        <w:rPr>
          <w:rtl w:val="0"/>
        </w:rPr>
      </w:r>
    </w:p>
    <w:p w:rsidR="00000000" w:rsidDel="00000000" w:rsidP="00000000" w:rsidRDefault="00000000" w:rsidRPr="00000000" w14:paraId="00000600">
      <w:pPr>
        <w:rPr>
          <w:sz w:val="24"/>
          <w:szCs w:val="24"/>
        </w:rPr>
      </w:pPr>
      <w:r w:rsidDel="00000000" w:rsidR="00000000" w:rsidRPr="00000000">
        <w:rPr>
          <w:rtl w:val="0"/>
        </w:rPr>
      </w:r>
    </w:p>
    <w:p w:rsidR="00000000" w:rsidDel="00000000" w:rsidP="00000000" w:rsidRDefault="00000000" w:rsidRPr="00000000" w14:paraId="00000601">
      <w:pPr>
        <w:rPr>
          <w:sz w:val="24"/>
          <w:szCs w:val="24"/>
        </w:rPr>
      </w:pPr>
      <w:r w:rsidDel="00000000" w:rsidR="00000000" w:rsidRPr="00000000">
        <w:rPr>
          <w:rtl w:val="0"/>
        </w:rPr>
      </w:r>
    </w:p>
    <w:p w:rsidR="00000000" w:rsidDel="00000000" w:rsidP="00000000" w:rsidRDefault="00000000" w:rsidRPr="00000000" w14:paraId="00000602">
      <w:pPr>
        <w:rPr>
          <w:sz w:val="24"/>
          <w:szCs w:val="24"/>
        </w:rPr>
      </w:pPr>
      <w:r w:rsidDel="00000000" w:rsidR="00000000" w:rsidRPr="00000000">
        <w:rPr>
          <w:rtl w:val="0"/>
        </w:rPr>
      </w:r>
    </w:p>
    <w:p w:rsidR="00000000" w:rsidDel="00000000" w:rsidP="00000000" w:rsidRDefault="00000000" w:rsidRPr="00000000" w14:paraId="00000603">
      <w:pPr>
        <w:rPr>
          <w:sz w:val="24"/>
          <w:szCs w:val="24"/>
        </w:rPr>
      </w:pPr>
      <w:r w:rsidDel="00000000" w:rsidR="00000000" w:rsidRPr="00000000">
        <w:rPr>
          <w:rtl w:val="0"/>
        </w:rPr>
      </w:r>
    </w:p>
    <w:p w:rsidR="00000000" w:rsidDel="00000000" w:rsidP="00000000" w:rsidRDefault="00000000" w:rsidRPr="00000000" w14:paraId="00000604">
      <w:pPr>
        <w:rPr>
          <w:sz w:val="24"/>
          <w:szCs w:val="24"/>
        </w:rPr>
      </w:pPr>
      <w:r w:rsidDel="00000000" w:rsidR="00000000" w:rsidRPr="00000000">
        <w:rPr>
          <w:rtl w:val="0"/>
        </w:rPr>
      </w:r>
    </w:p>
    <w:p w:rsidR="00000000" w:rsidDel="00000000" w:rsidP="00000000" w:rsidRDefault="00000000" w:rsidRPr="00000000" w14:paraId="00000605">
      <w:pPr>
        <w:rPr>
          <w:sz w:val="24"/>
          <w:szCs w:val="24"/>
        </w:rPr>
      </w:pPr>
      <w:r w:rsidDel="00000000" w:rsidR="00000000" w:rsidRPr="00000000">
        <w:rPr>
          <w:rtl w:val="0"/>
        </w:rPr>
      </w:r>
    </w:p>
    <w:p w:rsidR="00000000" w:rsidDel="00000000" w:rsidP="00000000" w:rsidRDefault="00000000" w:rsidRPr="00000000" w14:paraId="00000606">
      <w:pPr>
        <w:rPr>
          <w:sz w:val="24"/>
          <w:szCs w:val="24"/>
        </w:rPr>
      </w:pPr>
      <w:r w:rsidDel="00000000" w:rsidR="00000000" w:rsidRPr="00000000">
        <w:rPr>
          <w:rtl w:val="0"/>
        </w:rPr>
      </w:r>
    </w:p>
    <w:p w:rsidR="00000000" w:rsidDel="00000000" w:rsidP="00000000" w:rsidRDefault="00000000" w:rsidRPr="00000000" w14:paraId="00000607">
      <w:pPr>
        <w:rPr>
          <w:sz w:val="24"/>
          <w:szCs w:val="24"/>
        </w:rPr>
      </w:pPr>
      <w:r w:rsidDel="00000000" w:rsidR="00000000" w:rsidRPr="00000000">
        <w:rPr>
          <w:rtl w:val="0"/>
        </w:rPr>
      </w:r>
    </w:p>
    <w:p w:rsidR="00000000" w:rsidDel="00000000" w:rsidP="00000000" w:rsidRDefault="00000000" w:rsidRPr="00000000" w14:paraId="00000608">
      <w:pPr>
        <w:rPr>
          <w:sz w:val="24"/>
          <w:szCs w:val="24"/>
        </w:rPr>
      </w:pPr>
      <w:r w:rsidDel="00000000" w:rsidR="00000000" w:rsidRPr="00000000">
        <w:rPr>
          <w:rtl w:val="0"/>
        </w:rPr>
      </w:r>
    </w:p>
    <w:p w:rsidR="00000000" w:rsidDel="00000000" w:rsidP="00000000" w:rsidRDefault="00000000" w:rsidRPr="00000000" w14:paraId="00000609">
      <w:pPr>
        <w:rPr>
          <w:sz w:val="24"/>
          <w:szCs w:val="24"/>
        </w:rPr>
      </w:pPr>
      <w:r w:rsidDel="00000000" w:rsidR="00000000" w:rsidRPr="00000000">
        <w:rPr>
          <w:rtl w:val="0"/>
        </w:rPr>
      </w:r>
    </w:p>
    <w:p w:rsidR="00000000" w:rsidDel="00000000" w:rsidP="00000000" w:rsidRDefault="00000000" w:rsidRPr="00000000" w14:paraId="0000060A">
      <w:pPr>
        <w:rPr>
          <w:sz w:val="24"/>
          <w:szCs w:val="24"/>
        </w:rPr>
      </w:pPr>
      <w:r w:rsidDel="00000000" w:rsidR="00000000" w:rsidRPr="00000000">
        <w:rPr>
          <w:rtl w:val="0"/>
        </w:rPr>
      </w:r>
    </w:p>
    <w:tbl>
      <w:tblPr>
        <w:tblStyle w:val="Table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48"/>
        <w:gridCol w:w="4056"/>
        <w:tblGridChange w:id="0">
          <w:tblGrid>
            <w:gridCol w:w="1746"/>
            <w:gridCol w:w="3548"/>
            <w:gridCol w:w="4056"/>
          </w:tblGrid>
        </w:tblGridChange>
      </w:tblGrid>
      <w:tr>
        <w:trPr>
          <w:cantSplit w:val="0"/>
          <w:tblHeader w:val="0"/>
        </w:trPr>
        <w:tc>
          <w:tcPr>
            <w:gridSpan w:val="3"/>
            <w:shd w:fill="auto" w:val="clear"/>
          </w:tcPr>
          <w:p w:rsidR="00000000" w:rsidDel="00000000" w:rsidP="00000000" w:rsidRDefault="00000000" w:rsidRPr="00000000" w14:paraId="0000060B">
            <w:pPr>
              <w:spacing w:after="0" w:line="240" w:lineRule="auto"/>
              <w:jc w:val="center"/>
              <w:rPr>
                <w:b w:val="1"/>
                <w:i w:val="1"/>
                <w:color w:val="4d4d4d"/>
                <w:sz w:val="28"/>
                <w:szCs w:val="28"/>
              </w:rPr>
            </w:pPr>
            <w:r w:rsidDel="00000000" w:rsidR="00000000" w:rsidRPr="00000000">
              <w:rPr>
                <w:b w:val="1"/>
                <w:u w:val="single"/>
              </w:rPr>
              <w:drawing>
                <wp:inline distB="0" distT="0" distL="0" distR="0">
                  <wp:extent cx="2981325" cy="495300"/>
                  <wp:effectExtent b="0" l="0" r="0" t="0"/>
                  <wp:docPr descr="See the source image" id="241"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60E">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60F">
            <w:pPr>
              <w:spacing w:after="0" w:line="240" w:lineRule="auto"/>
              <w:rPr>
                <w:b w:val="1"/>
                <w:color w:val="4d4d4d"/>
                <w:sz w:val="24"/>
                <w:szCs w:val="24"/>
              </w:rPr>
            </w:pPr>
            <w:r w:rsidDel="00000000" w:rsidR="00000000" w:rsidRPr="00000000">
              <w:rPr>
                <w:b w:val="1"/>
                <w:color w:val="4d4d4d"/>
                <w:sz w:val="24"/>
                <w:szCs w:val="24"/>
                <w:rtl w:val="0"/>
              </w:rPr>
              <w:t xml:space="preserve">SOG Title: Helicopter Landing Zone</w:t>
            </w:r>
          </w:p>
        </w:tc>
      </w:tr>
      <w:tr>
        <w:trPr>
          <w:cantSplit w:val="0"/>
          <w:tblHeader w:val="0"/>
        </w:trPr>
        <w:tc>
          <w:tcPr>
            <w:vMerge w:val="continue"/>
            <w:shd w:fill="auto" w:val="clear"/>
            <w:vAlign w:val="center"/>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612">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615">
            <w:pPr>
              <w:spacing w:after="0" w:line="240" w:lineRule="auto"/>
              <w:rPr>
                <w:b w:val="1"/>
                <w:color w:val="4d4d4d"/>
                <w:sz w:val="24"/>
                <w:szCs w:val="24"/>
              </w:rPr>
            </w:pPr>
            <w:r w:rsidDel="00000000" w:rsidR="00000000" w:rsidRPr="00000000">
              <w:rPr>
                <w:b w:val="1"/>
                <w:color w:val="4d4d4d"/>
                <w:sz w:val="24"/>
                <w:szCs w:val="24"/>
                <w:rtl w:val="0"/>
              </w:rPr>
              <w:t xml:space="preserve">Original Date:2011</w:t>
            </w:r>
          </w:p>
        </w:tc>
        <w:tc>
          <w:tcPr>
            <w:shd w:fill="auto" w:val="clear"/>
          </w:tcPr>
          <w:p w:rsidR="00000000" w:rsidDel="00000000" w:rsidP="00000000" w:rsidRDefault="00000000" w:rsidRPr="00000000" w14:paraId="00000616">
            <w:pPr>
              <w:spacing w:after="0" w:line="240" w:lineRule="auto"/>
              <w:rPr>
                <w:b w:val="1"/>
                <w:color w:val="4d4d4d"/>
                <w:sz w:val="24"/>
                <w:szCs w:val="24"/>
              </w:rPr>
            </w:pPr>
            <w:r w:rsidDel="00000000" w:rsidR="00000000" w:rsidRPr="00000000">
              <w:rPr>
                <w:b w:val="1"/>
                <w:color w:val="4d4d4d"/>
                <w:sz w:val="24"/>
                <w:szCs w:val="24"/>
                <w:rtl w:val="0"/>
              </w:rPr>
              <w:t xml:space="preserve">Revision Date: 1/25/20</w:t>
            </w:r>
          </w:p>
        </w:tc>
      </w:tr>
      <w:tr>
        <w:trPr>
          <w:cantSplit w:val="0"/>
          <w:tblHeader w:val="0"/>
        </w:trPr>
        <w:tc>
          <w:tcPr>
            <w:gridSpan w:val="3"/>
            <w:shd w:fill="auto" w:val="clear"/>
          </w:tcPr>
          <w:p w:rsidR="00000000" w:rsidDel="00000000" w:rsidP="00000000" w:rsidRDefault="00000000" w:rsidRPr="00000000" w14:paraId="00000617">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61A">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61B">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Helicopter Response</w:t>
      </w:r>
    </w:p>
    <w:p w:rsidR="00000000" w:rsidDel="00000000" w:rsidP="00000000" w:rsidRDefault="00000000" w:rsidRPr="00000000" w14:paraId="0000061C">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061D">
      <w:pPr>
        <w:spacing w:after="0" w:line="240" w:lineRule="auto"/>
        <w:jc w:val="center"/>
        <w:rPr>
          <w:b w:val="1"/>
          <w:color w:val="4d4d4d"/>
          <w:sz w:val="28"/>
          <w:szCs w:val="28"/>
          <w:u w:val="single"/>
        </w:rPr>
      </w:pPr>
      <w:r w:rsidDel="00000000" w:rsidR="00000000" w:rsidRPr="00000000">
        <w:rPr>
          <w:b w:val="1"/>
          <w:color w:val="4d4d4d"/>
          <w:sz w:val="28"/>
          <w:szCs w:val="28"/>
        </w:rPr>
        <w:drawing>
          <wp:inline distB="0" distT="0" distL="0" distR="0">
            <wp:extent cx="2615565" cy="1743710"/>
            <wp:effectExtent b="0" l="0" r="0" t="0"/>
            <wp:docPr descr="C:\Users\mhohon\AppData\Local\Microsoft\Windows\INetCache\Content.MSO\A0220F1D.tmp" id="242" name="image2.jpg"/>
            <a:graphic>
              <a:graphicData uri="http://schemas.openxmlformats.org/drawingml/2006/picture">
                <pic:pic>
                  <pic:nvPicPr>
                    <pic:cNvPr descr="C:\Users\mhohon\AppData\Local\Microsoft\Windows\INetCache\Content.MSO\A0220F1D.tmp" id="0" name="image2.jpg"/>
                    <pic:cNvPicPr preferRelativeResize="0"/>
                  </pic:nvPicPr>
                  <pic:blipFill>
                    <a:blip r:embed="rId33"/>
                    <a:srcRect b="0" l="0" r="0" t="0"/>
                    <a:stretch>
                      <a:fillRect/>
                    </a:stretch>
                  </pic:blipFill>
                  <pic:spPr>
                    <a:xfrm>
                      <a:off x="0" y="0"/>
                      <a:ext cx="2615565" cy="1743710"/>
                    </a:xfrm>
                    <a:prstGeom prst="rect"/>
                    <a:ln/>
                  </pic:spPr>
                </pic:pic>
              </a:graphicData>
            </a:graphic>
          </wp:inline>
        </w:drawing>
      </w:r>
      <w:r w:rsidDel="00000000" w:rsidR="00000000" w:rsidRPr="00000000">
        <w:rPr>
          <w:b w:val="1"/>
          <w:color w:val="4d4d4d"/>
          <w:sz w:val="28"/>
          <w:szCs w:val="28"/>
          <w:u w:val="single"/>
          <w:rtl w:val="0"/>
        </w:rPr>
        <w:t xml:space="preserve"> </w:t>
      </w:r>
      <w:r w:rsidDel="00000000" w:rsidR="00000000" w:rsidRPr="00000000">
        <w:rPr>
          <w:b w:val="1"/>
          <w:color w:val="4d4d4d"/>
          <w:sz w:val="28"/>
          <w:szCs w:val="28"/>
        </w:rPr>
        <w:drawing>
          <wp:inline distB="0" distT="0" distL="0" distR="0">
            <wp:extent cx="2615565" cy="1743710"/>
            <wp:effectExtent b="0" l="0" r="0" t="0"/>
            <wp:docPr descr="C:\Users\mhohon\AppData\Local\Microsoft\Windows\INetCache\Content.MSO\DD5BCC33.tmp" id="243" name="image3.jpg"/>
            <a:graphic>
              <a:graphicData uri="http://schemas.openxmlformats.org/drawingml/2006/picture">
                <pic:pic>
                  <pic:nvPicPr>
                    <pic:cNvPr descr="C:\Users\mhohon\AppData\Local\Microsoft\Windows\INetCache\Content.MSO\DD5BCC33.tmp" id="0" name="image3.jpg"/>
                    <pic:cNvPicPr preferRelativeResize="0"/>
                  </pic:nvPicPr>
                  <pic:blipFill>
                    <a:blip r:embed="rId34"/>
                    <a:srcRect b="0" l="0" r="0" t="0"/>
                    <a:stretch>
                      <a:fillRect/>
                    </a:stretch>
                  </pic:blipFill>
                  <pic:spPr>
                    <a:xfrm>
                      <a:off x="0" y="0"/>
                      <a:ext cx="2615565" cy="1743710"/>
                    </a:xfrm>
                    <a:prstGeom prst="rect"/>
                    <a:ln/>
                  </pic:spPr>
                </pic:pic>
              </a:graphicData>
            </a:graphic>
          </wp:inline>
        </w:drawing>
      </w:r>
      <w:r w:rsidDel="00000000" w:rsidR="00000000" w:rsidRPr="00000000">
        <w:rPr>
          <w:rtl w:val="0"/>
        </w:rPr>
      </w:r>
    </w:p>
    <w:p w:rsidR="00000000" w:rsidDel="00000000" w:rsidP="00000000" w:rsidRDefault="00000000" w:rsidRPr="00000000" w14:paraId="0000061E">
      <w:pPr>
        <w:spacing w:after="0" w:line="240" w:lineRule="auto"/>
        <w:rPr>
          <w:b w:val="1"/>
          <w:sz w:val="24"/>
          <w:szCs w:val="24"/>
          <w:u w:val="single"/>
        </w:rPr>
      </w:pPr>
      <w:r w:rsidDel="00000000" w:rsidR="00000000" w:rsidRPr="00000000">
        <w:rPr>
          <w:b w:val="1"/>
          <w:sz w:val="24"/>
          <w:szCs w:val="24"/>
          <w:u w:val="single"/>
          <w:rtl w:val="0"/>
        </w:rPr>
        <w:t xml:space="preserve">Purpose:</w:t>
      </w:r>
    </w:p>
    <w:p w:rsidR="00000000" w:rsidDel="00000000" w:rsidP="00000000" w:rsidRDefault="00000000" w:rsidRPr="00000000" w14:paraId="0000061F">
      <w:pPr>
        <w:spacing w:after="0" w:line="240" w:lineRule="auto"/>
        <w:rPr>
          <w:sz w:val="24"/>
          <w:szCs w:val="24"/>
        </w:rPr>
      </w:pPr>
      <w:r w:rsidDel="00000000" w:rsidR="00000000" w:rsidRPr="00000000">
        <w:rPr>
          <w:sz w:val="24"/>
          <w:szCs w:val="24"/>
          <w:rtl w:val="0"/>
        </w:rPr>
        <w:t xml:space="preserve">To provide all personnel with guidelines concerning requesting, communicating and the landing of aero medical helicopters.</w:t>
      </w:r>
    </w:p>
    <w:p w:rsidR="00000000" w:rsidDel="00000000" w:rsidP="00000000" w:rsidRDefault="00000000" w:rsidRPr="00000000" w14:paraId="00000620">
      <w:pPr>
        <w:spacing w:after="0" w:line="240" w:lineRule="auto"/>
        <w:rPr>
          <w:sz w:val="24"/>
          <w:szCs w:val="24"/>
        </w:rPr>
      </w:pPr>
      <w:r w:rsidDel="00000000" w:rsidR="00000000" w:rsidRPr="00000000">
        <w:rPr>
          <w:rtl w:val="0"/>
        </w:rPr>
      </w:r>
    </w:p>
    <w:p w:rsidR="00000000" w:rsidDel="00000000" w:rsidP="00000000" w:rsidRDefault="00000000" w:rsidRPr="00000000" w14:paraId="00000621">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622">
      <w:pPr>
        <w:spacing w:after="0" w:line="240" w:lineRule="auto"/>
        <w:rPr>
          <w:b w:val="1"/>
          <w:sz w:val="24"/>
          <w:szCs w:val="24"/>
        </w:rPr>
      </w:pPr>
      <w:r w:rsidDel="00000000" w:rsidR="00000000" w:rsidRPr="00000000">
        <w:rPr>
          <w:b w:val="1"/>
          <w:sz w:val="24"/>
          <w:szCs w:val="24"/>
          <w:rtl w:val="0"/>
        </w:rPr>
        <w:t xml:space="preserve">Requesting Response</w:t>
      </w:r>
    </w:p>
    <w:p w:rsidR="00000000" w:rsidDel="00000000" w:rsidP="00000000" w:rsidRDefault="00000000" w:rsidRPr="00000000" w14:paraId="00000623">
      <w:pPr>
        <w:numPr>
          <w:ilvl w:val="0"/>
          <w:numId w:val="123"/>
        </w:numPr>
        <w:spacing w:after="0" w:line="240" w:lineRule="auto"/>
        <w:ind w:left="720" w:hanging="360"/>
        <w:rPr>
          <w:sz w:val="24"/>
          <w:szCs w:val="24"/>
        </w:rPr>
      </w:pPr>
      <w:r w:rsidDel="00000000" w:rsidR="00000000" w:rsidRPr="00000000">
        <w:rPr>
          <w:sz w:val="24"/>
          <w:szCs w:val="24"/>
          <w:rtl w:val="0"/>
        </w:rPr>
        <w:t xml:space="preserve">If the person responsible for patient care determines that a helicopter response is required, the incident commander will provide the emergency communications center with basic patient information and request a medical transport helicopter.</w:t>
      </w:r>
    </w:p>
    <w:p w:rsidR="00000000" w:rsidDel="00000000" w:rsidP="00000000" w:rsidRDefault="00000000" w:rsidRPr="00000000" w14:paraId="00000624">
      <w:pPr>
        <w:numPr>
          <w:ilvl w:val="0"/>
          <w:numId w:val="123"/>
        </w:numPr>
        <w:spacing w:after="0" w:line="240" w:lineRule="auto"/>
        <w:ind w:left="720" w:hanging="360"/>
        <w:rPr>
          <w:sz w:val="24"/>
          <w:szCs w:val="24"/>
        </w:rPr>
      </w:pPr>
      <w:r w:rsidDel="00000000" w:rsidR="00000000" w:rsidRPr="00000000">
        <w:rPr>
          <w:sz w:val="24"/>
          <w:szCs w:val="24"/>
          <w:rtl w:val="0"/>
        </w:rPr>
        <w:t xml:space="preserve">An engine company will be requested to respond if not on scene to provide fire protection for the helicopter.</w:t>
      </w:r>
    </w:p>
    <w:p w:rsidR="00000000" w:rsidDel="00000000" w:rsidP="00000000" w:rsidRDefault="00000000" w:rsidRPr="00000000" w14:paraId="00000625">
      <w:pPr>
        <w:numPr>
          <w:ilvl w:val="0"/>
          <w:numId w:val="123"/>
        </w:numPr>
        <w:spacing w:after="0" w:line="240" w:lineRule="auto"/>
        <w:ind w:left="720" w:hanging="360"/>
        <w:rPr>
          <w:sz w:val="24"/>
          <w:szCs w:val="24"/>
        </w:rPr>
      </w:pPr>
      <w:r w:rsidDel="00000000" w:rsidR="00000000" w:rsidRPr="00000000">
        <w:rPr>
          <w:sz w:val="24"/>
          <w:szCs w:val="24"/>
          <w:rtl w:val="0"/>
        </w:rPr>
        <w:t xml:space="preserve">Once the status of the helicopter service (e.g., available or unable to fly) has been determined, the emergency communications center will notify the incident commander with such information.</w:t>
      </w:r>
    </w:p>
    <w:p w:rsidR="00000000" w:rsidDel="00000000" w:rsidP="00000000" w:rsidRDefault="00000000" w:rsidRPr="00000000" w14:paraId="00000626">
      <w:pPr>
        <w:numPr>
          <w:ilvl w:val="0"/>
          <w:numId w:val="123"/>
        </w:numPr>
        <w:spacing w:after="0" w:line="240" w:lineRule="auto"/>
        <w:ind w:left="720" w:hanging="360"/>
        <w:rPr>
          <w:sz w:val="24"/>
          <w:szCs w:val="24"/>
        </w:rPr>
      </w:pPr>
      <w:r w:rsidDel="00000000" w:rsidR="00000000" w:rsidRPr="00000000">
        <w:rPr>
          <w:sz w:val="24"/>
          <w:szCs w:val="24"/>
          <w:rtl w:val="0"/>
        </w:rPr>
        <w:t xml:space="preserve">The incident commander will provide dispatch and/or the helicopter service with the following:</w:t>
      </w:r>
    </w:p>
    <w:p w:rsidR="00000000" w:rsidDel="00000000" w:rsidP="00000000" w:rsidRDefault="00000000" w:rsidRPr="00000000" w14:paraId="00000627">
      <w:pPr>
        <w:numPr>
          <w:ilvl w:val="1"/>
          <w:numId w:val="123"/>
        </w:numPr>
        <w:spacing w:after="0" w:line="240" w:lineRule="auto"/>
        <w:ind w:left="1440" w:hanging="360"/>
        <w:rPr>
          <w:sz w:val="24"/>
          <w:szCs w:val="24"/>
        </w:rPr>
      </w:pPr>
      <w:r w:rsidDel="00000000" w:rsidR="00000000" w:rsidRPr="00000000">
        <w:rPr>
          <w:sz w:val="24"/>
          <w:szCs w:val="24"/>
          <w:rtl w:val="0"/>
        </w:rPr>
        <w:t xml:space="preserve">Major land marks</w:t>
      </w:r>
    </w:p>
    <w:p w:rsidR="00000000" w:rsidDel="00000000" w:rsidP="00000000" w:rsidRDefault="00000000" w:rsidRPr="00000000" w14:paraId="00000628">
      <w:pPr>
        <w:numPr>
          <w:ilvl w:val="1"/>
          <w:numId w:val="123"/>
        </w:numPr>
        <w:spacing w:after="0" w:line="240" w:lineRule="auto"/>
        <w:ind w:left="1440" w:hanging="360"/>
        <w:rPr>
          <w:sz w:val="24"/>
          <w:szCs w:val="24"/>
        </w:rPr>
      </w:pPr>
      <w:r w:rsidDel="00000000" w:rsidR="00000000" w:rsidRPr="00000000">
        <w:rPr>
          <w:sz w:val="24"/>
          <w:szCs w:val="24"/>
          <w:rtl w:val="0"/>
        </w:rPr>
        <w:t xml:space="preserve">Initial landing zone obstacle information</w:t>
      </w:r>
    </w:p>
    <w:p w:rsidR="00000000" w:rsidDel="00000000" w:rsidP="00000000" w:rsidRDefault="00000000" w:rsidRPr="00000000" w14:paraId="00000629">
      <w:pPr>
        <w:numPr>
          <w:ilvl w:val="1"/>
          <w:numId w:val="123"/>
        </w:numPr>
        <w:spacing w:after="0" w:line="240" w:lineRule="auto"/>
        <w:ind w:left="1440" w:hanging="360"/>
        <w:rPr>
          <w:sz w:val="24"/>
          <w:szCs w:val="24"/>
        </w:rPr>
      </w:pPr>
      <w:r w:rsidDel="00000000" w:rsidR="00000000" w:rsidRPr="00000000">
        <w:rPr>
          <w:sz w:val="24"/>
          <w:szCs w:val="24"/>
          <w:rtl w:val="0"/>
        </w:rPr>
        <w:t xml:space="preserve">Roads, intersections and/or businesses</w:t>
      </w:r>
    </w:p>
    <w:p w:rsidR="00000000" w:rsidDel="00000000" w:rsidP="00000000" w:rsidRDefault="00000000" w:rsidRPr="00000000" w14:paraId="0000062A">
      <w:pPr>
        <w:numPr>
          <w:ilvl w:val="1"/>
          <w:numId w:val="123"/>
        </w:numPr>
        <w:spacing w:after="0" w:line="240" w:lineRule="auto"/>
        <w:ind w:left="1440" w:hanging="360"/>
        <w:rPr>
          <w:sz w:val="24"/>
          <w:szCs w:val="24"/>
        </w:rPr>
      </w:pPr>
      <w:r w:rsidDel="00000000" w:rsidR="00000000" w:rsidRPr="00000000">
        <w:rPr>
          <w:sz w:val="24"/>
          <w:szCs w:val="24"/>
          <w:rtl w:val="0"/>
        </w:rPr>
        <w:t xml:space="preserve">GPS location if available</w:t>
      </w:r>
    </w:p>
    <w:p w:rsidR="00000000" w:rsidDel="00000000" w:rsidP="00000000" w:rsidRDefault="00000000" w:rsidRPr="00000000" w14:paraId="0000062B">
      <w:pPr>
        <w:numPr>
          <w:ilvl w:val="1"/>
          <w:numId w:val="123"/>
        </w:numPr>
        <w:spacing w:after="0" w:line="240" w:lineRule="auto"/>
        <w:ind w:left="1440" w:hanging="360"/>
        <w:rPr>
          <w:sz w:val="24"/>
          <w:szCs w:val="24"/>
        </w:rPr>
      </w:pPr>
      <w:r w:rsidDel="00000000" w:rsidR="00000000" w:rsidRPr="00000000">
        <w:rPr>
          <w:sz w:val="24"/>
          <w:szCs w:val="24"/>
          <w:rtl w:val="0"/>
        </w:rPr>
        <w:t xml:space="preserve">Grid map information if available</w:t>
      </w:r>
    </w:p>
    <w:p w:rsidR="00000000" w:rsidDel="00000000" w:rsidP="00000000" w:rsidRDefault="00000000" w:rsidRPr="00000000" w14:paraId="0000062C">
      <w:pPr>
        <w:numPr>
          <w:ilvl w:val="1"/>
          <w:numId w:val="123"/>
        </w:numPr>
        <w:spacing w:after="0" w:line="240" w:lineRule="auto"/>
        <w:ind w:left="1440" w:hanging="360"/>
        <w:rPr>
          <w:sz w:val="24"/>
          <w:szCs w:val="24"/>
        </w:rPr>
      </w:pPr>
      <w:r w:rsidDel="00000000" w:rsidR="00000000" w:rsidRPr="00000000">
        <w:rPr>
          <w:sz w:val="24"/>
          <w:szCs w:val="24"/>
          <w:rtl w:val="0"/>
        </w:rPr>
        <w:t xml:space="preserve">Contact person on ground</w:t>
      </w:r>
    </w:p>
    <w:p w:rsidR="00000000" w:rsidDel="00000000" w:rsidP="00000000" w:rsidRDefault="00000000" w:rsidRPr="00000000" w14:paraId="0000062D">
      <w:pPr>
        <w:numPr>
          <w:ilvl w:val="1"/>
          <w:numId w:val="123"/>
        </w:numPr>
        <w:spacing w:after="0" w:line="240" w:lineRule="auto"/>
        <w:ind w:left="1440" w:hanging="360"/>
        <w:rPr>
          <w:sz w:val="24"/>
          <w:szCs w:val="24"/>
        </w:rPr>
      </w:pPr>
      <w:r w:rsidDel="00000000" w:rsidR="00000000" w:rsidRPr="00000000">
        <w:rPr>
          <w:rtl w:val="0"/>
        </w:rPr>
      </w:r>
    </w:p>
    <w:p w:rsidR="00000000" w:rsidDel="00000000" w:rsidP="00000000" w:rsidRDefault="00000000" w:rsidRPr="00000000" w14:paraId="0000062E">
      <w:pPr>
        <w:spacing w:after="0" w:line="240" w:lineRule="auto"/>
        <w:rPr>
          <w:sz w:val="24"/>
          <w:szCs w:val="24"/>
        </w:rPr>
      </w:pPr>
      <w:r w:rsidDel="00000000" w:rsidR="00000000" w:rsidRPr="00000000">
        <w:rPr>
          <w:rtl w:val="0"/>
        </w:rPr>
      </w:r>
    </w:p>
    <w:p w:rsidR="00000000" w:rsidDel="00000000" w:rsidP="00000000" w:rsidRDefault="00000000" w:rsidRPr="00000000" w14:paraId="0000062F">
      <w:pPr>
        <w:spacing w:after="0" w:line="240" w:lineRule="auto"/>
        <w:rPr>
          <w:b w:val="1"/>
          <w:sz w:val="24"/>
          <w:szCs w:val="24"/>
        </w:rPr>
      </w:pPr>
      <w:r w:rsidDel="00000000" w:rsidR="00000000" w:rsidRPr="00000000">
        <w:rPr>
          <w:b w:val="1"/>
          <w:sz w:val="24"/>
          <w:szCs w:val="24"/>
          <w:rtl w:val="0"/>
        </w:rPr>
        <w:t xml:space="preserve">Landing Preparation</w:t>
      </w:r>
    </w:p>
    <w:p w:rsidR="00000000" w:rsidDel="00000000" w:rsidP="00000000" w:rsidRDefault="00000000" w:rsidRPr="00000000" w14:paraId="00000630">
      <w:pPr>
        <w:numPr>
          <w:ilvl w:val="0"/>
          <w:numId w:val="114"/>
        </w:numPr>
        <w:spacing w:after="0" w:line="240" w:lineRule="auto"/>
        <w:ind w:left="720" w:hanging="360"/>
        <w:rPr>
          <w:sz w:val="24"/>
          <w:szCs w:val="24"/>
        </w:rPr>
      </w:pPr>
      <w:r w:rsidDel="00000000" w:rsidR="00000000" w:rsidRPr="00000000">
        <w:rPr>
          <w:sz w:val="24"/>
          <w:szCs w:val="24"/>
          <w:rtl w:val="0"/>
        </w:rPr>
        <w:t xml:space="preserve">A Landing Zone needs to be selected using the following criteria:</w:t>
      </w:r>
    </w:p>
    <w:p w:rsidR="00000000" w:rsidDel="00000000" w:rsidP="00000000" w:rsidRDefault="00000000" w:rsidRPr="00000000" w14:paraId="00000631">
      <w:pPr>
        <w:numPr>
          <w:ilvl w:val="1"/>
          <w:numId w:val="114"/>
        </w:numPr>
        <w:spacing w:after="0" w:line="240" w:lineRule="auto"/>
        <w:ind w:left="1440" w:hanging="360"/>
        <w:rPr>
          <w:sz w:val="24"/>
          <w:szCs w:val="24"/>
        </w:rPr>
      </w:pPr>
      <w:r w:rsidDel="00000000" w:rsidR="00000000" w:rsidRPr="00000000">
        <w:rPr>
          <w:sz w:val="24"/>
          <w:szCs w:val="24"/>
          <w:rtl w:val="0"/>
        </w:rPr>
        <w:t xml:space="preserve">Locate all wires, power lines, light poles, trees, chimneys, etc. that may be a potential hazard to landing the helicopter.</w:t>
      </w:r>
    </w:p>
    <w:p w:rsidR="00000000" w:rsidDel="00000000" w:rsidP="00000000" w:rsidRDefault="00000000" w:rsidRPr="00000000" w14:paraId="00000632">
      <w:pPr>
        <w:numPr>
          <w:ilvl w:val="1"/>
          <w:numId w:val="114"/>
        </w:numPr>
        <w:spacing w:after="0" w:line="240" w:lineRule="auto"/>
        <w:ind w:left="1440" w:hanging="360"/>
        <w:rPr>
          <w:sz w:val="24"/>
          <w:szCs w:val="24"/>
        </w:rPr>
      </w:pPr>
      <w:r w:rsidDel="00000000" w:rsidR="00000000" w:rsidRPr="00000000">
        <w:rPr>
          <w:sz w:val="24"/>
          <w:szCs w:val="24"/>
          <w:rtl w:val="0"/>
        </w:rPr>
        <w:t xml:space="preserve">Isolate a 100-foot-by-100-foot area that is relatively flat and free of overhanging obstacles and designate it as the Landing Zone.</w:t>
      </w:r>
    </w:p>
    <w:p w:rsidR="00000000" w:rsidDel="00000000" w:rsidP="00000000" w:rsidRDefault="00000000" w:rsidRPr="00000000" w14:paraId="00000633">
      <w:pPr>
        <w:numPr>
          <w:ilvl w:val="1"/>
          <w:numId w:val="114"/>
        </w:numPr>
        <w:spacing w:after="0" w:line="240" w:lineRule="auto"/>
        <w:ind w:left="1440" w:hanging="360"/>
        <w:rPr>
          <w:sz w:val="24"/>
          <w:szCs w:val="24"/>
        </w:rPr>
      </w:pPr>
      <w:r w:rsidDel="00000000" w:rsidR="00000000" w:rsidRPr="00000000">
        <w:rPr>
          <w:sz w:val="24"/>
          <w:szCs w:val="24"/>
          <w:rtl w:val="0"/>
        </w:rPr>
        <w:t xml:space="preserve">The Landing Zone needs to be marked with one light in center or one light in each corner of the Landing Zone (lights from rescue vehicles may be used outside the perimeter).</w:t>
      </w:r>
    </w:p>
    <w:p w:rsidR="00000000" w:rsidDel="00000000" w:rsidP="00000000" w:rsidRDefault="00000000" w:rsidRPr="00000000" w14:paraId="00000634">
      <w:pPr>
        <w:numPr>
          <w:ilvl w:val="1"/>
          <w:numId w:val="114"/>
        </w:numPr>
        <w:spacing w:after="0" w:line="240" w:lineRule="auto"/>
        <w:ind w:left="1440" w:hanging="360"/>
        <w:rPr>
          <w:sz w:val="24"/>
          <w:szCs w:val="24"/>
        </w:rPr>
      </w:pPr>
      <w:r w:rsidDel="00000000" w:rsidR="00000000" w:rsidRPr="00000000">
        <w:rPr>
          <w:sz w:val="24"/>
          <w:szCs w:val="24"/>
          <w:rtl w:val="0"/>
        </w:rPr>
        <w:t xml:space="preserve">Flares should never be used to indicate the Landing Zone and lights should never be pointed towards the helicopter.</w:t>
      </w:r>
    </w:p>
    <w:p w:rsidR="00000000" w:rsidDel="00000000" w:rsidP="00000000" w:rsidRDefault="00000000" w:rsidRPr="00000000" w14:paraId="00000635">
      <w:pPr>
        <w:numPr>
          <w:ilvl w:val="1"/>
          <w:numId w:val="114"/>
        </w:numPr>
        <w:spacing w:after="0" w:line="240" w:lineRule="auto"/>
        <w:ind w:left="1440" w:hanging="360"/>
        <w:rPr>
          <w:sz w:val="24"/>
          <w:szCs w:val="24"/>
        </w:rPr>
      </w:pPr>
      <w:r w:rsidDel="00000000" w:rsidR="00000000" w:rsidRPr="00000000">
        <w:rPr>
          <w:sz w:val="24"/>
          <w:szCs w:val="24"/>
          <w:rtl w:val="0"/>
        </w:rPr>
        <w:t xml:space="preserve">The Landing Zone needs to be kept free of spectators, debris and vehicles.</w:t>
      </w:r>
    </w:p>
    <w:p w:rsidR="00000000" w:rsidDel="00000000" w:rsidP="00000000" w:rsidRDefault="00000000" w:rsidRPr="00000000" w14:paraId="00000636">
      <w:pPr>
        <w:numPr>
          <w:ilvl w:val="1"/>
          <w:numId w:val="114"/>
        </w:numPr>
        <w:spacing w:after="0" w:line="240" w:lineRule="auto"/>
        <w:ind w:left="1440" w:hanging="360"/>
        <w:rPr>
          <w:sz w:val="24"/>
          <w:szCs w:val="24"/>
        </w:rPr>
      </w:pPr>
      <w:r w:rsidDel="00000000" w:rsidR="00000000" w:rsidRPr="00000000">
        <w:rPr>
          <w:sz w:val="24"/>
          <w:szCs w:val="24"/>
          <w:rtl w:val="0"/>
        </w:rPr>
        <w:t xml:space="preserve">The Landing Zone should be located adjacent to the scene to prevent the need for ground transport to the helicopter. If this is not possible, an ambulance must be requested if not on scene to provide ground transport</w:t>
      </w:r>
    </w:p>
    <w:p w:rsidR="00000000" w:rsidDel="00000000" w:rsidP="00000000" w:rsidRDefault="00000000" w:rsidRPr="00000000" w14:paraId="00000637">
      <w:pPr>
        <w:numPr>
          <w:ilvl w:val="0"/>
          <w:numId w:val="114"/>
        </w:numPr>
        <w:spacing w:after="0" w:line="240" w:lineRule="auto"/>
        <w:ind w:left="720" w:hanging="360"/>
        <w:rPr>
          <w:sz w:val="24"/>
          <w:szCs w:val="24"/>
        </w:rPr>
      </w:pPr>
      <w:r w:rsidDel="00000000" w:rsidR="00000000" w:rsidRPr="00000000">
        <w:rPr>
          <w:sz w:val="24"/>
          <w:szCs w:val="24"/>
          <w:rtl w:val="0"/>
        </w:rPr>
        <w:t xml:space="preserve">The incident commander will assign the engine company to the landing zone and designate a Landing Zone Officer (the incident commander will not act in this capacity).</w:t>
      </w:r>
    </w:p>
    <w:p w:rsidR="00000000" w:rsidDel="00000000" w:rsidP="00000000" w:rsidRDefault="00000000" w:rsidRPr="00000000" w14:paraId="00000638">
      <w:pPr>
        <w:numPr>
          <w:ilvl w:val="0"/>
          <w:numId w:val="114"/>
        </w:numPr>
        <w:spacing w:after="0" w:line="240" w:lineRule="auto"/>
        <w:ind w:left="720" w:hanging="360"/>
        <w:rPr>
          <w:sz w:val="24"/>
          <w:szCs w:val="24"/>
        </w:rPr>
      </w:pPr>
      <w:r w:rsidDel="00000000" w:rsidR="00000000" w:rsidRPr="00000000">
        <w:rPr>
          <w:sz w:val="24"/>
          <w:szCs w:val="24"/>
          <w:rtl w:val="0"/>
        </w:rPr>
        <w:t xml:space="preserve">The engine company will remain ready to respond if the helicopter has an emergency remote from the Landing Zone.</w:t>
      </w:r>
    </w:p>
    <w:p w:rsidR="00000000" w:rsidDel="00000000" w:rsidP="00000000" w:rsidRDefault="00000000" w:rsidRPr="00000000" w14:paraId="00000639">
      <w:pPr>
        <w:numPr>
          <w:ilvl w:val="0"/>
          <w:numId w:val="114"/>
        </w:numPr>
        <w:spacing w:after="0" w:line="240" w:lineRule="auto"/>
        <w:ind w:left="720" w:hanging="360"/>
        <w:rPr>
          <w:sz w:val="24"/>
          <w:szCs w:val="24"/>
        </w:rPr>
      </w:pPr>
      <w:r w:rsidDel="00000000" w:rsidR="00000000" w:rsidRPr="00000000">
        <w:rPr>
          <w:sz w:val="24"/>
          <w:szCs w:val="24"/>
          <w:rtl w:val="0"/>
        </w:rPr>
        <w:t xml:space="preserve">The Landing Zone Officer is responsible for all communications with the pilot of the helicopter.</w:t>
      </w:r>
    </w:p>
    <w:p w:rsidR="00000000" w:rsidDel="00000000" w:rsidP="00000000" w:rsidRDefault="00000000" w:rsidRPr="00000000" w14:paraId="0000063A">
      <w:pPr>
        <w:numPr>
          <w:ilvl w:val="0"/>
          <w:numId w:val="114"/>
        </w:numPr>
        <w:spacing w:after="0" w:line="240" w:lineRule="auto"/>
        <w:ind w:left="720" w:hanging="360"/>
        <w:rPr>
          <w:sz w:val="24"/>
          <w:szCs w:val="24"/>
        </w:rPr>
      </w:pPr>
      <w:r w:rsidDel="00000000" w:rsidR="00000000" w:rsidRPr="00000000">
        <w:rPr>
          <w:sz w:val="24"/>
          <w:szCs w:val="24"/>
          <w:rtl w:val="0"/>
        </w:rPr>
        <w:t xml:space="preserve">The medical helicopter will be provided with the frequency for the Granbury Volunteer Fire Department by the emergency communications center.</w:t>
      </w:r>
    </w:p>
    <w:p w:rsidR="00000000" w:rsidDel="00000000" w:rsidP="00000000" w:rsidRDefault="00000000" w:rsidRPr="00000000" w14:paraId="0000063B">
      <w:pPr>
        <w:numPr>
          <w:ilvl w:val="0"/>
          <w:numId w:val="114"/>
        </w:numPr>
        <w:spacing w:after="0" w:line="240" w:lineRule="auto"/>
        <w:ind w:left="720" w:hanging="360"/>
        <w:rPr>
          <w:sz w:val="24"/>
          <w:szCs w:val="24"/>
        </w:rPr>
      </w:pPr>
      <w:r w:rsidDel="00000000" w:rsidR="00000000" w:rsidRPr="00000000">
        <w:rPr>
          <w:sz w:val="24"/>
          <w:szCs w:val="24"/>
          <w:rtl w:val="0"/>
        </w:rPr>
        <w:t xml:space="preserve">Emergency personnel will, be positioned at a minimum of 100 feet from the Landing Zone and spectators will be at least 200 feet from the Landing Zone.</w:t>
      </w:r>
    </w:p>
    <w:p w:rsidR="00000000" w:rsidDel="00000000" w:rsidP="00000000" w:rsidRDefault="00000000" w:rsidRPr="00000000" w14:paraId="0000063C">
      <w:pPr>
        <w:numPr>
          <w:ilvl w:val="0"/>
          <w:numId w:val="114"/>
        </w:numPr>
        <w:spacing w:after="0" w:line="240" w:lineRule="auto"/>
        <w:ind w:left="720" w:hanging="360"/>
        <w:rPr>
          <w:sz w:val="24"/>
          <w:szCs w:val="24"/>
        </w:rPr>
      </w:pPr>
      <w:r w:rsidDel="00000000" w:rsidR="00000000" w:rsidRPr="00000000">
        <w:rPr>
          <w:sz w:val="24"/>
          <w:szCs w:val="24"/>
          <w:rtl w:val="0"/>
        </w:rPr>
        <w:t xml:space="preserve">Full protective clothing including eye protection will be worn and secured (e.g., chin straps) when operating near the Landing Zone.</w:t>
      </w:r>
    </w:p>
    <w:p w:rsidR="00000000" w:rsidDel="00000000" w:rsidP="00000000" w:rsidRDefault="00000000" w:rsidRPr="00000000" w14:paraId="0000063D">
      <w:pPr>
        <w:spacing w:after="0" w:line="240" w:lineRule="auto"/>
        <w:rPr>
          <w:sz w:val="24"/>
          <w:szCs w:val="24"/>
        </w:rPr>
      </w:pPr>
      <w:r w:rsidDel="00000000" w:rsidR="00000000" w:rsidRPr="00000000">
        <w:rPr>
          <w:rtl w:val="0"/>
        </w:rPr>
      </w:r>
    </w:p>
    <w:p w:rsidR="00000000" w:rsidDel="00000000" w:rsidP="00000000" w:rsidRDefault="00000000" w:rsidRPr="00000000" w14:paraId="0000063E">
      <w:pPr>
        <w:spacing w:after="0" w:line="240" w:lineRule="auto"/>
        <w:rPr>
          <w:b w:val="1"/>
          <w:sz w:val="24"/>
          <w:szCs w:val="24"/>
        </w:rPr>
      </w:pPr>
      <w:r w:rsidDel="00000000" w:rsidR="00000000" w:rsidRPr="00000000">
        <w:rPr>
          <w:b w:val="1"/>
          <w:sz w:val="24"/>
          <w:szCs w:val="24"/>
          <w:rtl w:val="0"/>
        </w:rPr>
        <w:t xml:space="preserve">Helicopter Landing</w:t>
      </w:r>
    </w:p>
    <w:p w:rsidR="00000000" w:rsidDel="00000000" w:rsidP="00000000" w:rsidRDefault="00000000" w:rsidRPr="00000000" w14:paraId="0000063F">
      <w:pPr>
        <w:numPr>
          <w:ilvl w:val="0"/>
          <w:numId w:val="105"/>
        </w:numPr>
        <w:spacing w:after="0" w:line="240" w:lineRule="auto"/>
        <w:ind w:left="720" w:hanging="360"/>
        <w:rPr>
          <w:sz w:val="24"/>
          <w:szCs w:val="24"/>
        </w:rPr>
      </w:pPr>
      <w:r w:rsidDel="00000000" w:rsidR="00000000" w:rsidRPr="00000000">
        <w:rPr>
          <w:sz w:val="24"/>
          <w:szCs w:val="24"/>
          <w:rtl w:val="0"/>
        </w:rPr>
        <w:t xml:space="preserve">The pilot usually contacts the Landing Zone Officer when the helicopter is less than 5 minutes from the Landing Zone.</w:t>
      </w:r>
    </w:p>
    <w:p w:rsidR="00000000" w:rsidDel="00000000" w:rsidP="00000000" w:rsidRDefault="00000000" w:rsidRPr="00000000" w14:paraId="00000640">
      <w:pPr>
        <w:numPr>
          <w:ilvl w:val="0"/>
          <w:numId w:val="105"/>
        </w:numPr>
        <w:spacing w:after="0" w:line="240" w:lineRule="auto"/>
        <w:ind w:left="720" w:hanging="360"/>
        <w:rPr>
          <w:sz w:val="24"/>
          <w:szCs w:val="24"/>
        </w:rPr>
      </w:pPr>
      <w:r w:rsidDel="00000000" w:rsidR="00000000" w:rsidRPr="00000000">
        <w:rPr>
          <w:sz w:val="24"/>
          <w:szCs w:val="24"/>
          <w:rtl w:val="0"/>
        </w:rPr>
        <w:t xml:space="preserve">Once the Landing Zone Officer has visual contact with the helicopter, he/she will direct the aircraft with directions such as “out left door (pilot left side) or “out right door” (pilot right side) or by the clock method such as “10 o’clock (in regards to the position of the pilot).</w:t>
      </w:r>
    </w:p>
    <w:p w:rsidR="00000000" w:rsidDel="00000000" w:rsidP="00000000" w:rsidRDefault="00000000" w:rsidRPr="00000000" w14:paraId="00000641">
      <w:pPr>
        <w:numPr>
          <w:ilvl w:val="0"/>
          <w:numId w:val="105"/>
        </w:numPr>
        <w:spacing w:after="0" w:line="240" w:lineRule="auto"/>
        <w:ind w:left="720" w:hanging="360"/>
        <w:rPr>
          <w:sz w:val="24"/>
          <w:szCs w:val="24"/>
        </w:rPr>
      </w:pPr>
      <w:r w:rsidDel="00000000" w:rsidR="00000000" w:rsidRPr="00000000">
        <w:rPr>
          <w:sz w:val="24"/>
          <w:szCs w:val="24"/>
          <w:rtl w:val="0"/>
        </w:rPr>
        <w:t xml:space="preserve">The Landing Zone Officer should provide strong, direct and simple communication.</w:t>
      </w:r>
    </w:p>
    <w:p w:rsidR="00000000" w:rsidDel="00000000" w:rsidP="00000000" w:rsidRDefault="00000000" w:rsidRPr="00000000" w14:paraId="00000642">
      <w:pPr>
        <w:numPr>
          <w:ilvl w:val="0"/>
          <w:numId w:val="105"/>
        </w:numPr>
        <w:spacing w:after="0" w:line="240" w:lineRule="auto"/>
        <w:ind w:left="720" w:hanging="360"/>
        <w:rPr>
          <w:sz w:val="24"/>
          <w:szCs w:val="24"/>
        </w:rPr>
      </w:pPr>
      <w:r w:rsidDel="00000000" w:rsidR="00000000" w:rsidRPr="00000000">
        <w:rPr>
          <w:sz w:val="24"/>
          <w:szCs w:val="24"/>
          <w:rtl w:val="0"/>
        </w:rPr>
        <w:t xml:space="preserve">The pilot should listen for information from the Landing Zone Officer</w:t>
      </w:r>
    </w:p>
    <w:p w:rsidR="00000000" w:rsidDel="00000000" w:rsidP="00000000" w:rsidRDefault="00000000" w:rsidRPr="00000000" w14:paraId="00000643">
      <w:pPr>
        <w:numPr>
          <w:ilvl w:val="0"/>
          <w:numId w:val="105"/>
        </w:numPr>
        <w:spacing w:after="0" w:line="240" w:lineRule="auto"/>
        <w:ind w:left="720" w:hanging="360"/>
        <w:rPr>
          <w:sz w:val="24"/>
          <w:szCs w:val="24"/>
        </w:rPr>
      </w:pPr>
      <w:r w:rsidDel="00000000" w:rsidR="00000000" w:rsidRPr="00000000">
        <w:rPr>
          <w:sz w:val="24"/>
          <w:szCs w:val="24"/>
          <w:rtl w:val="0"/>
        </w:rPr>
        <w:t xml:space="preserve">The officer will provide the pilot with pre-landing information (e.g., grade, slope, surface and reference to hazards to emergency equipment on ground).</w:t>
      </w:r>
    </w:p>
    <w:p w:rsidR="00000000" w:rsidDel="00000000" w:rsidP="00000000" w:rsidRDefault="00000000" w:rsidRPr="00000000" w14:paraId="00000644">
      <w:pPr>
        <w:numPr>
          <w:ilvl w:val="0"/>
          <w:numId w:val="105"/>
        </w:numPr>
        <w:spacing w:after="0" w:line="240" w:lineRule="auto"/>
        <w:ind w:left="720" w:hanging="360"/>
        <w:rPr>
          <w:sz w:val="24"/>
          <w:szCs w:val="24"/>
        </w:rPr>
      </w:pPr>
      <w:r w:rsidDel="00000000" w:rsidR="00000000" w:rsidRPr="00000000">
        <w:rPr>
          <w:sz w:val="24"/>
          <w:szCs w:val="24"/>
          <w:rtl w:val="0"/>
        </w:rPr>
        <w:t xml:space="preserve">The Landing Zone Officer needs to be aware of and listen for abort communication from pilot.</w:t>
      </w:r>
    </w:p>
    <w:p w:rsidR="00000000" w:rsidDel="00000000" w:rsidP="00000000" w:rsidRDefault="00000000" w:rsidRPr="00000000" w14:paraId="00000645">
      <w:pPr>
        <w:numPr>
          <w:ilvl w:val="0"/>
          <w:numId w:val="105"/>
        </w:numPr>
        <w:spacing w:after="0" w:line="240" w:lineRule="auto"/>
        <w:ind w:left="720" w:hanging="360"/>
        <w:rPr>
          <w:sz w:val="24"/>
          <w:szCs w:val="24"/>
        </w:rPr>
      </w:pPr>
      <w:r w:rsidDel="00000000" w:rsidR="00000000" w:rsidRPr="00000000">
        <w:rPr>
          <w:sz w:val="24"/>
          <w:szCs w:val="24"/>
          <w:rtl w:val="0"/>
        </w:rPr>
        <w:t xml:space="preserve">When the helicopter is in its final landing approach, no communication should occur with the pilot unless there is a safety issue or a hazard to safe operations.</w:t>
      </w:r>
    </w:p>
    <w:p w:rsidR="00000000" w:rsidDel="00000000" w:rsidP="00000000" w:rsidRDefault="00000000" w:rsidRPr="00000000" w14:paraId="00000646">
      <w:pPr>
        <w:numPr>
          <w:ilvl w:val="0"/>
          <w:numId w:val="105"/>
        </w:numPr>
        <w:spacing w:after="0" w:line="240" w:lineRule="auto"/>
        <w:ind w:left="720" w:hanging="360"/>
        <w:rPr>
          <w:sz w:val="24"/>
          <w:szCs w:val="24"/>
        </w:rPr>
      </w:pPr>
      <w:r w:rsidDel="00000000" w:rsidR="00000000" w:rsidRPr="00000000">
        <w:rPr>
          <w:sz w:val="24"/>
          <w:szCs w:val="24"/>
          <w:rtl w:val="0"/>
        </w:rPr>
        <w:t xml:space="preserve">In the absence of radio communication, the Landing Zone Officer will indicate an emergency wave off by vigorous overhead crossing of the hands.</w:t>
      </w:r>
    </w:p>
    <w:p w:rsidR="00000000" w:rsidDel="00000000" w:rsidP="00000000" w:rsidRDefault="00000000" w:rsidRPr="00000000" w14:paraId="00000647">
      <w:pPr>
        <w:spacing w:after="0" w:line="240" w:lineRule="auto"/>
        <w:rPr>
          <w:sz w:val="24"/>
          <w:szCs w:val="24"/>
        </w:rPr>
      </w:pPr>
      <w:r w:rsidDel="00000000" w:rsidR="00000000" w:rsidRPr="00000000">
        <w:rPr>
          <w:rtl w:val="0"/>
        </w:rPr>
      </w:r>
    </w:p>
    <w:p w:rsidR="00000000" w:rsidDel="00000000" w:rsidP="00000000" w:rsidRDefault="00000000" w:rsidRPr="00000000" w14:paraId="00000648">
      <w:pPr>
        <w:spacing w:after="0" w:line="240" w:lineRule="auto"/>
        <w:rPr>
          <w:b w:val="1"/>
          <w:sz w:val="24"/>
          <w:szCs w:val="24"/>
        </w:rPr>
      </w:pPr>
      <w:r w:rsidDel="00000000" w:rsidR="00000000" w:rsidRPr="00000000">
        <w:rPr>
          <w:b w:val="1"/>
          <w:sz w:val="24"/>
          <w:szCs w:val="24"/>
          <w:rtl w:val="0"/>
        </w:rPr>
        <w:t xml:space="preserve">Helicopter Operations</w:t>
      </w:r>
    </w:p>
    <w:p w:rsidR="00000000" w:rsidDel="00000000" w:rsidP="00000000" w:rsidRDefault="00000000" w:rsidRPr="00000000" w14:paraId="00000649">
      <w:pPr>
        <w:numPr>
          <w:ilvl w:val="0"/>
          <w:numId w:val="106"/>
        </w:numPr>
        <w:spacing w:after="0" w:line="240" w:lineRule="auto"/>
        <w:ind w:left="720" w:hanging="360"/>
        <w:rPr>
          <w:sz w:val="24"/>
          <w:szCs w:val="24"/>
        </w:rPr>
      </w:pPr>
      <w:r w:rsidDel="00000000" w:rsidR="00000000" w:rsidRPr="00000000">
        <w:rPr>
          <w:sz w:val="24"/>
          <w:szCs w:val="24"/>
          <w:rtl w:val="0"/>
        </w:rPr>
        <w:t xml:space="preserve">All personnel will remain at the perimeter of the Landing Zone.</w:t>
      </w:r>
    </w:p>
    <w:p w:rsidR="00000000" w:rsidDel="00000000" w:rsidP="00000000" w:rsidRDefault="00000000" w:rsidRPr="00000000" w14:paraId="0000064A">
      <w:pPr>
        <w:numPr>
          <w:ilvl w:val="0"/>
          <w:numId w:val="106"/>
        </w:numPr>
        <w:spacing w:after="0" w:line="240" w:lineRule="auto"/>
        <w:ind w:left="720" w:hanging="360"/>
        <w:rPr>
          <w:sz w:val="24"/>
          <w:szCs w:val="24"/>
        </w:rPr>
      </w:pPr>
      <w:r w:rsidDel="00000000" w:rsidR="00000000" w:rsidRPr="00000000">
        <w:rPr>
          <w:sz w:val="24"/>
          <w:szCs w:val="24"/>
          <w:rtl w:val="0"/>
        </w:rPr>
        <w:t xml:space="preserve">The pilot will remain in the aircraft with the engine rotors running until a determination of a HOT (helicopter engines running) or a COLD (helicopter engines off) loading of the patient has been made.</w:t>
      </w:r>
    </w:p>
    <w:p w:rsidR="00000000" w:rsidDel="00000000" w:rsidP="00000000" w:rsidRDefault="00000000" w:rsidRPr="00000000" w14:paraId="0000064B">
      <w:pPr>
        <w:numPr>
          <w:ilvl w:val="0"/>
          <w:numId w:val="106"/>
        </w:numPr>
        <w:spacing w:after="0" w:line="240" w:lineRule="auto"/>
        <w:ind w:left="720" w:hanging="360"/>
        <w:rPr>
          <w:sz w:val="24"/>
          <w:szCs w:val="24"/>
        </w:rPr>
      </w:pPr>
      <w:r w:rsidDel="00000000" w:rsidR="00000000" w:rsidRPr="00000000">
        <w:rPr>
          <w:sz w:val="24"/>
          <w:szCs w:val="24"/>
          <w:rtl w:val="0"/>
        </w:rPr>
        <w:t xml:space="preserve">No smoking or open flame is not permitted within 100 feet of the aircraft.</w:t>
      </w:r>
    </w:p>
    <w:p w:rsidR="00000000" w:rsidDel="00000000" w:rsidP="00000000" w:rsidRDefault="00000000" w:rsidRPr="00000000" w14:paraId="0000064C">
      <w:pPr>
        <w:numPr>
          <w:ilvl w:val="0"/>
          <w:numId w:val="106"/>
        </w:numPr>
        <w:spacing w:after="0" w:line="240" w:lineRule="auto"/>
        <w:ind w:left="720" w:hanging="360"/>
        <w:rPr>
          <w:sz w:val="24"/>
          <w:szCs w:val="24"/>
        </w:rPr>
      </w:pPr>
      <w:r w:rsidDel="00000000" w:rsidR="00000000" w:rsidRPr="00000000">
        <w:rPr>
          <w:sz w:val="24"/>
          <w:szCs w:val="24"/>
          <w:rtl w:val="0"/>
        </w:rPr>
        <w:t xml:space="preserve">Helicopter personnel will direct ground personnel on all loading procedures. Never leave the immediate area of the flight crew if assisting with patient loading.</w:t>
      </w:r>
    </w:p>
    <w:p w:rsidR="00000000" w:rsidDel="00000000" w:rsidP="00000000" w:rsidRDefault="00000000" w:rsidRPr="00000000" w14:paraId="0000064D">
      <w:pPr>
        <w:numPr>
          <w:ilvl w:val="0"/>
          <w:numId w:val="106"/>
        </w:numPr>
        <w:spacing w:after="0" w:line="240" w:lineRule="auto"/>
        <w:ind w:left="720" w:hanging="360"/>
        <w:rPr>
          <w:sz w:val="24"/>
          <w:szCs w:val="24"/>
        </w:rPr>
      </w:pPr>
      <w:r w:rsidDel="00000000" w:rsidR="00000000" w:rsidRPr="00000000">
        <w:rPr>
          <w:sz w:val="24"/>
          <w:szCs w:val="24"/>
          <w:rtl w:val="0"/>
        </w:rPr>
        <w:t xml:space="preserve">All personnel that approach the helicopter from the front, standing upright and maintaining eye contact with the flight crew at all times unless otherwise directed by the flight crew. Ground crew that approaches the aircraft should be kept to a minimum.</w:t>
      </w:r>
    </w:p>
    <w:p w:rsidR="00000000" w:rsidDel="00000000" w:rsidP="00000000" w:rsidRDefault="00000000" w:rsidRPr="00000000" w14:paraId="0000064E">
      <w:pPr>
        <w:numPr>
          <w:ilvl w:val="0"/>
          <w:numId w:val="106"/>
        </w:numPr>
        <w:spacing w:after="0" w:line="240" w:lineRule="auto"/>
        <w:ind w:left="720" w:hanging="360"/>
        <w:rPr>
          <w:sz w:val="24"/>
          <w:szCs w:val="24"/>
        </w:rPr>
      </w:pPr>
      <w:r w:rsidDel="00000000" w:rsidR="00000000" w:rsidRPr="00000000">
        <w:rPr>
          <w:sz w:val="24"/>
          <w:szCs w:val="24"/>
          <w:rtl w:val="0"/>
        </w:rPr>
        <w:t xml:space="preserve">Once the patient is loaded, the Landing Zone Officer should make certain that no ground crew personnel remain in the Landing Zone.</w:t>
      </w:r>
    </w:p>
    <w:p w:rsidR="00000000" w:rsidDel="00000000" w:rsidP="00000000" w:rsidRDefault="00000000" w:rsidRPr="00000000" w14:paraId="0000064F">
      <w:pPr>
        <w:numPr>
          <w:ilvl w:val="0"/>
          <w:numId w:val="106"/>
        </w:numPr>
        <w:spacing w:after="0" w:line="240" w:lineRule="auto"/>
        <w:ind w:left="720" w:hanging="360"/>
        <w:rPr>
          <w:sz w:val="24"/>
          <w:szCs w:val="24"/>
        </w:rPr>
      </w:pPr>
      <w:r w:rsidDel="00000000" w:rsidR="00000000" w:rsidRPr="00000000">
        <w:rPr>
          <w:sz w:val="24"/>
          <w:szCs w:val="24"/>
          <w:rtl w:val="0"/>
        </w:rPr>
        <w:t xml:space="preserve">The Landing Zone engine company will remain in place until the helicopter has taken off and is in flight. At that time, the Landing Zone can be terminated.</w:t>
      </w:r>
    </w:p>
    <w:p w:rsidR="00000000" w:rsidDel="00000000" w:rsidP="00000000" w:rsidRDefault="00000000" w:rsidRPr="00000000" w14:paraId="00000650">
      <w:pPr>
        <w:spacing w:after="0" w:line="240" w:lineRule="auto"/>
        <w:rPr>
          <w:sz w:val="24"/>
          <w:szCs w:val="24"/>
        </w:rPr>
      </w:pPr>
      <w:r w:rsidDel="00000000" w:rsidR="00000000" w:rsidRPr="00000000">
        <w:rPr>
          <w:rtl w:val="0"/>
        </w:rPr>
      </w:r>
    </w:p>
    <w:p w:rsidR="00000000" w:rsidDel="00000000" w:rsidP="00000000" w:rsidRDefault="00000000" w:rsidRPr="00000000" w14:paraId="00000651">
      <w:pPr>
        <w:rPr>
          <w:sz w:val="24"/>
          <w:szCs w:val="24"/>
        </w:rPr>
      </w:pPr>
      <w:r w:rsidDel="00000000" w:rsidR="00000000" w:rsidRPr="00000000">
        <w:rPr/>
        <w:drawing>
          <wp:inline distB="0" distT="0" distL="0" distR="0">
            <wp:extent cx="3136100" cy="2728768"/>
            <wp:effectExtent b="0" l="0" r="0" t="0"/>
            <wp:docPr descr="Landing Zone" id="244" name="image9.jpg"/>
            <a:graphic>
              <a:graphicData uri="http://schemas.openxmlformats.org/drawingml/2006/picture">
                <pic:pic>
                  <pic:nvPicPr>
                    <pic:cNvPr descr="Landing Zone" id="0" name="image9.jpg"/>
                    <pic:cNvPicPr preferRelativeResize="0"/>
                  </pic:nvPicPr>
                  <pic:blipFill>
                    <a:blip r:embed="rId35"/>
                    <a:srcRect b="0" l="0" r="0" t="0"/>
                    <a:stretch>
                      <a:fillRect/>
                    </a:stretch>
                  </pic:blipFill>
                  <pic:spPr>
                    <a:xfrm>
                      <a:off x="0" y="0"/>
                      <a:ext cx="3136100" cy="2728768"/>
                    </a:xfrm>
                    <a:prstGeom prst="rect"/>
                    <a:ln/>
                  </pic:spPr>
                </pic:pic>
              </a:graphicData>
            </a:graphic>
          </wp:inline>
        </w:drawing>
      </w:r>
      <w:r w:rsidDel="00000000" w:rsidR="00000000" w:rsidRPr="00000000">
        <w:rPr>
          <w:rFonts w:ascii="inherit" w:cs="inherit" w:eastAsia="inherit" w:hAnsi="inherit"/>
          <w:color w:val="00278e"/>
        </w:rPr>
        <w:drawing>
          <wp:inline distB="0" distT="0" distL="0" distR="0">
            <wp:extent cx="2687237" cy="2836247"/>
            <wp:effectExtent b="0" l="0" r="0" t="0"/>
            <wp:docPr descr="Landing Zone Safety – STAT MedEvac" id="245" name="image6.jpg"/>
            <a:graphic>
              <a:graphicData uri="http://schemas.openxmlformats.org/drawingml/2006/picture">
                <pic:pic>
                  <pic:nvPicPr>
                    <pic:cNvPr descr="Landing Zone Safety – STAT MedEvac" id="0" name="image6.jpg"/>
                    <pic:cNvPicPr preferRelativeResize="0"/>
                  </pic:nvPicPr>
                  <pic:blipFill>
                    <a:blip r:embed="rId36"/>
                    <a:srcRect b="0" l="0" r="0" t="0"/>
                    <a:stretch>
                      <a:fillRect/>
                    </a:stretch>
                  </pic:blipFill>
                  <pic:spPr>
                    <a:xfrm>
                      <a:off x="0" y="0"/>
                      <a:ext cx="2687237" cy="2836247"/>
                    </a:xfrm>
                    <a:prstGeom prst="rect"/>
                    <a:ln/>
                  </pic:spPr>
                </pic:pic>
              </a:graphicData>
            </a:graphic>
          </wp:inline>
        </w:drawing>
      </w:r>
      <w:r w:rsidDel="00000000" w:rsidR="00000000" w:rsidRPr="00000000">
        <w:rPr>
          <w:rtl w:val="0"/>
        </w:rPr>
      </w:r>
    </w:p>
    <w:p w:rsidR="00000000" w:rsidDel="00000000" w:rsidP="00000000" w:rsidRDefault="00000000" w:rsidRPr="00000000" w14:paraId="00000652">
      <w:pPr>
        <w:rPr>
          <w:sz w:val="24"/>
          <w:szCs w:val="24"/>
        </w:rPr>
      </w:pPr>
      <w:r w:rsidDel="00000000" w:rsidR="00000000" w:rsidRPr="00000000">
        <w:rPr>
          <w:rtl w:val="0"/>
        </w:rPr>
      </w:r>
    </w:p>
    <w:p w:rsidR="00000000" w:rsidDel="00000000" w:rsidP="00000000" w:rsidRDefault="00000000" w:rsidRPr="00000000" w14:paraId="00000653">
      <w:pPr>
        <w:rPr>
          <w:sz w:val="24"/>
          <w:szCs w:val="24"/>
        </w:rPr>
      </w:pPr>
      <w:r w:rsidDel="00000000" w:rsidR="00000000" w:rsidRPr="00000000">
        <w:rPr>
          <w:rtl w:val="0"/>
        </w:rPr>
      </w:r>
    </w:p>
    <w:p w:rsidR="00000000" w:rsidDel="00000000" w:rsidP="00000000" w:rsidRDefault="00000000" w:rsidRPr="00000000" w14:paraId="00000654">
      <w:pPr>
        <w:rPr>
          <w:sz w:val="24"/>
          <w:szCs w:val="24"/>
        </w:rPr>
      </w:pPr>
      <w:r w:rsidDel="00000000" w:rsidR="00000000" w:rsidRPr="00000000">
        <w:rPr>
          <w:rtl w:val="0"/>
        </w:rPr>
      </w:r>
    </w:p>
    <w:p w:rsidR="00000000" w:rsidDel="00000000" w:rsidP="00000000" w:rsidRDefault="00000000" w:rsidRPr="00000000" w14:paraId="00000655">
      <w:pPr>
        <w:rPr>
          <w:sz w:val="24"/>
          <w:szCs w:val="24"/>
        </w:rPr>
      </w:pPr>
      <w:r w:rsidDel="00000000" w:rsidR="00000000" w:rsidRPr="00000000">
        <w:rPr>
          <w:rtl w:val="0"/>
        </w:rPr>
      </w:r>
    </w:p>
    <w:p w:rsidR="00000000" w:rsidDel="00000000" w:rsidP="00000000" w:rsidRDefault="00000000" w:rsidRPr="00000000" w14:paraId="00000656">
      <w:pPr>
        <w:rPr>
          <w:sz w:val="24"/>
          <w:szCs w:val="24"/>
        </w:rPr>
      </w:pPr>
      <w:r w:rsidDel="00000000" w:rsidR="00000000" w:rsidRPr="00000000">
        <w:rPr>
          <w:rtl w:val="0"/>
        </w:rPr>
      </w:r>
    </w:p>
    <w:p w:rsidR="00000000" w:rsidDel="00000000" w:rsidP="00000000" w:rsidRDefault="00000000" w:rsidRPr="00000000" w14:paraId="00000657">
      <w:pPr>
        <w:rPr>
          <w:sz w:val="24"/>
          <w:szCs w:val="24"/>
        </w:rPr>
      </w:pPr>
      <w:r w:rsidDel="00000000" w:rsidR="00000000" w:rsidRPr="00000000">
        <w:rPr>
          <w:rtl w:val="0"/>
        </w:rPr>
      </w:r>
    </w:p>
    <w:p w:rsidR="00000000" w:rsidDel="00000000" w:rsidP="00000000" w:rsidRDefault="00000000" w:rsidRPr="00000000" w14:paraId="00000658">
      <w:pPr>
        <w:rPr>
          <w:sz w:val="24"/>
          <w:szCs w:val="24"/>
        </w:rPr>
      </w:pPr>
      <w:r w:rsidDel="00000000" w:rsidR="00000000" w:rsidRPr="00000000">
        <w:rPr>
          <w:rtl w:val="0"/>
        </w:rPr>
      </w:r>
    </w:p>
    <w:tbl>
      <w:tblPr>
        <w:tblStyle w:val="Table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48"/>
        <w:gridCol w:w="4056"/>
        <w:tblGridChange w:id="0">
          <w:tblGrid>
            <w:gridCol w:w="1746"/>
            <w:gridCol w:w="3548"/>
            <w:gridCol w:w="4056"/>
          </w:tblGrid>
        </w:tblGridChange>
      </w:tblGrid>
      <w:tr>
        <w:trPr>
          <w:cantSplit w:val="0"/>
          <w:tblHeader w:val="0"/>
        </w:trPr>
        <w:tc>
          <w:tcPr>
            <w:gridSpan w:val="3"/>
            <w:shd w:fill="auto" w:val="clear"/>
          </w:tcPr>
          <w:p w:rsidR="00000000" w:rsidDel="00000000" w:rsidP="00000000" w:rsidRDefault="00000000" w:rsidRPr="00000000" w14:paraId="00000659">
            <w:pPr>
              <w:spacing w:after="0" w:line="240" w:lineRule="auto"/>
              <w:jc w:val="center"/>
              <w:rPr>
                <w:b w:val="1"/>
                <w:i w:val="1"/>
                <w:color w:val="4d4d4d"/>
                <w:sz w:val="28"/>
                <w:szCs w:val="28"/>
              </w:rPr>
            </w:pPr>
            <w:r w:rsidDel="00000000" w:rsidR="00000000" w:rsidRPr="00000000">
              <w:rPr>
                <w:b w:val="1"/>
                <w:u w:val="single"/>
              </w:rPr>
              <w:drawing>
                <wp:inline distB="0" distT="0" distL="0" distR="0">
                  <wp:extent cx="2981325" cy="495300"/>
                  <wp:effectExtent b="0" l="0" r="0" t="0"/>
                  <wp:docPr descr="See the source image" id="246"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65C">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65D">
            <w:pPr>
              <w:spacing w:after="0" w:line="240" w:lineRule="auto"/>
              <w:rPr>
                <w:b w:val="1"/>
                <w:color w:val="4d4d4d"/>
                <w:sz w:val="24"/>
                <w:szCs w:val="24"/>
              </w:rPr>
            </w:pPr>
            <w:r w:rsidDel="00000000" w:rsidR="00000000" w:rsidRPr="00000000">
              <w:rPr>
                <w:b w:val="1"/>
                <w:color w:val="4d4d4d"/>
                <w:sz w:val="24"/>
                <w:szCs w:val="24"/>
                <w:rtl w:val="0"/>
              </w:rPr>
              <w:t xml:space="preserve">SOG Title: Hose Loading</w:t>
            </w:r>
          </w:p>
        </w:tc>
      </w:tr>
      <w:tr>
        <w:trPr>
          <w:cantSplit w:val="0"/>
          <w:tblHeader w:val="0"/>
        </w:trPr>
        <w:tc>
          <w:tcPr>
            <w:vMerge w:val="continue"/>
            <w:shd w:fill="auto" w:val="clear"/>
            <w:vAlign w:val="center"/>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660">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663">
            <w:pPr>
              <w:spacing w:after="0" w:line="240" w:lineRule="auto"/>
              <w:rPr>
                <w:b w:val="1"/>
                <w:color w:val="4d4d4d"/>
                <w:sz w:val="24"/>
                <w:szCs w:val="24"/>
              </w:rPr>
            </w:pPr>
            <w:r w:rsidDel="00000000" w:rsidR="00000000" w:rsidRPr="00000000">
              <w:rPr>
                <w:b w:val="1"/>
                <w:color w:val="4d4d4d"/>
                <w:sz w:val="24"/>
                <w:szCs w:val="24"/>
                <w:rtl w:val="0"/>
              </w:rPr>
              <w:t xml:space="preserve">Original Date:2011</w:t>
            </w:r>
          </w:p>
        </w:tc>
        <w:tc>
          <w:tcPr>
            <w:shd w:fill="auto" w:val="clear"/>
          </w:tcPr>
          <w:p w:rsidR="00000000" w:rsidDel="00000000" w:rsidP="00000000" w:rsidRDefault="00000000" w:rsidRPr="00000000" w14:paraId="00000664">
            <w:pPr>
              <w:spacing w:after="0" w:line="240" w:lineRule="auto"/>
              <w:rPr>
                <w:b w:val="1"/>
                <w:color w:val="4d4d4d"/>
                <w:sz w:val="24"/>
                <w:szCs w:val="24"/>
              </w:rPr>
            </w:pPr>
            <w:r w:rsidDel="00000000" w:rsidR="00000000" w:rsidRPr="00000000">
              <w:rPr>
                <w:b w:val="1"/>
                <w:color w:val="4d4d4d"/>
                <w:sz w:val="24"/>
                <w:szCs w:val="24"/>
                <w:rtl w:val="0"/>
              </w:rPr>
              <w:t xml:space="preserve">Revision Date:1/25/20</w:t>
            </w:r>
          </w:p>
        </w:tc>
      </w:tr>
      <w:tr>
        <w:trPr>
          <w:cantSplit w:val="0"/>
          <w:tblHeader w:val="0"/>
        </w:trPr>
        <w:tc>
          <w:tcPr>
            <w:gridSpan w:val="3"/>
            <w:shd w:fill="auto" w:val="clear"/>
          </w:tcPr>
          <w:p w:rsidR="00000000" w:rsidDel="00000000" w:rsidP="00000000" w:rsidRDefault="00000000" w:rsidRPr="00000000" w14:paraId="00000665">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668">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669">
      <w:pPr>
        <w:spacing w:after="0" w:line="240" w:lineRule="auto"/>
        <w:jc w:val="center"/>
        <w:rPr>
          <w:b w:val="1"/>
          <w:color w:val="4d4d4d"/>
          <w:sz w:val="24"/>
          <w:szCs w:val="24"/>
          <w:u w:val="single"/>
        </w:rPr>
      </w:pPr>
      <w:r w:rsidDel="00000000" w:rsidR="00000000" w:rsidRPr="00000000">
        <w:rPr>
          <w:b w:val="1"/>
          <w:color w:val="4d4d4d"/>
          <w:sz w:val="24"/>
          <w:szCs w:val="24"/>
          <w:u w:val="single"/>
          <w:rtl w:val="0"/>
        </w:rPr>
        <w:t xml:space="preserve">Hose Loading Policy</w:t>
      </w:r>
    </w:p>
    <w:p w:rsidR="00000000" w:rsidDel="00000000" w:rsidP="00000000" w:rsidRDefault="00000000" w:rsidRPr="00000000" w14:paraId="0000066A">
      <w:pPr>
        <w:spacing w:after="0" w:line="240" w:lineRule="auto"/>
        <w:jc w:val="center"/>
        <w:rPr>
          <w:b w:val="1"/>
          <w:color w:val="4d4d4d"/>
          <w:sz w:val="24"/>
          <w:szCs w:val="24"/>
        </w:rPr>
      </w:pPr>
      <w:r w:rsidDel="00000000" w:rsidR="00000000" w:rsidRPr="00000000">
        <w:rPr/>
        <w:drawing>
          <wp:inline distB="0" distT="0" distL="0" distR="0">
            <wp:extent cx="2966720" cy="1552575"/>
            <wp:effectExtent b="0" l="0" r="0" t="0"/>
            <wp:docPr descr="Hose Bed Layouts - Apparatus Insider - Command Fire Apparatus" id="247" name="image13.jpg"/>
            <a:graphic>
              <a:graphicData uri="http://schemas.openxmlformats.org/drawingml/2006/picture">
                <pic:pic>
                  <pic:nvPicPr>
                    <pic:cNvPr descr="Hose Bed Layouts - Apparatus Insider - Command Fire Apparatus" id="0" name="image13.jpg"/>
                    <pic:cNvPicPr preferRelativeResize="0"/>
                  </pic:nvPicPr>
                  <pic:blipFill>
                    <a:blip r:embed="rId37"/>
                    <a:srcRect b="0" l="0" r="0" t="0"/>
                    <a:stretch>
                      <a:fillRect/>
                    </a:stretch>
                  </pic:blipFill>
                  <pic:spPr>
                    <a:xfrm>
                      <a:off x="0" y="0"/>
                      <a:ext cx="2966720"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66B">
      <w:pPr>
        <w:spacing w:after="0" w:line="240" w:lineRule="auto"/>
        <w:rPr>
          <w:b w:val="1"/>
          <w:sz w:val="24"/>
          <w:szCs w:val="24"/>
        </w:rPr>
      </w:pPr>
      <w:r w:rsidDel="00000000" w:rsidR="00000000" w:rsidRPr="00000000">
        <w:rPr>
          <w:b w:val="1"/>
          <w:sz w:val="24"/>
          <w:szCs w:val="24"/>
          <w:u w:val="single"/>
          <w:rtl w:val="0"/>
        </w:rPr>
        <w:t xml:space="preserve">Policy</w:t>
      </w:r>
      <w:r w:rsidDel="00000000" w:rsidR="00000000" w:rsidRPr="00000000">
        <w:rPr>
          <w:b w:val="1"/>
          <w:sz w:val="24"/>
          <w:szCs w:val="24"/>
          <w:rtl w:val="0"/>
        </w:rPr>
        <w:t xml:space="preserve">:</w:t>
      </w:r>
    </w:p>
    <w:p w:rsidR="00000000" w:rsidDel="00000000" w:rsidP="00000000" w:rsidRDefault="00000000" w:rsidRPr="00000000" w14:paraId="0000066C">
      <w:pPr>
        <w:spacing w:after="0" w:line="240" w:lineRule="auto"/>
        <w:rPr>
          <w:sz w:val="24"/>
          <w:szCs w:val="24"/>
        </w:rPr>
      </w:pPr>
      <w:r w:rsidDel="00000000" w:rsidR="00000000" w:rsidRPr="00000000">
        <w:rPr>
          <w:sz w:val="24"/>
          <w:szCs w:val="24"/>
          <w:rtl w:val="0"/>
        </w:rPr>
        <w:t xml:space="preserve">Hose loading operations can be very hazardous and have contributed to a number of deaths and serious injuries. This policy addresses hose loading operations, which should also be reinforced in training.</w:t>
      </w:r>
    </w:p>
    <w:p w:rsidR="00000000" w:rsidDel="00000000" w:rsidP="00000000" w:rsidRDefault="00000000" w:rsidRPr="00000000" w14:paraId="0000066D">
      <w:pPr>
        <w:spacing w:after="0" w:line="240" w:lineRule="auto"/>
        <w:rPr>
          <w:sz w:val="24"/>
          <w:szCs w:val="24"/>
          <w:u w:val="single"/>
        </w:rPr>
      </w:pPr>
      <w:r w:rsidDel="00000000" w:rsidR="00000000" w:rsidRPr="00000000">
        <w:rPr>
          <w:sz w:val="24"/>
          <w:szCs w:val="24"/>
          <w:u w:val="single"/>
          <w:rtl w:val="0"/>
        </w:rPr>
        <w:t xml:space="preserve">Hose loading</w:t>
      </w:r>
    </w:p>
    <w:p w:rsidR="00000000" w:rsidDel="00000000" w:rsidP="00000000" w:rsidRDefault="00000000" w:rsidRPr="00000000" w14:paraId="0000066E">
      <w:pPr>
        <w:spacing w:after="0" w:line="240" w:lineRule="auto"/>
        <w:rPr>
          <w:sz w:val="24"/>
          <w:szCs w:val="24"/>
        </w:rPr>
      </w:pPr>
      <w:r w:rsidDel="00000000" w:rsidR="00000000" w:rsidRPr="00000000">
        <w:rPr>
          <w:sz w:val="24"/>
          <w:szCs w:val="24"/>
          <w:rtl w:val="0"/>
        </w:rPr>
        <w:t xml:space="preserve">Emergency vehicle drivers should never move the apparatus until he/she is certain of the whereabouts of all personnel. Personnel involved in hose loading operations can be permitted to ride on the moving apparatus so long as the following conditions are met:</w:t>
      </w:r>
    </w:p>
    <w:p w:rsidR="00000000" w:rsidDel="00000000" w:rsidP="00000000" w:rsidRDefault="00000000" w:rsidRPr="00000000" w14:paraId="0000066F">
      <w:pPr>
        <w:numPr>
          <w:ilvl w:val="0"/>
          <w:numId w:val="107"/>
        </w:numPr>
        <w:spacing w:after="0" w:line="240" w:lineRule="auto"/>
        <w:ind w:left="720" w:hanging="360"/>
        <w:rPr>
          <w:sz w:val="24"/>
          <w:szCs w:val="24"/>
        </w:rPr>
      </w:pPr>
      <w:r w:rsidDel="00000000" w:rsidR="00000000" w:rsidRPr="00000000">
        <w:rPr>
          <w:sz w:val="24"/>
          <w:szCs w:val="24"/>
          <w:rtl w:val="0"/>
        </w:rPr>
        <w:t xml:space="preserve">There will be an individual, other than those loading hose, assigned as a safety observer. The safety observer should have an unobstructed view of the hose loading operation, be in visual, and voice contact with the apparatus operator.</w:t>
      </w:r>
    </w:p>
    <w:p w:rsidR="00000000" w:rsidDel="00000000" w:rsidP="00000000" w:rsidRDefault="00000000" w:rsidRPr="00000000" w14:paraId="00000670">
      <w:pPr>
        <w:numPr>
          <w:ilvl w:val="0"/>
          <w:numId w:val="107"/>
        </w:numPr>
        <w:spacing w:after="0" w:line="240" w:lineRule="auto"/>
        <w:ind w:left="720" w:hanging="360"/>
        <w:rPr>
          <w:sz w:val="24"/>
          <w:szCs w:val="24"/>
        </w:rPr>
      </w:pPr>
      <w:r w:rsidDel="00000000" w:rsidR="00000000" w:rsidRPr="00000000">
        <w:rPr>
          <w:sz w:val="24"/>
          <w:szCs w:val="24"/>
          <w:rtl w:val="0"/>
        </w:rPr>
        <w:t xml:space="preserve">Non-fire department vehicular traffic should be excluded from the area or should be under the control of authorized traffic control persons.</w:t>
      </w:r>
    </w:p>
    <w:p w:rsidR="00000000" w:rsidDel="00000000" w:rsidP="00000000" w:rsidRDefault="00000000" w:rsidRPr="00000000" w14:paraId="00000671">
      <w:pPr>
        <w:numPr>
          <w:ilvl w:val="0"/>
          <w:numId w:val="107"/>
        </w:numPr>
        <w:spacing w:after="0" w:line="240" w:lineRule="auto"/>
        <w:ind w:left="720" w:hanging="360"/>
        <w:rPr>
          <w:sz w:val="24"/>
          <w:szCs w:val="24"/>
        </w:rPr>
      </w:pPr>
      <w:r w:rsidDel="00000000" w:rsidR="00000000" w:rsidRPr="00000000">
        <w:rPr>
          <w:sz w:val="24"/>
          <w:szCs w:val="24"/>
          <w:rtl w:val="0"/>
        </w:rPr>
        <w:t xml:space="preserve">The fire apparatus should only be driven in the forward direction and no more than 5 mph.</w:t>
      </w:r>
    </w:p>
    <w:p w:rsidR="00000000" w:rsidDel="00000000" w:rsidP="00000000" w:rsidRDefault="00000000" w:rsidRPr="00000000" w14:paraId="00000672">
      <w:pPr>
        <w:numPr>
          <w:ilvl w:val="0"/>
          <w:numId w:val="107"/>
        </w:numPr>
        <w:spacing w:after="0" w:line="240" w:lineRule="auto"/>
        <w:ind w:left="720" w:hanging="360"/>
        <w:rPr>
          <w:sz w:val="24"/>
          <w:szCs w:val="24"/>
        </w:rPr>
      </w:pPr>
      <w:r w:rsidDel="00000000" w:rsidR="00000000" w:rsidRPr="00000000">
        <w:rPr>
          <w:sz w:val="24"/>
          <w:szCs w:val="24"/>
          <w:rtl w:val="0"/>
        </w:rPr>
        <w:t xml:space="preserve">Personnel are allowed to stand on the tail step, sidesteps, running boards, or any other location on the apparatus while it is in motion, if the above criteria is met.</w:t>
      </w:r>
    </w:p>
    <w:p w:rsidR="00000000" w:rsidDel="00000000" w:rsidP="00000000" w:rsidRDefault="00000000" w:rsidRPr="00000000" w14:paraId="00000673">
      <w:pPr>
        <w:numPr>
          <w:ilvl w:val="0"/>
          <w:numId w:val="107"/>
        </w:numPr>
        <w:spacing w:after="0" w:line="240" w:lineRule="auto"/>
        <w:ind w:left="720" w:hanging="360"/>
        <w:rPr>
          <w:sz w:val="24"/>
          <w:szCs w:val="24"/>
        </w:rPr>
      </w:pPr>
      <w:r w:rsidDel="00000000" w:rsidR="00000000" w:rsidRPr="00000000">
        <w:rPr>
          <w:sz w:val="24"/>
          <w:szCs w:val="24"/>
          <w:rtl w:val="0"/>
        </w:rPr>
        <w:t xml:space="preserve">Personnel may be in the hose bed but should not be standing while the apparatus is in motion.</w:t>
      </w:r>
    </w:p>
    <w:p w:rsidR="00000000" w:rsidDel="00000000" w:rsidP="00000000" w:rsidRDefault="00000000" w:rsidRPr="00000000" w14:paraId="00000674">
      <w:pPr>
        <w:spacing w:after="0" w:line="240" w:lineRule="auto"/>
        <w:rPr>
          <w:sz w:val="24"/>
          <w:szCs w:val="24"/>
        </w:rPr>
      </w:pPr>
      <w:r w:rsidDel="00000000" w:rsidR="00000000" w:rsidRPr="00000000">
        <w:rPr>
          <w:rtl w:val="0"/>
        </w:rPr>
      </w:r>
    </w:p>
    <w:p w:rsidR="00000000" w:rsidDel="00000000" w:rsidP="00000000" w:rsidRDefault="00000000" w:rsidRPr="00000000" w14:paraId="00000675">
      <w:pPr>
        <w:spacing w:after="0" w:line="240" w:lineRule="auto"/>
        <w:rPr>
          <w:sz w:val="24"/>
          <w:szCs w:val="24"/>
        </w:rPr>
      </w:pPr>
      <w:r w:rsidDel="00000000" w:rsidR="00000000" w:rsidRPr="00000000">
        <w:rPr>
          <w:b w:val="1"/>
          <w:sz w:val="24"/>
          <w:szCs w:val="24"/>
          <w:u w:val="single"/>
          <w:rtl w:val="0"/>
        </w:rPr>
        <w:t xml:space="preserve">Specific Hose Loads:</w:t>
      </w:r>
      <w:r w:rsidDel="00000000" w:rsidR="00000000" w:rsidRPr="00000000">
        <w:rPr>
          <w:rtl w:val="0"/>
        </w:rPr>
      </w:r>
    </w:p>
    <w:p w:rsidR="00000000" w:rsidDel="00000000" w:rsidP="00000000" w:rsidRDefault="00000000" w:rsidRPr="00000000" w14:paraId="00000676">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Bumper Lines – Double Donut</w:t>
      </w:r>
    </w:p>
    <w:p w:rsidR="00000000" w:rsidDel="00000000" w:rsidP="00000000" w:rsidRDefault="00000000" w:rsidRPr="00000000" w14:paraId="00000677">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Cross Lays – Trifold</w:t>
      </w:r>
    </w:p>
    <w:p w:rsidR="00000000" w:rsidDel="00000000" w:rsidP="00000000" w:rsidRDefault="00000000" w:rsidRPr="00000000" w14:paraId="00000678">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Top Bed Pre Connects – Flat lay with couplings pulled forward</w:t>
      </w:r>
    </w:p>
    <w:p w:rsidR="00000000" w:rsidDel="00000000" w:rsidP="00000000" w:rsidRDefault="00000000" w:rsidRPr="00000000" w14:paraId="00000679">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Supply Line – Flat lay with couplings pulled forward.</w:t>
      </w:r>
    </w:p>
    <w:p w:rsidR="00000000" w:rsidDel="00000000" w:rsidP="00000000" w:rsidRDefault="00000000" w:rsidRPr="00000000" w14:paraId="0000067A">
      <w:pPr>
        <w:spacing w:after="0" w:line="240" w:lineRule="auto"/>
        <w:rPr>
          <w:sz w:val="24"/>
          <w:szCs w:val="24"/>
        </w:rPr>
      </w:pPr>
      <w:r w:rsidDel="00000000" w:rsidR="00000000" w:rsidRPr="00000000">
        <w:rPr>
          <w:rtl w:val="0"/>
        </w:rPr>
      </w:r>
    </w:p>
    <w:p w:rsidR="00000000" w:rsidDel="00000000" w:rsidP="00000000" w:rsidRDefault="00000000" w:rsidRPr="00000000" w14:paraId="0000067B">
      <w:pPr>
        <w:spacing w:after="0" w:line="240" w:lineRule="auto"/>
        <w:rPr>
          <w:sz w:val="24"/>
          <w:szCs w:val="24"/>
        </w:rPr>
      </w:pPr>
      <w:r w:rsidDel="00000000" w:rsidR="00000000" w:rsidRPr="00000000">
        <w:rPr>
          <w:rtl w:val="0"/>
        </w:rPr>
      </w:r>
    </w:p>
    <w:tbl>
      <w:tblPr>
        <w:tblStyle w:val="Table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48"/>
        <w:gridCol w:w="4056"/>
        <w:tblGridChange w:id="0">
          <w:tblGrid>
            <w:gridCol w:w="1746"/>
            <w:gridCol w:w="3548"/>
            <w:gridCol w:w="4056"/>
          </w:tblGrid>
        </w:tblGridChange>
      </w:tblGrid>
      <w:tr>
        <w:trPr>
          <w:cantSplit w:val="0"/>
          <w:tblHeader w:val="0"/>
        </w:trPr>
        <w:tc>
          <w:tcPr>
            <w:gridSpan w:val="3"/>
            <w:shd w:fill="auto" w:val="clear"/>
          </w:tcPr>
          <w:p w:rsidR="00000000" w:rsidDel="00000000" w:rsidP="00000000" w:rsidRDefault="00000000" w:rsidRPr="00000000" w14:paraId="0000067C">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70"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67F">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680">
            <w:pPr>
              <w:spacing w:after="0" w:line="240" w:lineRule="auto"/>
              <w:rPr>
                <w:b w:val="1"/>
                <w:color w:val="4d4d4d"/>
                <w:sz w:val="24"/>
                <w:szCs w:val="24"/>
              </w:rPr>
            </w:pPr>
            <w:r w:rsidDel="00000000" w:rsidR="00000000" w:rsidRPr="00000000">
              <w:rPr>
                <w:b w:val="1"/>
                <w:color w:val="4d4d4d"/>
                <w:sz w:val="24"/>
                <w:szCs w:val="24"/>
                <w:rtl w:val="0"/>
              </w:rPr>
              <w:t xml:space="preserve">SOG Title: Incident Management at HazMat</w:t>
            </w:r>
          </w:p>
        </w:tc>
      </w:tr>
      <w:tr>
        <w:trPr>
          <w:cantSplit w:val="0"/>
          <w:tblHeader w:val="0"/>
        </w:trPr>
        <w:tc>
          <w:tcPr>
            <w:vMerge w:val="continue"/>
            <w:shd w:fill="auto" w:val="clear"/>
            <w:vAlign w:val="center"/>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683">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686">
            <w:pPr>
              <w:spacing w:after="0" w:line="240" w:lineRule="auto"/>
              <w:rPr>
                <w:b w:val="1"/>
                <w:color w:val="4d4d4d"/>
                <w:sz w:val="24"/>
                <w:szCs w:val="24"/>
              </w:rPr>
            </w:pPr>
            <w:r w:rsidDel="00000000" w:rsidR="00000000" w:rsidRPr="00000000">
              <w:rPr>
                <w:b w:val="1"/>
                <w:color w:val="4d4d4d"/>
                <w:sz w:val="24"/>
                <w:szCs w:val="24"/>
                <w:rtl w:val="0"/>
              </w:rPr>
              <w:t xml:space="preserve">Original Date: 1/30/20</w:t>
            </w:r>
          </w:p>
        </w:tc>
        <w:tc>
          <w:tcPr>
            <w:shd w:fill="auto" w:val="clear"/>
          </w:tcPr>
          <w:p w:rsidR="00000000" w:rsidDel="00000000" w:rsidP="00000000" w:rsidRDefault="00000000" w:rsidRPr="00000000" w14:paraId="00000687">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688">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68B">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68C">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Incident Management on HazMat Scene</w:t>
      </w:r>
    </w:p>
    <w:p w:rsidR="00000000" w:rsidDel="00000000" w:rsidP="00000000" w:rsidRDefault="00000000" w:rsidRPr="00000000" w14:paraId="0000068D">
      <w:pPr>
        <w:spacing w:after="0" w:line="240" w:lineRule="auto"/>
        <w:jc w:val="center"/>
        <w:rPr>
          <w:b w:val="1"/>
          <w:color w:val="4d4d4d"/>
          <w:sz w:val="28"/>
          <w:szCs w:val="28"/>
          <w:u w:val="single"/>
        </w:rPr>
      </w:pPr>
      <w:r w:rsidDel="00000000" w:rsidR="00000000" w:rsidRPr="00000000">
        <w:rPr/>
        <w:drawing>
          <wp:inline distB="0" distT="0" distL="0" distR="0">
            <wp:extent cx="1871345" cy="1690370"/>
            <wp:effectExtent b="0" l="0" r="0" t="0"/>
            <wp:docPr descr="https://encrypted-tbn0.gstatic.com/images?q=tbn%3AANd9GcQKHsUAMN8nbaO35uIK9FAhs8xaqlZzxOlalwPi-7duqyEL12fjtq9Ns4cLuVo&amp;usqp=CAc" id="271" name="image34.jpg"/>
            <a:graphic>
              <a:graphicData uri="http://schemas.openxmlformats.org/drawingml/2006/picture">
                <pic:pic>
                  <pic:nvPicPr>
                    <pic:cNvPr descr="https://encrypted-tbn0.gstatic.com/images?q=tbn%3AANd9GcQKHsUAMN8nbaO35uIK9FAhs8xaqlZzxOlalwPi-7duqyEL12fjtq9Ns4cLuVo&amp;usqp=CAc" id="0" name="image34.jpg"/>
                    <pic:cNvPicPr preferRelativeResize="0"/>
                  </pic:nvPicPr>
                  <pic:blipFill>
                    <a:blip r:embed="rId38"/>
                    <a:srcRect b="0" l="0" r="0" t="0"/>
                    <a:stretch>
                      <a:fillRect/>
                    </a:stretch>
                  </pic:blipFill>
                  <pic:spPr>
                    <a:xfrm>
                      <a:off x="0" y="0"/>
                      <a:ext cx="1871345" cy="1690370"/>
                    </a:xfrm>
                    <a:prstGeom prst="rect"/>
                    <a:ln/>
                  </pic:spPr>
                </pic:pic>
              </a:graphicData>
            </a:graphic>
          </wp:inline>
        </w:drawing>
      </w:r>
      <w:r w:rsidDel="00000000" w:rsidR="00000000" w:rsidRPr="00000000">
        <w:rPr>
          <w:rtl w:val="0"/>
        </w:rPr>
      </w:r>
    </w:p>
    <w:p w:rsidR="00000000" w:rsidDel="00000000" w:rsidP="00000000" w:rsidRDefault="00000000" w:rsidRPr="00000000" w14:paraId="0000068E">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068F">
      <w:pPr>
        <w:spacing w:after="0" w:line="240" w:lineRule="auto"/>
        <w:rPr>
          <w:b w:val="1"/>
          <w:sz w:val="24"/>
          <w:szCs w:val="24"/>
          <w:u w:val="single"/>
        </w:rPr>
      </w:pPr>
      <w:r w:rsidDel="00000000" w:rsidR="00000000" w:rsidRPr="00000000">
        <w:rPr>
          <w:b w:val="1"/>
          <w:sz w:val="24"/>
          <w:szCs w:val="24"/>
          <w:u w:val="single"/>
          <w:rtl w:val="0"/>
        </w:rPr>
        <w:t xml:space="preserve">Purpose:</w:t>
      </w:r>
    </w:p>
    <w:p w:rsidR="00000000" w:rsidDel="00000000" w:rsidP="00000000" w:rsidRDefault="00000000" w:rsidRPr="00000000" w14:paraId="00000690">
      <w:pPr>
        <w:spacing w:after="0" w:line="240" w:lineRule="auto"/>
        <w:rPr>
          <w:sz w:val="24"/>
          <w:szCs w:val="24"/>
        </w:rPr>
      </w:pPr>
      <w:r w:rsidDel="00000000" w:rsidR="00000000" w:rsidRPr="00000000">
        <w:rPr>
          <w:sz w:val="24"/>
          <w:szCs w:val="24"/>
          <w:rtl w:val="0"/>
        </w:rPr>
        <w:t xml:space="preserve">To satisfy the assignment of the Granbury Volunteer Fire Department in a most proficient method, a structure of incident management must be established. The Hazardous Material Standard Operating Guideline will be the foundation for all operations and additional alterations and/or corrections will be implemented as necessary.</w:t>
      </w:r>
    </w:p>
    <w:p w:rsidR="00000000" w:rsidDel="00000000" w:rsidP="00000000" w:rsidRDefault="00000000" w:rsidRPr="00000000" w14:paraId="00000691">
      <w:pPr>
        <w:spacing w:after="0" w:line="240" w:lineRule="auto"/>
        <w:rPr>
          <w:sz w:val="24"/>
          <w:szCs w:val="24"/>
        </w:rPr>
      </w:pPr>
      <w:r w:rsidDel="00000000" w:rsidR="00000000" w:rsidRPr="00000000">
        <w:rPr>
          <w:rtl w:val="0"/>
        </w:rPr>
      </w:r>
    </w:p>
    <w:p w:rsidR="00000000" w:rsidDel="00000000" w:rsidP="00000000" w:rsidRDefault="00000000" w:rsidRPr="00000000" w14:paraId="00000692">
      <w:pPr>
        <w:spacing w:after="0" w:line="240" w:lineRule="auto"/>
        <w:rPr>
          <w:b w:val="1"/>
          <w:sz w:val="24"/>
          <w:szCs w:val="24"/>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p>
    <w:p w:rsidR="00000000" w:rsidDel="00000000" w:rsidP="00000000" w:rsidRDefault="00000000" w:rsidRPr="00000000" w14:paraId="00000693">
      <w:pPr>
        <w:spacing w:after="0" w:line="240" w:lineRule="auto"/>
        <w:rPr>
          <w:b w:val="1"/>
          <w:sz w:val="24"/>
          <w:szCs w:val="24"/>
        </w:rPr>
      </w:pPr>
      <w:r w:rsidDel="00000000" w:rsidR="00000000" w:rsidRPr="00000000">
        <w:rPr>
          <w:rtl w:val="0"/>
        </w:rPr>
      </w:r>
    </w:p>
    <w:p w:rsidR="00000000" w:rsidDel="00000000" w:rsidP="00000000" w:rsidRDefault="00000000" w:rsidRPr="00000000" w14:paraId="00000694">
      <w:pPr>
        <w:spacing w:after="0" w:line="240" w:lineRule="auto"/>
        <w:jc w:val="center"/>
        <w:rPr>
          <w:b w:val="1"/>
          <w:i w:val="1"/>
          <w:color w:val="ff0000"/>
          <w:sz w:val="24"/>
          <w:szCs w:val="24"/>
        </w:rPr>
      </w:pPr>
      <w:r w:rsidDel="00000000" w:rsidR="00000000" w:rsidRPr="00000000">
        <w:rPr>
          <w:b w:val="1"/>
          <w:i w:val="1"/>
          <w:color w:val="ff0000"/>
          <w:sz w:val="24"/>
          <w:szCs w:val="24"/>
          <w:rtl w:val="0"/>
        </w:rPr>
        <w:t xml:space="preserve">At this current time, the Granbury Volunteer Fire Department does not train beyond HazMat Awareness, for any current. When arriving on scene and it is determined, that it is a HazMat scene: the Chief’s, Officers or Senior Members will contact dispatch and request Ft Worth HazMat or if it is a spill, to contact Texas Department of Transportation. </w:t>
      </w:r>
    </w:p>
    <w:p w:rsidR="00000000" w:rsidDel="00000000" w:rsidP="00000000" w:rsidRDefault="00000000" w:rsidRPr="00000000" w14:paraId="00000695">
      <w:pPr>
        <w:spacing w:after="0" w:line="240" w:lineRule="auto"/>
        <w:jc w:val="center"/>
        <w:rPr>
          <w:b w:val="1"/>
          <w:i w:val="1"/>
          <w:color w:val="ff0000"/>
          <w:sz w:val="24"/>
          <w:szCs w:val="24"/>
        </w:rPr>
      </w:pPr>
      <w:r w:rsidDel="00000000" w:rsidR="00000000" w:rsidRPr="00000000">
        <w:rPr>
          <w:rtl w:val="0"/>
        </w:rPr>
      </w:r>
    </w:p>
    <w:p w:rsidR="00000000" w:rsidDel="00000000" w:rsidP="00000000" w:rsidRDefault="00000000" w:rsidRPr="00000000" w14:paraId="00000696">
      <w:pPr>
        <w:spacing w:after="0" w:line="240" w:lineRule="auto"/>
        <w:jc w:val="center"/>
        <w:rPr>
          <w:b w:val="1"/>
          <w:i w:val="1"/>
          <w:color w:val="ff0000"/>
          <w:sz w:val="24"/>
          <w:szCs w:val="24"/>
        </w:rPr>
      </w:pPr>
      <w:r w:rsidDel="00000000" w:rsidR="00000000" w:rsidRPr="00000000">
        <w:rPr>
          <w:b w:val="1"/>
          <w:i w:val="1"/>
          <w:color w:val="ff0000"/>
          <w:sz w:val="24"/>
          <w:szCs w:val="24"/>
          <w:rtl w:val="0"/>
        </w:rPr>
        <w:t xml:space="preserve">THE COMPANY WHO HAD THE SPILL IS RESPONSIBLE FOR ANY COST</w:t>
      </w:r>
    </w:p>
    <w:p w:rsidR="00000000" w:rsidDel="00000000" w:rsidP="00000000" w:rsidRDefault="00000000" w:rsidRPr="00000000" w14:paraId="00000697">
      <w:pPr>
        <w:spacing w:after="0" w:line="240" w:lineRule="auto"/>
        <w:jc w:val="center"/>
        <w:rPr>
          <w:b w:val="1"/>
          <w:i w:val="1"/>
          <w:color w:val="ff0000"/>
          <w:sz w:val="24"/>
          <w:szCs w:val="24"/>
          <w:u w:val="single"/>
        </w:rPr>
      </w:pPr>
      <w:r w:rsidDel="00000000" w:rsidR="00000000" w:rsidRPr="00000000">
        <w:rPr>
          <w:rtl w:val="0"/>
        </w:rPr>
      </w:r>
    </w:p>
    <w:p w:rsidR="00000000" w:rsidDel="00000000" w:rsidP="00000000" w:rsidRDefault="00000000" w:rsidRPr="00000000" w14:paraId="00000698">
      <w:pPr>
        <w:spacing w:after="0" w:line="240" w:lineRule="auto"/>
        <w:rPr>
          <w:b w:val="1"/>
          <w:sz w:val="24"/>
          <w:szCs w:val="24"/>
        </w:rPr>
      </w:pPr>
      <w:r w:rsidDel="00000000" w:rsidR="00000000" w:rsidRPr="00000000">
        <w:rPr>
          <w:b w:val="1"/>
          <w:sz w:val="24"/>
          <w:szCs w:val="24"/>
          <w:rtl w:val="0"/>
        </w:rPr>
        <w:t xml:space="preserve">Responsibilities and Structure</w:t>
      </w:r>
    </w:p>
    <w:p w:rsidR="00000000" w:rsidDel="00000000" w:rsidP="00000000" w:rsidRDefault="00000000" w:rsidRPr="00000000" w14:paraId="00000699">
      <w:pPr>
        <w:numPr>
          <w:ilvl w:val="0"/>
          <w:numId w:val="109"/>
        </w:numPr>
        <w:spacing w:after="0" w:line="240" w:lineRule="auto"/>
        <w:ind w:left="720" w:hanging="360"/>
        <w:rPr>
          <w:sz w:val="24"/>
          <w:szCs w:val="24"/>
        </w:rPr>
      </w:pPr>
      <w:r w:rsidDel="00000000" w:rsidR="00000000" w:rsidRPr="00000000">
        <w:rPr>
          <w:sz w:val="24"/>
          <w:szCs w:val="24"/>
          <w:rtl w:val="0"/>
        </w:rPr>
        <w:t xml:space="preserve">Management of a hazardous materials incident is the responsibility incident commander.</w:t>
      </w:r>
    </w:p>
    <w:p w:rsidR="00000000" w:rsidDel="00000000" w:rsidP="00000000" w:rsidRDefault="00000000" w:rsidRPr="00000000" w14:paraId="0000069A">
      <w:pPr>
        <w:numPr>
          <w:ilvl w:val="0"/>
          <w:numId w:val="109"/>
        </w:numPr>
        <w:spacing w:after="0" w:line="240" w:lineRule="auto"/>
        <w:ind w:left="720" w:hanging="360"/>
        <w:rPr>
          <w:sz w:val="24"/>
          <w:szCs w:val="24"/>
        </w:rPr>
      </w:pPr>
      <w:r w:rsidDel="00000000" w:rsidR="00000000" w:rsidRPr="00000000">
        <w:rPr>
          <w:sz w:val="24"/>
          <w:szCs w:val="24"/>
          <w:rtl w:val="0"/>
        </w:rPr>
        <w:t xml:space="preserve">It is the incident commander’s responsibility to comply with the procedures defined in this guideline.</w:t>
      </w:r>
    </w:p>
    <w:p w:rsidR="00000000" w:rsidDel="00000000" w:rsidP="00000000" w:rsidRDefault="00000000" w:rsidRPr="00000000" w14:paraId="0000069B">
      <w:pPr>
        <w:numPr>
          <w:ilvl w:val="0"/>
          <w:numId w:val="109"/>
        </w:numPr>
        <w:spacing w:after="0" w:line="240" w:lineRule="auto"/>
        <w:ind w:left="720" w:hanging="360"/>
        <w:rPr>
          <w:sz w:val="24"/>
          <w:szCs w:val="24"/>
        </w:rPr>
      </w:pPr>
      <w:r w:rsidDel="00000000" w:rsidR="00000000" w:rsidRPr="00000000">
        <w:rPr>
          <w:sz w:val="24"/>
          <w:szCs w:val="24"/>
          <w:rtl w:val="0"/>
        </w:rPr>
        <w:t xml:space="preserve">The incident commander structure will be followed as described in the incident command System S.O.G.</w:t>
      </w:r>
    </w:p>
    <w:p w:rsidR="00000000" w:rsidDel="00000000" w:rsidP="00000000" w:rsidRDefault="00000000" w:rsidRPr="00000000" w14:paraId="0000069C">
      <w:pPr>
        <w:keepNext w:val="0"/>
        <w:keepLines w:val="0"/>
        <w:pageBreakBefore w:val="0"/>
        <w:widowControl w:val="1"/>
        <w:numPr>
          <w:ilvl w:val="1"/>
          <w:numId w:val="1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Immediately and safely as possible, the incident commander will attempt to identify all hazardous materials and conditions that exist using all methods available.</w:t>
      </w:r>
    </w:p>
    <w:p w:rsidR="00000000" w:rsidDel="00000000" w:rsidP="00000000" w:rsidRDefault="00000000" w:rsidRPr="00000000" w14:paraId="0000069D">
      <w:pPr>
        <w:keepNext w:val="0"/>
        <w:keepLines w:val="0"/>
        <w:pageBreakBefore w:val="0"/>
        <w:widowControl w:val="1"/>
        <w:numPr>
          <w:ilvl w:val="1"/>
          <w:numId w:val="1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incident commander will commence appropriate emergency operations to control the situation based on the conditions and materials present.</w:t>
      </w:r>
    </w:p>
    <w:p w:rsidR="00000000" w:rsidDel="00000000" w:rsidP="00000000" w:rsidRDefault="00000000" w:rsidRPr="00000000" w14:paraId="0000069E">
      <w:pPr>
        <w:keepNext w:val="0"/>
        <w:keepLines w:val="0"/>
        <w:pageBreakBefore w:val="0"/>
        <w:widowControl w:val="1"/>
        <w:numPr>
          <w:ilvl w:val="1"/>
          <w:numId w:val="1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resources are inadequate or not present, the incident commander will order the next level of response.</w:t>
      </w:r>
    </w:p>
    <w:p w:rsidR="00000000" w:rsidDel="00000000" w:rsidP="00000000" w:rsidRDefault="00000000" w:rsidRPr="00000000" w14:paraId="0000069F">
      <w:pPr>
        <w:numPr>
          <w:ilvl w:val="0"/>
          <w:numId w:val="109"/>
        </w:numPr>
        <w:spacing w:after="0" w:line="240" w:lineRule="auto"/>
        <w:ind w:left="720" w:hanging="360"/>
        <w:rPr>
          <w:sz w:val="24"/>
          <w:szCs w:val="24"/>
        </w:rPr>
      </w:pPr>
      <w:r w:rsidDel="00000000" w:rsidR="00000000" w:rsidRPr="00000000">
        <w:rPr>
          <w:sz w:val="24"/>
          <w:szCs w:val="24"/>
          <w:rtl w:val="0"/>
        </w:rPr>
        <w:t xml:space="preserve">The incident commander will ensure the following:</w:t>
      </w:r>
    </w:p>
    <w:p w:rsidR="00000000" w:rsidDel="00000000" w:rsidP="00000000" w:rsidRDefault="00000000" w:rsidRPr="00000000" w14:paraId="000006A0">
      <w:pPr>
        <w:numPr>
          <w:ilvl w:val="1"/>
          <w:numId w:val="102"/>
        </w:numPr>
        <w:spacing w:after="0" w:line="240" w:lineRule="auto"/>
        <w:ind w:left="1440" w:hanging="360"/>
        <w:rPr>
          <w:sz w:val="24"/>
          <w:szCs w:val="24"/>
        </w:rPr>
      </w:pPr>
      <w:r w:rsidDel="00000000" w:rsidR="00000000" w:rsidRPr="00000000">
        <w:rPr>
          <w:sz w:val="24"/>
          <w:szCs w:val="24"/>
          <w:rtl w:val="0"/>
        </w:rPr>
        <w:t xml:space="preserve">At minimum, full protective clothing, including positive pressure SCBA is worn at all, times when exposure is present.</w:t>
      </w:r>
    </w:p>
    <w:p w:rsidR="00000000" w:rsidDel="00000000" w:rsidP="00000000" w:rsidRDefault="00000000" w:rsidRPr="00000000" w14:paraId="000006A1">
      <w:pPr>
        <w:numPr>
          <w:ilvl w:val="1"/>
          <w:numId w:val="102"/>
        </w:numPr>
        <w:spacing w:after="0" w:line="240" w:lineRule="auto"/>
        <w:ind w:left="1440" w:hanging="360"/>
        <w:rPr>
          <w:sz w:val="24"/>
          <w:szCs w:val="24"/>
        </w:rPr>
      </w:pPr>
      <w:r w:rsidDel="00000000" w:rsidR="00000000" w:rsidRPr="00000000">
        <w:rPr>
          <w:sz w:val="24"/>
          <w:szCs w:val="24"/>
          <w:rtl w:val="0"/>
        </w:rPr>
        <w:t xml:space="preserve">That all PPE is appropriate for the hazards or conditions that exist.</w:t>
      </w:r>
    </w:p>
    <w:p w:rsidR="00000000" w:rsidDel="00000000" w:rsidP="00000000" w:rsidRDefault="00000000" w:rsidRPr="00000000" w14:paraId="000006A2">
      <w:pPr>
        <w:numPr>
          <w:ilvl w:val="1"/>
          <w:numId w:val="102"/>
        </w:numPr>
        <w:spacing w:after="0" w:line="240" w:lineRule="auto"/>
        <w:ind w:left="1440" w:hanging="360"/>
        <w:rPr>
          <w:sz w:val="24"/>
          <w:szCs w:val="24"/>
        </w:rPr>
      </w:pPr>
      <w:r w:rsidDel="00000000" w:rsidR="00000000" w:rsidRPr="00000000">
        <w:rPr>
          <w:sz w:val="24"/>
          <w:szCs w:val="24"/>
          <w:rtl w:val="0"/>
        </w:rPr>
        <w:t xml:space="preserve">Order additional levels of protection or special PPE when required.</w:t>
      </w:r>
    </w:p>
    <w:p w:rsidR="00000000" w:rsidDel="00000000" w:rsidP="00000000" w:rsidRDefault="00000000" w:rsidRPr="00000000" w14:paraId="000006A3">
      <w:pPr>
        <w:numPr>
          <w:ilvl w:val="1"/>
          <w:numId w:val="102"/>
        </w:numPr>
        <w:spacing w:after="0" w:line="240" w:lineRule="auto"/>
        <w:ind w:left="1440" w:hanging="360"/>
        <w:rPr>
          <w:sz w:val="24"/>
          <w:szCs w:val="24"/>
        </w:rPr>
      </w:pPr>
      <w:r w:rsidDel="00000000" w:rsidR="00000000" w:rsidRPr="00000000">
        <w:rPr>
          <w:sz w:val="24"/>
          <w:szCs w:val="24"/>
          <w:rtl w:val="0"/>
        </w:rPr>
        <w:t xml:space="preserve">That protection level is decreased only after adequate monitoring has determined the incident safe.</w:t>
      </w:r>
    </w:p>
    <w:p w:rsidR="00000000" w:rsidDel="00000000" w:rsidP="00000000" w:rsidRDefault="00000000" w:rsidRPr="00000000" w14:paraId="000006A4">
      <w:pPr>
        <w:numPr>
          <w:ilvl w:val="0"/>
          <w:numId w:val="109"/>
        </w:numPr>
        <w:spacing w:after="0" w:line="240" w:lineRule="auto"/>
        <w:ind w:left="720" w:hanging="360"/>
        <w:rPr>
          <w:sz w:val="24"/>
          <w:szCs w:val="24"/>
        </w:rPr>
      </w:pPr>
      <w:r w:rsidDel="00000000" w:rsidR="00000000" w:rsidRPr="00000000">
        <w:rPr>
          <w:sz w:val="24"/>
          <w:szCs w:val="24"/>
          <w:rtl w:val="0"/>
        </w:rPr>
        <w:t xml:space="preserve">At all Level II and III emergencies, the incident commander will assure that when emergency personnel enter the hazardous (hot zone) area that:</w:t>
      </w:r>
    </w:p>
    <w:p w:rsidR="00000000" w:rsidDel="00000000" w:rsidP="00000000" w:rsidRDefault="00000000" w:rsidRPr="00000000" w14:paraId="000006A5">
      <w:pPr>
        <w:numPr>
          <w:ilvl w:val="1"/>
          <w:numId w:val="101"/>
        </w:numPr>
        <w:spacing w:after="0" w:line="240" w:lineRule="auto"/>
        <w:ind w:left="1440" w:hanging="360"/>
        <w:rPr>
          <w:sz w:val="24"/>
          <w:szCs w:val="24"/>
        </w:rPr>
      </w:pPr>
      <w:r w:rsidDel="00000000" w:rsidR="00000000" w:rsidRPr="00000000">
        <w:rPr>
          <w:sz w:val="24"/>
          <w:szCs w:val="24"/>
          <w:rtl w:val="0"/>
        </w:rPr>
        <w:t xml:space="preserve">The number of personnel operating in the area is limited to the minimum required to accomplish the objective.</w:t>
      </w:r>
    </w:p>
    <w:p w:rsidR="00000000" w:rsidDel="00000000" w:rsidP="00000000" w:rsidRDefault="00000000" w:rsidRPr="00000000" w14:paraId="000006A6">
      <w:pPr>
        <w:numPr>
          <w:ilvl w:val="1"/>
          <w:numId w:val="101"/>
        </w:numPr>
        <w:spacing w:after="0" w:line="240" w:lineRule="auto"/>
        <w:ind w:left="1440" w:hanging="360"/>
        <w:rPr>
          <w:sz w:val="24"/>
          <w:szCs w:val="24"/>
        </w:rPr>
      </w:pPr>
      <w:r w:rsidDel="00000000" w:rsidR="00000000" w:rsidRPr="00000000">
        <w:rPr>
          <w:sz w:val="24"/>
          <w:szCs w:val="24"/>
          <w:rtl w:val="0"/>
        </w:rPr>
        <w:t xml:space="preserve">The “buddy system” is utilized when performing operations.</w:t>
      </w:r>
    </w:p>
    <w:p w:rsidR="00000000" w:rsidDel="00000000" w:rsidP="00000000" w:rsidRDefault="00000000" w:rsidRPr="00000000" w14:paraId="000006A7">
      <w:pPr>
        <w:numPr>
          <w:ilvl w:val="0"/>
          <w:numId w:val="109"/>
        </w:numPr>
        <w:spacing w:after="0" w:line="240" w:lineRule="auto"/>
        <w:ind w:left="720" w:hanging="360"/>
        <w:rPr>
          <w:sz w:val="24"/>
          <w:szCs w:val="24"/>
        </w:rPr>
      </w:pPr>
      <w:r w:rsidDel="00000000" w:rsidR="00000000" w:rsidRPr="00000000">
        <w:rPr>
          <w:sz w:val="24"/>
          <w:szCs w:val="24"/>
          <w:rtl w:val="0"/>
        </w:rPr>
        <w:t xml:space="preserve">Under no circumstances will a single individual enter a high hazard area.</w:t>
      </w:r>
    </w:p>
    <w:p w:rsidR="00000000" w:rsidDel="00000000" w:rsidP="00000000" w:rsidRDefault="00000000" w:rsidRPr="00000000" w14:paraId="000006A8">
      <w:pPr>
        <w:numPr>
          <w:ilvl w:val="1"/>
          <w:numId w:val="104"/>
        </w:numPr>
        <w:spacing w:after="0" w:line="240" w:lineRule="auto"/>
        <w:ind w:left="1440" w:hanging="360"/>
        <w:rPr>
          <w:sz w:val="24"/>
          <w:szCs w:val="24"/>
        </w:rPr>
      </w:pPr>
      <w:r w:rsidDel="00000000" w:rsidR="00000000" w:rsidRPr="00000000">
        <w:rPr>
          <w:sz w:val="24"/>
          <w:szCs w:val="24"/>
          <w:rtl w:val="0"/>
        </w:rPr>
        <w:t xml:space="preserve">A rapid intervention team protected at the same level as entry personnel will stand by to provide rescue or assistance.</w:t>
      </w:r>
    </w:p>
    <w:p w:rsidR="00000000" w:rsidDel="00000000" w:rsidP="00000000" w:rsidRDefault="00000000" w:rsidRPr="00000000" w14:paraId="000006A9">
      <w:pPr>
        <w:numPr>
          <w:ilvl w:val="1"/>
          <w:numId w:val="104"/>
        </w:numPr>
        <w:spacing w:after="0" w:line="240" w:lineRule="auto"/>
        <w:ind w:left="1440" w:hanging="360"/>
        <w:rPr>
          <w:sz w:val="24"/>
          <w:szCs w:val="24"/>
        </w:rPr>
      </w:pPr>
      <w:r w:rsidDel="00000000" w:rsidR="00000000" w:rsidRPr="00000000">
        <w:rPr>
          <w:sz w:val="24"/>
          <w:szCs w:val="24"/>
          <w:rtl w:val="0"/>
        </w:rPr>
        <w:t xml:space="preserve">An ambulance should be on standby to provide emergency medical care as required for each entry team.</w:t>
      </w:r>
    </w:p>
    <w:p w:rsidR="00000000" w:rsidDel="00000000" w:rsidP="00000000" w:rsidRDefault="00000000" w:rsidRPr="00000000" w14:paraId="000006AA">
      <w:pPr>
        <w:numPr>
          <w:ilvl w:val="0"/>
          <w:numId w:val="109"/>
        </w:numPr>
        <w:spacing w:after="0" w:line="240" w:lineRule="auto"/>
        <w:ind w:left="720" w:hanging="360"/>
        <w:rPr>
          <w:sz w:val="24"/>
          <w:szCs w:val="24"/>
        </w:rPr>
      </w:pPr>
      <w:r w:rsidDel="00000000" w:rsidR="00000000" w:rsidRPr="00000000">
        <w:rPr>
          <w:sz w:val="24"/>
          <w:szCs w:val="24"/>
          <w:rtl w:val="0"/>
        </w:rPr>
        <w:t xml:space="preserve">At all Level II and III emergencies, a safety officer will be designated. The safety officer will report directly to the incident commander and have the authority to suspend, alter or terminate operations that pose an immediate threat to the life and health of emergency personnel performing those operations. Whenever possible, the safety officer will notify the incident commander of any unsafe procedure or operation.</w:t>
      </w:r>
    </w:p>
    <w:p w:rsidR="00000000" w:rsidDel="00000000" w:rsidP="00000000" w:rsidRDefault="00000000" w:rsidRPr="00000000" w14:paraId="000006AB">
      <w:pPr>
        <w:numPr>
          <w:ilvl w:val="1"/>
          <w:numId w:val="109"/>
        </w:numPr>
        <w:spacing w:after="0" w:line="240" w:lineRule="auto"/>
        <w:ind w:left="1440" w:hanging="360"/>
        <w:rPr>
          <w:sz w:val="24"/>
          <w:szCs w:val="24"/>
        </w:rPr>
      </w:pPr>
      <w:r w:rsidDel="00000000" w:rsidR="00000000" w:rsidRPr="00000000">
        <w:rPr>
          <w:sz w:val="24"/>
          <w:szCs w:val="24"/>
          <w:rtl w:val="0"/>
        </w:rPr>
        <w:t xml:space="preserve">The safety officer must be a certified safety officer and trained to the minimum of first responder operational level</w:t>
      </w:r>
    </w:p>
    <w:p w:rsidR="00000000" w:rsidDel="00000000" w:rsidP="00000000" w:rsidRDefault="00000000" w:rsidRPr="00000000" w14:paraId="000006AC">
      <w:pPr>
        <w:ind w:left="1080" w:firstLine="0"/>
        <w:rPr>
          <w:sz w:val="24"/>
          <w:szCs w:val="24"/>
        </w:rPr>
      </w:pPr>
      <w:r w:rsidDel="00000000" w:rsidR="00000000" w:rsidRPr="00000000">
        <w:rPr>
          <w:rtl w:val="0"/>
        </w:rPr>
      </w:r>
    </w:p>
    <w:p w:rsidR="00000000" w:rsidDel="00000000" w:rsidP="00000000" w:rsidRDefault="00000000" w:rsidRPr="00000000" w14:paraId="000006AD">
      <w:pPr>
        <w:rPr>
          <w:sz w:val="24"/>
          <w:szCs w:val="24"/>
        </w:rPr>
      </w:pPr>
      <w:r w:rsidDel="00000000" w:rsidR="00000000" w:rsidRPr="00000000">
        <w:rPr>
          <w:rtl w:val="0"/>
        </w:rPr>
      </w:r>
    </w:p>
    <w:p w:rsidR="00000000" w:rsidDel="00000000" w:rsidP="00000000" w:rsidRDefault="00000000" w:rsidRPr="00000000" w14:paraId="000006AE">
      <w:pPr>
        <w:rPr>
          <w:sz w:val="24"/>
          <w:szCs w:val="24"/>
        </w:rPr>
      </w:pPr>
      <w:r w:rsidDel="00000000" w:rsidR="00000000" w:rsidRPr="00000000">
        <w:rPr>
          <w:rtl w:val="0"/>
        </w:rPr>
      </w:r>
    </w:p>
    <w:p w:rsidR="00000000" w:rsidDel="00000000" w:rsidP="00000000" w:rsidRDefault="00000000" w:rsidRPr="00000000" w14:paraId="000006AF">
      <w:pPr>
        <w:rPr>
          <w:sz w:val="24"/>
          <w:szCs w:val="24"/>
        </w:rPr>
      </w:pPr>
      <w:r w:rsidDel="00000000" w:rsidR="00000000" w:rsidRPr="00000000">
        <w:rPr>
          <w:rtl w:val="0"/>
        </w:rPr>
      </w:r>
    </w:p>
    <w:p w:rsidR="00000000" w:rsidDel="00000000" w:rsidP="00000000" w:rsidRDefault="00000000" w:rsidRPr="00000000" w14:paraId="000006B0">
      <w:pPr>
        <w:rPr>
          <w:sz w:val="24"/>
          <w:szCs w:val="24"/>
        </w:rPr>
      </w:pPr>
      <w:r w:rsidDel="00000000" w:rsidR="00000000" w:rsidRPr="00000000">
        <w:rPr>
          <w:rtl w:val="0"/>
        </w:rPr>
      </w:r>
    </w:p>
    <w:p w:rsidR="00000000" w:rsidDel="00000000" w:rsidP="00000000" w:rsidRDefault="00000000" w:rsidRPr="00000000" w14:paraId="000006B1">
      <w:pPr>
        <w:rPr>
          <w:sz w:val="24"/>
          <w:szCs w:val="24"/>
        </w:rPr>
      </w:pPr>
      <w:r w:rsidDel="00000000" w:rsidR="00000000" w:rsidRPr="00000000">
        <w:rPr>
          <w:rtl w:val="0"/>
        </w:rPr>
      </w:r>
    </w:p>
    <w:p w:rsidR="00000000" w:rsidDel="00000000" w:rsidP="00000000" w:rsidRDefault="00000000" w:rsidRPr="00000000" w14:paraId="000006B2">
      <w:pPr>
        <w:rPr>
          <w:sz w:val="24"/>
          <w:szCs w:val="24"/>
        </w:rPr>
      </w:pPr>
      <w:r w:rsidDel="00000000" w:rsidR="00000000" w:rsidRPr="00000000">
        <w:rPr>
          <w:rtl w:val="0"/>
        </w:rPr>
      </w:r>
    </w:p>
    <w:p w:rsidR="00000000" w:rsidDel="00000000" w:rsidP="00000000" w:rsidRDefault="00000000" w:rsidRPr="00000000" w14:paraId="000006B3">
      <w:pPr>
        <w:rPr>
          <w:sz w:val="24"/>
          <w:szCs w:val="24"/>
        </w:rPr>
      </w:pPr>
      <w:r w:rsidDel="00000000" w:rsidR="00000000" w:rsidRPr="00000000">
        <w:rPr>
          <w:rtl w:val="0"/>
        </w:rPr>
      </w:r>
    </w:p>
    <w:p w:rsidR="00000000" w:rsidDel="00000000" w:rsidP="00000000" w:rsidRDefault="00000000" w:rsidRPr="00000000" w14:paraId="000006B4">
      <w:pPr>
        <w:rPr>
          <w:sz w:val="24"/>
          <w:szCs w:val="24"/>
        </w:rPr>
      </w:pPr>
      <w:r w:rsidDel="00000000" w:rsidR="00000000" w:rsidRPr="00000000">
        <w:rPr>
          <w:rtl w:val="0"/>
        </w:rPr>
      </w:r>
    </w:p>
    <w:p w:rsidR="00000000" w:rsidDel="00000000" w:rsidP="00000000" w:rsidRDefault="00000000" w:rsidRPr="00000000" w14:paraId="000006B5">
      <w:pPr>
        <w:rPr>
          <w:sz w:val="24"/>
          <w:szCs w:val="24"/>
        </w:rPr>
      </w:pPr>
      <w:r w:rsidDel="00000000" w:rsidR="00000000" w:rsidRPr="00000000">
        <w:rPr>
          <w:rtl w:val="0"/>
        </w:rPr>
      </w:r>
    </w:p>
    <w:tbl>
      <w:tblPr>
        <w:tblStyle w:val="Table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2"/>
        <w:gridCol w:w="3610"/>
        <w:gridCol w:w="4148"/>
        <w:tblGridChange w:id="0">
          <w:tblGrid>
            <w:gridCol w:w="1592"/>
            <w:gridCol w:w="3610"/>
            <w:gridCol w:w="4148"/>
          </w:tblGrid>
        </w:tblGridChange>
      </w:tblGrid>
      <w:tr>
        <w:trPr>
          <w:cantSplit w:val="0"/>
          <w:tblHeader w:val="0"/>
        </w:trPr>
        <w:tc>
          <w:tcPr>
            <w:gridSpan w:val="3"/>
            <w:shd w:fill="auto" w:val="clear"/>
          </w:tcPr>
          <w:p w:rsidR="00000000" w:rsidDel="00000000" w:rsidP="00000000" w:rsidRDefault="00000000" w:rsidRPr="00000000" w14:paraId="000006B6">
            <w:pPr>
              <w:spacing w:after="0" w:line="240" w:lineRule="auto"/>
              <w:jc w:val="center"/>
              <w:rPr>
                <w:b w:val="1"/>
                <w:i w:val="1"/>
                <w:color w:val="4d4d4d"/>
                <w:sz w:val="28"/>
                <w:szCs w:val="28"/>
                <w:u w:val="single"/>
              </w:rPr>
            </w:pPr>
            <w:r w:rsidDel="00000000" w:rsidR="00000000" w:rsidRPr="00000000">
              <w:rPr>
                <w:b w:val="1"/>
                <w:u w:val="single"/>
              </w:rPr>
              <w:drawing>
                <wp:inline distB="0" distT="0" distL="0" distR="0">
                  <wp:extent cx="2981325" cy="495300"/>
                  <wp:effectExtent b="0" l="0" r="0" t="0"/>
                  <wp:docPr descr="See the source image" id="272"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6B9">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6BA">
            <w:pPr>
              <w:spacing w:after="0" w:line="240" w:lineRule="auto"/>
              <w:rPr>
                <w:b w:val="1"/>
                <w:color w:val="4d4d4d"/>
                <w:sz w:val="24"/>
                <w:szCs w:val="24"/>
              </w:rPr>
            </w:pPr>
            <w:r w:rsidDel="00000000" w:rsidR="00000000" w:rsidRPr="00000000">
              <w:rPr>
                <w:b w:val="1"/>
                <w:color w:val="4d4d4d"/>
                <w:sz w:val="24"/>
                <w:szCs w:val="24"/>
                <w:rtl w:val="0"/>
              </w:rPr>
              <w:t xml:space="preserve">SOG Title: Initial Arrival Policy</w:t>
            </w:r>
          </w:p>
        </w:tc>
      </w:tr>
      <w:tr>
        <w:trPr>
          <w:cantSplit w:val="0"/>
          <w:tblHeader w:val="0"/>
        </w:trPr>
        <w:tc>
          <w:tcPr>
            <w:vMerge w:val="continue"/>
            <w:shd w:fill="auto" w:val="clear"/>
            <w:vAlign w:val="center"/>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6BD">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6C0">
            <w:pPr>
              <w:spacing w:after="0" w:line="240" w:lineRule="auto"/>
              <w:rPr>
                <w:b w:val="1"/>
                <w:color w:val="4d4d4d"/>
                <w:sz w:val="24"/>
                <w:szCs w:val="24"/>
              </w:rPr>
            </w:pPr>
            <w:r w:rsidDel="00000000" w:rsidR="00000000" w:rsidRPr="00000000">
              <w:rPr>
                <w:b w:val="1"/>
                <w:color w:val="4d4d4d"/>
                <w:sz w:val="24"/>
                <w:szCs w:val="24"/>
                <w:rtl w:val="0"/>
              </w:rPr>
              <w:t xml:space="preserve">Original Date:2011</w:t>
            </w:r>
          </w:p>
        </w:tc>
        <w:tc>
          <w:tcPr>
            <w:shd w:fill="auto" w:val="clear"/>
          </w:tcPr>
          <w:p w:rsidR="00000000" w:rsidDel="00000000" w:rsidP="00000000" w:rsidRDefault="00000000" w:rsidRPr="00000000" w14:paraId="000006C1">
            <w:pPr>
              <w:spacing w:after="0" w:line="240" w:lineRule="auto"/>
              <w:rPr>
                <w:b w:val="1"/>
                <w:color w:val="4d4d4d"/>
                <w:sz w:val="24"/>
                <w:szCs w:val="24"/>
              </w:rPr>
            </w:pPr>
            <w:r w:rsidDel="00000000" w:rsidR="00000000" w:rsidRPr="00000000">
              <w:rPr>
                <w:b w:val="1"/>
                <w:color w:val="4d4d4d"/>
                <w:sz w:val="24"/>
                <w:szCs w:val="24"/>
                <w:rtl w:val="0"/>
              </w:rPr>
              <w:t xml:space="preserve">Revision Date:1/25/20</w:t>
            </w:r>
          </w:p>
        </w:tc>
      </w:tr>
      <w:tr>
        <w:trPr>
          <w:cantSplit w:val="0"/>
          <w:tblHeader w:val="0"/>
        </w:trPr>
        <w:tc>
          <w:tcPr>
            <w:gridSpan w:val="3"/>
            <w:shd w:fill="auto" w:val="clear"/>
          </w:tcPr>
          <w:p w:rsidR="00000000" w:rsidDel="00000000" w:rsidP="00000000" w:rsidRDefault="00000000" w:rsidRPr="00000000" w14:paraId="000006C2">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6C5">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6C6">
      <w:pPr>
        <w:spacing w:after="0" w:line="240" w:lineRule="auto"/>
        <w:jc w:val="center"/>
        <w:rPr>
          <w:b w:val="1"/>
          <w:color w:val="4d4d4d"/>
          <w:sz w:val="24"/>
          <w:szCs w:val="24"/>
          <w:u w:val="single"/>
        </w:rPr>
      </w:pPr>
      <w:r w:rsidDel="00000000" w:rsidR="00000000" w:rsidRPr="00000000">
        <w:rPr>
          <w:b w:val="1"/>
          <w:color w:val="4d4d4d"/>
          <w:sz w:val="24"/>
          <w:szCs w:val="24"/>
          <w:u w:val="single"/>
          <w:rtl w:val="0"/>
        </w:rPr>
        <w:t xml:space="preserve"> Initial Arrival Guideline</w:t>
      </w:r>
    </w:p>
    <w:p w:rsidR="00000000" w:rsidDel="00000000" w:rsidP="00000000" w:rsidRDefault="00000000" w:rsidRPr="00000000" w14:paraId="000006C7">
      <w:pPr>
        <w:spacing w:after="0" w:line="240" w:lineRule="auto"/>
        <w:jc w:val="center"/>
        <w:rPr>
          <w:b w:val="1"/>
          <w:color w:val="4d4d4d"/>
          <w:sz w:val="24"/>
          <w:szCs w:val="24"/>
          <w:u w:val="single"/>
        </w:rPr>
      </w:pPr>
      <w:r w:rsidDel="00000000" w:rsidR="00000000" w:rsidRPr="00000000">
        <w:rPr>
          <w:rtl w:val="0"/>
        </w:rPr>
      </w:r>
    </w:p>
    <w:p w:rsidR="00000000" w:rsidDel="00000000" w:rsidP="00000000" w:rsidRDefault="00000000" w:rsidRPr="00000000" w14:paraId="000006C8">
      <w:pPr>
        <w:spacing w:after="0" w:line="240" w:lineRule="auto"/>
        <w:rPr>
          <w:color w:val="4d4d4d"/>
          <w:sz w:val="24"/>
          <w:szCs w:val="24"/>
        </w:rPr>
      </w:pPr>
      <w:r w:rsidDel="00000000" w:rsidR="00000000" w:rsidRPr="00000000">
        <w:rPr>
          <w:b w:val="1"/>
          <w:color w:val="4d4d4d"/>
          <w:sz w:val="24"/>
          <w:szCs w:val="24"/>
          <w:u w:val="single"/>
          <w:rtl w:val="0"/>
        </w:rPr>
        <w:t xml:space="preserve">Purpose: </w:t>
      </w:r>
      <w:r w:rsidDel="00000000" w:rsidR="00000000" w:rsidRPr="00000000">
        <w:rPr>
          <w:color w:val="4d4d4d"/>
          <w:sz w:val="24"/>
          <w:szCs w:val="24"/>
          <w:rtl w:val="0"/>
        </w:rPr>
        <w:t xml:space="preserve">Establish a procedure for providing dispatch and incoming crews with the information from the scene as to the conditions of the scene and the needs required. This guideline may not cover all situations and deviation from it may be required to ensure all the relevant information is provided to incoming crews.</w:t>
      </w:r>
    </w:p>
    <w:p w:rsidR="00000000" w:rsidDel="00000000" w:rsidP="00000000" w:rsidRDefault="00000000" w:rsidRPr="00000000" w14:paraId="000006C9">
      <w:pPr>
        <w:spacing w:after="0" w:line="240" w:lineRule="auto"/>
        <w:rPr>
          <w:color w:val="4d4d4d"/>
          <w:sz w:val="24"/>
          <w:szCs w:val="24"/>
        </w:rPr>
      </w:pPr>
      <w:r w:rsidDel="00000000" w:rsidR="00000000" w:rsidRPr="00000000">
        <w:rPr>
          <w:rtl w:val="0"/>
        </w:rPr>
      </w:r>
    </w:p>
    <w:p w:rsidR="00000000" w:rsidDel="00000000" w:rsidP="00000000" w:rsidRDefault="00000000" w:rsidRPr="00000000" w14:paraId="000006CA">
      <w:pPr>
        <w:spacing w:after="0" w:line="240" w:lineRule="auto"/>
        <w:rPr>
          <w:b w:val="1"/>
          <w:color w:val="4d4d4d"/>
          <w:sz w:val="24"/>
          <w:szCs w:val="24"/>
          <w:u w:val="single"/>
        </w:rPr>
      </w:pPr>
      <w:r w:rsidDel="00000000" w:rsidR="00000000" w:rsidRPr="00000000">
        <w:rPr>
          <w:b w:val="1"/>
          <w:color w:val="4d4d4d"/>
          <w:sz w:val="24"/>
          <w:szCs w:val="24"/>
          <w:u w:val="single"/>
          <w:rtl w:val="0"/>
        </w:rPr>
        <w:t xml:space="preserve">Procedure:</w:t>
      </w:r>
    </w:p>
    <w:p w:rsidR="00000000" w:rsidDel="00000000" w:rsidP="00000000" w:rsidRDefault="00000000" w:rsidRPr="00000000" w14:paraId="000006CB">
      <w:pPr>
        <w:spacing w:after="0" w:line="240" w:lineRule="auto"/>
        <w:rPr>
          <w:b w:val="1"/>
          <w:color w:val="4d4d4d"/>
          <w:sz w:val="24"/>
          <w:szCs w:val="24"/>
          <w:u w:val="single"/>
        </w:rPr>
      </w:pPr>
      <w:r w:rsidDel="00000000" w:rsidR="00000000" w:rsidRPr="00000000">
        <w:rPr>
          <w:rtl w:val="0"/>
        </w:rPr>
      </w:r>
    </w:p>
    <w:p w:rsidR="00000000" w:rsidDel="00000000" w:rsidP="00000000" w:rsidRDefault="00000000" w:rsidRPr="00000000" w14:paraId="000006CC">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Upon arrival at the scene, the officer of the first in apparatus should provide the following information via radio to dispatch and other incoming crews:</w:t>
      </w:r>
    </w:p>
    <w:p w:rsidR="00000000" w:rsidDel="00000000" w:rsidP="00000000" w:rsidRDefault="00000000" w:rsidRPr="00000000" w14:paraId="000006CD">
      <w:pPr>
        <w:keepNext w:val="0"/>
        <w:keepLines w:val="0"/>
        <w:pageBreakBefore w:val="0"/>
        <w:widowControl w:val="1"/>
        <w:numPr>
          <w:ilvl w:val="1"/>
          <w:numId w:val="11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E">
      <w:pPr>
        <w:rPr>
          <w:sz w:val="24"/>
          <w:szCs w:val="24"/>
        </w:rPr>
      </w:pPr>
      <w:r w:rsidDel="00000000" w:rsidR="00000000" w:rsidRPr="00000000">
        <w:rPr>
          <w:rtl w:val="0"/>
        </w:rPr>
      </w:r>
    </w:p>
    <w:p w:rsidR="00000000" w:rsidDel="00000000" w:rsidP="00000000" w:rsidRDefault="00000000" w:rsidRPr="00000000" w14:paraId="000006CF">
      <w:pPr>
        <w:rPr>
          <w:sz w:val="24"/>
          <w:szCs w:val="24"/>
        </w:rPr>
      </w:pPr>
      <w:r w:rsidDel="00000000" w:rsidR="00000000" w:rsidRPr="00000000">
        <w:rPr>
          <w:rtl w:val="0"/>
        </w:rPr>
      </w:r>
    </w:p>
    <w:p w:rsidR="00000000" w:rsidDel="00000000" w:rsidP="00000000" w:rsidRDefault="00000000" w:rsidRPr="00000000" w14:paraId="000006D0">
      <w:pPr>
        <w:rPr>
          <w:sz w:val="24"/>
          <w:szCs w:val="24"/>
        </w:rPr>
      </w:pPr>
      <w:r w:rsidDel="00000000" w:rsidR="00000000" w:rsidRPr="00000000">
        <w:rPr>
          <w:rtl w:val="0"/>
        </w:rPr>
      </w:r>
    </w:p>
    <w:p w:rsidR="00000000" w:rsidDel="00000000" w:rsidP="00000000" w:rsidRDefault="00000000" w:rsidRPr="00000000" w14:paraId="000006D1">
      <w:pPr>
        <w:rPr>
          <w:sz w:val="24"/>
          <w:szCs w:val="24"/>
        </w:rPr>
      </w:pPr>
      <w:r w:rsidDel="00000000" w:rsidR="00000000" w:rsidRPr="00000000">
        <w:rPr>
          <w:rtl w:val="0"/>
        </w:rPr>
      </w:r>
    </w:p>
    <w:p w:rsidR="00000000" w:rsidDel="00000000" w:rsidP="00000000" w:rsidRDefault="00000000" w:rsidRPr="00000000" w14:paraId="000006D2">
      <w:pPr>
        <w:rPr>
          <w:sz w:val="24"/>
          <w:szCs w:val="24"/>
        </w:rPr>
      </w:pPr>
      <w:r w:rsidDel="00000000" w:rsidR="00000000" w:rsidRPr="00000000">
        <w:rPr>
          <w:rtl w:val="0"/>
        </w:rPr>
      </w:r>
    </w:p>
    <w:p w:rsidR="00000000" w:rsidDel="00000000" w:rsidP="00000000" w:rsidRDefault="00000000" w:rsidRPr="00000000" w14:paraId="000006D3">
      <w:pPr>
        <w:rPr>
          <w:sz w:val="24"/>
          <w:szCs w:val="24"/>
        </w:rPr>
      </w:pPr>
      <w:r w:rsidDel="00000000" w:rsidR="00000000" w:rsidRPr="00000000">
        <w:rPr>
          <w:rtl w:val="0"/>
        </w:rPr>
      </w:r>
    </w:p>
    <w:p w:rsidR="00000000" w:rsidDel="00000000" w:rsidP="00000000" w:rsidRDefault="00000000" w:rsidRPr="00000000" w14:paraId="000006D4">
      <w:pPr>
        <w:rPr>
          <w:sz w:val="24"/>
          <w:szCs w:val="24"/>
        </w:rPr>
      </w:pPr>
      <w:r w:rsidDel="00000000" w:rsidR="00000000" w:rsidRPr="00000000">
        <w:rPr>
          <w:rtl w:val="0"/>
        </w:rPr>
      </w:r>
    </w:p>
    <w:p w:rsidR="00000000" w:rsidDel="00000000" w:rsidP="00000000" w:rsidRDefault="00000000" w:rsidRPr="00000000" w14:paraId="000006D5">
      <w:pPr>
        <w:rPr>
          <w:sz w:val="24"/>
          <w:szCs w:val="24"/>
        </w:rPr>
      </w:pPr>
      <w:r w:rsidDel="00000000" w:rsidR="00000000" w:rsidRPr="00000000">
        <w:rPr>
          <w:rtl w:val="0"/>
        </w:rPr>
      </w:r>
    </w:p>
    <w:p w:rsidR="00000000" w:rsidDel="00000000" w:rsidP="00000000" w:rsidRDefault="00000000" w:rsidRPr="00000000" w14:paraId="000006D6">
      <w:pPr>
        <w:rPr>
          <w:sz w:val="24"/>
          <w:szCs w:val="24"/>
        </w:rPr>
      </w:pPr>
      <w:r w:rsidDel="00000000" w:rsidR="00000000" w:rsidRPr="00000000">
        <w:rPr>
          <w:rtl w:val="0"/>
        </w:rPr>
      </w:r>
    </w:p>
    <w:p w:rsidR="00000000" w:rsidDel="00000000" w:rsidP="00000000" w:rsidRDefault="00000000" w:rsidRPr="00000000" w14:paraId="000006D7">
      <w:pPr>
        <w:rPr>
          <w:sz w:val="24"/>
          <w:szCs w:val="24"/>
        </w:rPr>
      </w:pPr>
      <w:r w:rsidDel="00000000" w:rsidR="00000000" w:rsidRPr="00000000">
        <w:rPr>
          <w:rtl w:val="0"/>
        </w:rPr>
      </w:r>
    </w:p>
    <w:p w:rsidR="00000000" w:rsidDel="00000000" w:rsidP="00000000" w:rsidRDefault="00000000" w:rsidRPr="00000000" w14:paraId="000006D8">
      <w:pPr>
        <w:rPr>
          <w:sz w:val="24"/>
          <w:szCs w:val="24"/>
        </w:rPr>
      </w:pPr>
      <w:r w:rsidDel="00000000" w:rsidR="00000000" w:rsidRPr="00000000">
        <w:rPr>
          <w:rtl w:val="0"/>
        </w:rPr>
      </w:r>
    </w:p>
    <w:p w:rsidR="00000000" w:rsidDel="00000000" w:rsidP="00000000" w:rsidRDefault="00000000" w:rsidRPr="00000000" w14:paraId="000006D9">
      <w:pPr>
        <w:rPr>
          <w:sz w:val="24"/>
          <w:szCs w:val="24"/>
        </w:rPr>
      </w:pPr>
      <w:r w:rsidDel="00000000" w:rsidR="00000000" w:rsidRPr="00000000">
        <w:rPr>
          <w:rtl w:val="0"/>
        </w:rPr>
      </w:r>
    </w:p>
    <w:p w:rsidR="00000000" w:rsidDel="00000000" w:rsidP="00000000" w:rsidRDefault="00000000" w:rsidRPr="00000000" w14:paraId="000006DA">
      <w:pPr>
        <w:rPr>
          <w:sz w:val="24"/>
          <w:szCs w:val="24"/>
        </w:rPr>
      </w:pPr>
      <w:r w:rsidDel="00000000" w:rsidR="00000000" w:rsidRPr="00000000">
        <w:rPr>
          <w:rtl w:val="0"/>
        </w:rPr>
      </w:r>
    </w:p>
    <w:p w:rsidR="00000000" w:rsidDel="00000000" w:rsidP="00000000" w:rsidRDefault="00000000" w:rsidRPr="00000000" w14:paraId="000006DB">
      <w:pPr>
        <w:rPr>
          <w:sz w:val="24"/>
          <w:szCs w:val="24"/>
        </w:rPr>
      </w:pPr>
      <w:r w:rsidDel="00000000" w:rsidR="00000000" w:rsidRPr="00000000">
        <w:rPr>
          <w:rtl w:val="0"/>
        </w:rPr>
      </w:r>
    </w:p>
    <w:tbl>
      <w:tblPr>
        <w:tblStyle w:val="Table2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9"/>
        <w:gridCol w:w="3604"/>
        <w:gridCol w:w="4127"/>
        <w:tblGridChange w:id="0">
          <w:tblGrid>
            <w:gridCol w:w="1619"/>
            <w:gridCol w:w="3604"/>
            <w:gridCol w:w="4127"/>
          </w:tblGrid>
        </w:tblGridChange>
      </w:tblGrid>
      <w:tr>
        <w:trPr>
          <w:cantSplit w:val="0"/>
          <w:tblHeader w:val="0"/>
        </w:trPr>
        <w:tc>
          <w:tcPr>
            <w:gridSpan w:val="3"/>
            <w:shd w:fill="auto" w:val="clear"/>
          </w:tcPr>
          <w:p w:rsidR="00000000" w:rsidDel="00000000" w:rsidP="00000000" w:rsidRDefault="00000000" w:rsidRPr="00000000" w14:paraId="000006DC">
            <w:pPr>
              <w:spacing w:after="0" w:line="240" w:lineRule="auto"/>
              <w:jc w:val="center"/>
              <w:rPr>
                <w:b w:val="1"/>
                <w:i w:val="1"/>
                <w:color w:val="4d4d4d"/>
                <w:sz w:val="28"/>
                <w:szCs w:val="28"/>
              </w:rPr>
            </w:pPr>
            <w:r w:rsidDel="00000000" w:rsidR="00000000" w:rsidRPr="00000000">
              <w:rPr>
                <w:b w:val="1"/>
                <w:u w:val="single"/>
              </w:rPr>
              <w:drawing>
                <wp:inline distB="0" distT="0" distL="0" distR="0">
                  <wp:extent cx="2981325" cy="495300"/>
                  <wp:effectExtent b="0" l="0" r="0" t="0"/>
                  <wp:docPr descr="See the source image" id="273"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6DF">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6E0">
            <w:pPr>
              <w:spacing w:after="0" w:line="240" w:lineRule="auto"/>
              <w:rPr>
                <w:b w:val="1"/>
                <w:color w:val="4d4d4d"/>
                <w:sz w:val="24"/>
                <w:szCs w:val="24"/>
              </w:rPr>
            </w:pPr>
            <w:r w:rsidDel="00000000" w:rsidR="00000000" w:rsidRPr="00000000">
              <w:rPr>
                <w:b w:val="1"/>
                <w:color w:val="4d4d4d"/>
                <w:sz w:val="24"/>
                <w:szCs w:val="24"/>
                <w:rtl w:val="0"/>
              </w:rPr>
              <w:t xml:space="preserve">SOG Title: Cadets Program</w:t>
            </w:r>
          </w:p>
        </w:tc>
      </w:tr>
      <w:tr>
        <w:trPr>
          <w:cantSplit w:val="0"/>
          <w:tblHeader w:val="0"/>
        </w:trPr>
        <w:tc>
          <w:tcPr>
            <w:vMerge w:val="continue"/>
            <w:shd w:fill="auto" w:val="clear"/>
            <w:vAlign w:val="center"/>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6E3">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6E6">
            <w:pPr>
              <w:spacing w:after="0" w:line="240" w:lineRule="auto"/>
              <w:rPr>
                <w:b w:val="1"/>
                <w:color w:val="4d4d4d"/>
                <w:sz w:val="24"/>
                <w:szCs w:val="24"/>
              </w:rPr>
            </w:pPr>
            <w:r w:rsidDel="00000000" w:rsidR="00000000" w:rsidRPr="00000000">
              <w:rPr>
                <w:b w:val="1"/>
                <w:color w:val="4d4d4d"/>
                <w:sz w:val="24"/>
                <w:szCs w:val="24"/>
                <w:rtl w:val="0"/>
              </w:rPr>
              <w:t xml:space="preserve">Original Date:</w:t>
            </w:r>
          </w:p>
        </w:tc>
        <w:tc>
          <w:tcPr>
            <w:shd w:fill="auto" w:val="clear"/>
          </w:tcPr>
          <w:p w:rsidR="00000000" w:rsidDel="00000000" w:rsidP="00000000" w:rsidRDefault="00000000" w:rsidRPr="00000000" w14:paraId="000006E7">
            <w:pPr>
              <w:spacing w:after="0" w:line="240" w:lineRule="auto"/>
              <w:rPr>
                <w:b w:val="1"/>
                <w:color w:val="4d4d4d"/>
                <w:sz w:val="24"/>
                <w:szCs w:val="24"/>
              </w:rPr>
            </w:pPr>
            <w:r w:rsidDel="00000000" w:rsidR="00000000" w:rsidRPr="00000000">
              <w:rPr>
                <w:b w:val="1"/>
                <w:color w:val="4d4d4d"/>
                <w:sz w:val="24"/>
                <w:szCs w:val="24"/>
                <w:rtl w:val="0"/>
              </w:rPr>
              <w:t xml:space="preserve">Revision Date: 1/25/20</w:t>
            </w:r>
          </w:p>
        </w:tc>
      </w:tr>
      <w:tr>
        <w:trPr>
          <w:cantSplit w:val="0"/>
          <w:tblHeader w:val="0"/>
        </w:trPr>
        <w:tc>
          <w:tcPr>
            <w:gridSpan w:val="3"/>
            <w:shd w:fill="auto" w:val="clear"/>
          </w:tcPr>
          <w:p w:rsidR="00000000" w:rsidDel="00000000" w:rsidP="00000000" w:rsidRDefault="00000000" w:rsidRPr="00000000" w14:paraId="000006E8">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6EB">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6EC">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Cadet Member Program</w:t>
      </w:r>
    </w:p>
    <w:p w:rsidR="00000000" w:rsidDel="00000000" w:rsidP="00000000" w:rsidRDefault="00000000" w:rsidRPr="00000000" w14:paraId="000006ED">
      <w:pPr>
        <w:spacing w:after="0" w:line="240" w:lineRule="auto"/>
        <w:rPr>
          <w:b w:val="1"/>
          <w:sz w:val="24"/>
          <w:szCs w:val="24"/>
        </w:rPr>
      </w:pPr>
      <w:r w:rsidDel="00000000" w:rsidR="00000000" w:rsidRPr="00000000">
        <w:rPr>
          <w:b w:val="1"/>
          <w:sz w:val="24"/>
          <w:szCs w:val="24"/>
          <w:u w:val="single"/>
          <w:rtl w:val="0"/>
        </w:rPr>
        <w:t xml:space="preserve">Policy</w:t>
      </w:r>
      <w:r w:rsidDel="00000000" w:rsidR="00000000" w:rsidRPr="00000000">
        <w:rPr>
          <w:b w:val="1"/>
          <w:sz w:val="24"/>
          <w:szCs w:val="24"/>
          <w:rtl w:val="0"/>
        </w:rPr>
        <w:t xml:space="preserve">: </w:t>
      </w:r>
      <w:r w:rsidDel="00000000" w:rsidR="00000000" w:rsidRPr="00000000">
        <w:rPr>
          <w:sz w:val="24"/>
          <w:szCs w:val="24"/>
          <w:rtl w:val="0"/>
        </w:rPr>
        <w:t xml:space="preserve">Encouraging young people to participate in Cadet member programs is an excellent way to encourage interest in emergency service provided by Granbury Volunteer Fire Departments. Early participation often leads Cadet members to continue with the emergency service agency as adults. However, because explorer and Cadet members are minors, they present a unique set of circumstances</w:t>
      </w:r>
      <w:r w:rsidDel="00000000" w:rsidR="00000000" w:rsidRPr="00000000">
        <w:rPr>
          <w:rtl w:val="0"/>
        </w:rPr>
      </w:r>
    </w:p>
    <w:p w:rsidR="00000000" w:rsidDel="00000000" w:rsidP="00000000" w:rsidRDefault="00000000" w:rsidRPr="00000000" w14:paraId="000006EE">
      <w:pPr>
        <w:spacing w:after="0" w:line="240" w:lineRule="auto"/>
        <w:rPr>
          <w:sz w:val="24"/>
          <w:szCs w:val="24"/>
        </w:rPr>
      </w:pPr>
      <w:r w:rsidDel="00000000" w:rsidR="00000000" w:rsidRPr="00000000">
        <w:rPr>
          <w:rtl w:val="0"/>
        </w:rPr>
      </w:r>
    </w:p>
    <w:p w:rsidR="00000000" w:rsidDel="00000000" w:rsidP="00000000" w:rsidRDefault="00000000" w:rsidRPr="00000000" w14:paraId="000006EF">
      <w:pPr>
        <w:spacing w:after="0" w:line="240" w:lineRule="auto"/>
        <w:rPr>
          <w:sz w:val="24"/>
          <w:szCs w:val="24"/>
        </w:rPr>
      </w:pPr>
      <w:r w:rsidDel="00000000" w:rsidR="00000000" w:rsidRPr="00000000">
        <w:rPr>
          <w:b w:val="1"/>
          <w:sz w:val="24"/>
          <w:szCs w:val="24"/>
          <w:u w:val="single"/>
          <w:rtl w:val="0"/>
        </w:rPr>
        <w:t xml:space="preserve">Procedures</w:t>
      </w:r>
      <w:r w:rsidDel="00000000" w:rsidR="00000000" w:rsidRPr="00000000">
        <w:rPr>
          <w:b w:val="1"/>
          <w:sz w:val="24"/>
          <w:szCs w:val="24"/>
          <w:rtl w:val="0"/>
        </w:rPr>
        <w:t xml:space="preserve">: </w:t>
      </w:r>
      <w:r w:rsidDel="00000000" w:rsidR="00000000" w:rsidRPr="00000000">
        <w:rPr>
          <w:sz w:val="24"/>
          <w:szCs w:val="24"/>
          <w:rtl w:val="0"/>
        </w:rPr>
        <w:t xml:space="preserve">Unfortunately, it is possible for situations that can develop where adult advisor can violated the trust of the Cadet Member and have caused injury or harm to Cadet member(s). To help protect the Granbury Volunteer Fire Department, adult advisors, individual members and the program participants, it is important to have safeguards in place. Safety policies, ethics, child labor laws, rules of participation, background checks, written guidelines and enforcement of those policies are issues for emergency services provided by Granbury Volunteer Fire Departments.</w:t>
      </w:r>
    </w:p>
    <w:p w:rsidR="00000000" w:rsidDel="00000000" w:rsidP="00000000" w:rsidRDefault="00000000" w:rsidRPr="00000000" w14:paraId="000006F0">
      <w:pPr>
        <w:spacing w:after="0" w:line="240" w:lineRule="auto"/>
        <w:rPr>
          <w:sz w:val="24"/>
          <w:szCs w:val="24"/>
        </w:rPr>
      </w:pPr>
      <w:r w:rsidDel="00000000" w:rsidR="00000000" w:rsidRPr="00000000">
        <w:rPr>
          <w:rtl w:val="0"/>
        </w:rPr>
      </w:r>
    </w:p>
    <w:p w:rsidR="00000000" w:rsidDel="00000000" w:rsidP="00000000" w:rsidRDefault="00000000" w:rsidRPr="00000000" w14:paraId="000006F1">
      <w:pPr>
        <w:spacing w:after="0" w:line="240" w:lineRule="auto"/>
        <w:rPr>
          <w:b w:val="1"/>
          <w:sz w:val="28"/>
          <w:szCs w:val="28"/>
          <w:u w:val="single"/>
        </w:rPr>
      </w:pPr>
      <w:r w:rsidDel="00000000" w:rsidR="00000000" w:rsidRPr="00000000">
        <w:rPr>
          <w:b w:val="1"/>
          <w:sz w:val="28"/>
          <w:szCs w:val="28"/>
          <w:u w:val="single"/>
          <w:rtl w:val="0"/>
        </w:rPr>
        <w:t xml:space="preserve">Operating Guidelines for the Cadet Program</w:t>
      </w:r>
    </w:p>
    <w:p w:rsidR="00000000" w:rsidDel="00000000" w:rsidP="00000000" w:rsidRDefault="00000000" w:rsidRPr="00000000" w14:paraId="000006F2">
      <w:pPr>
        <w:spacing w:after="0" w:line="240" w:lineRule="auto"/>
        <w:rPr>
          <w:sz w:val="24"/>
          <w:szCs w:val="24"/>
        </w:rPr>
      </w:pPr>
      <w:r w:rsidDel="00000000" w:rsidR="00000000" w:rsidRPr="00000000">
        <w:rPr>
          <w:rtl w:val="0"/>
        </w:rPr>
      </w:r>
    </w:p>
    <w:p w:rsidR="00000000" w:rsidDel="00000000" w:rsidP="00000000" w:rsidRDefault="00000000" w:rsidRPr="00000000" w14:paraId="000006F3">
      <w:pPr>
        <w:spacing w:after="120" w:line="276" w:lineRule="auto"/>
        <w:rPr>
          <w:b w:val="1"/>
          <w:sz w:val="28"/>
          <w:szCs w:val="28"/>
        </w:rPr>
      </w:pPr>
      <w:r w:rsidDel="00000000" w:rsidR="00000000" w:rsidRPr="00000000">
        <w:rPr>
          <w:b w:val="1"/>
          <w:sz w:val="28"/>
          <w:szCs w:val="28"/>
          <w:rtl w:val="0"/>
        </w:rPr>
        <w:t xml:space="preserve">Purpose  </w:t>
      </w:r>
    </w:p>
    <w:p w:rsidR="00000000" w:rsidDel="00000000" w:rsidP="00000000" w:rsidRDefault="00000000" w:rsidRPr="00000000" w14:paraId="000006F4">
      <w:pPr>
        <w:spacing w:after="120" w:line="276" w:lineRule="auto"/>
        <w:rPr>
          <w:b w:val="1"/>
          <w:sz w:val="21"/>
          <w:szCs w:val="21"/>
        </w:rPr>
      </w:pPr>
      <w:r w:rsidDel="00000000" w:rsidR="00000000" w:rsidRPr="00000000">
        <w:rPr>
          <w:b w:val="1"/>
          <w:sz w:val="28"/>
          <w:szCs w:val="28"/>
          <w:rtl w:val="0"/>
        </w:rPr>
        <w:t xml:space="preserve"> </w:t>
      </w:r>
      <w:r w:rsidDel="00000000" w:rsidR="00000000" w:rsidRPr="00000000">
        <w:rPr>
          <w:b w:val="1"/>
          <w:sz w:val="21"/>
          <w:szCs w:val="21"/>
          <w:rtl w:val="0"/>
        </w:rPr>
        <w:t xml:space="preserve">The Granbury Volunteer Fire Department (GVFD) Cadet Program has been developed</w:t>
      </w:r>
    </w:p>
    <w:p w:rsidR="00000000" w:rsidDel="00000000" w:rsidP="00000000" w:rsidRDefault="00000000" w:rsidRPr="00000000" w14:paraId="000006F5">
      <w:pPr>
        <w:spacing w:after="120" w:line="276" w:lineRule="auto"/>
        <w:rPr>
          <w:b w:val="1"/>
          <w:sz w:val="21"/>
          <w:szCs w:val="21"/>
        </w:rPr>
      </w:pPr>
      <w:r w:rsidDel="00000000" w:rsidR="00000000" w:rsidRPr="00000000">
        <w:rPr>
          <w:b w:val="1"/>
          <w:sz w:val="21"/>
          <w:szCs w:val="21"/>
          <w:rtl w:val="0"/>
        </w:rPr>
        <w:t xml:space="preserve">to instill in each Cadet, a sense of character, confidence, and self-esteem. The program will also</w:t>
      </w:r>
    </w:p>
    <w:p w:rsidR="00000000" w:rsidDel="00000000" w:rsidP="00000000" w:rsidRDefault="00000000" w:rsidRPr="00000000" w14:paraId="000006F6">
      <w:pPr>
        <w:spacing w:after="120" w:line="276" w:lineRule="auto"/>
        <w:rPr>
          <w:b w:val="1"/>
          <w:sz w:val="21"/>
          <w:szCs w:val="21"/>
        </w:rPr>
      </w:pPr>
      <w:r w:rsidDel="00000000" w:rsidR="00000000" w:rsidRPr="00000000">
        <w:rPr>
          <w:b w:val="1"/>
          <w:sz w:val="21"/>
          <w:szCs w:val="21"/>
          <w:rtl w:val="0"/>
        </w:rPr>
        <w:t xml:space="preserve">teach fire/rescue skills, self-discipline and respect. This program is free and targeted to the age group</w:t>
      </w:r>
    </w:p>
    <w:p w:rsidR="00000000" w:rsidDel="00000000" w:rsidP="00000000" w:rsidRDefault="00000000" w:rsidRPr="00000000" w14:paraId="000006F7">
      <w:pPr>
        <w:spacing w:after="120" w:line="276" w:lineRule="auto"/>
        <w:rPr>
          <w:b w:val="1"/>
          <w:sz w:val="21"/>
          <w:szCs w:val="21"/>
        </w:rPr>
      </w:pPr>
      <w:r w:rsidDel="00000000" w:rsidR="00000000" w:rsidRPr="00000000">
        <w:rPr>
          <w:b w:val="1"/>
          <w:sz w:val="21"/>
          <w:szCs w:val="21"/>
          <w:rtl w:val="0"/>
        </w:rPr>
        <w:t xml:space="preserve">of 16- to 18-year-old candidates. Cadets will participate in training related to fire prevention, control,</w:t>
      </w:r>
    </w:p>
    <w:p w:rsidR="00000000" w:rsidDel="00000000" w:rsidP="00000000" w:rsidRDefault="00000000" w:rsidRPr="00000000" w14:paraId="000006F8">
      <w:pPr>
        <w:spacing w:after="120" w:line="276" w:lineRule="auto"/>
        <w:rPr>
          <w:b w:val="1"/>
          <w:sz w:val="21"/>
          <w:szCs w:val="21"/>
        </w:rPr>
      </w:pPr>
      <w:r w:rsidDel="00000000" w:rsidR="00000000" w:rsidRPr="00000000">
        <w:rPr>
          <w:b w:val="1"/>
          <w:sz w:val="21"/>
          <w:szCs w:val="21"/>
          <w:rtl w:val="0"/>
        </w:rPr>
        <w:t xml:space="preserve">and emergency medical services. The program will include formal training and developmental </w:t>
      </w:r>
    </w:p>
    <w:p w:rsidR="00000000" w:rsidDel="00000000" w:rsidP="00000000" w:rsidRDefault="00000000" w:rsidRPr="00000000" w14:paraId="000006F9">
      <w:pPr>
        <w:spacing w:after="120" w:line="276" w:lineRule="auto"/>
        <w:rPr>
          <w:b w:val="1"/>
          <w:sz w:val="21"/>
          <w:szCs w:val="21"/>
        </w:rPr>
      </w:pPr>
      <w:r w:rsidDel="00000000" w:rsidR="00000000" w:rsidRPr="00000000">
        <w:rPr>
          <w:b w:val="1"/>
          <w:sz w:val="21"/>
          <w:szCs w:val="21"/>
          <w:rtl w:val="0"/>
        </w:rPr>
        <w:t xml:space="preserve">assignments.</w:t>
      </w:r>
    </w:p>
    <w:p w:rsidR="00000000" w:rsidDel="00000000" w:rsidP="00000000" w:rsidRDefault="00000000" w:rsidRPr="00000000" w14:paraId="000006FA">
      <w:pPr>
        <w:spacing w:after="120" w:line="276" w:lineRule="auto"/>
        <w:rPr>
          <w:b w:val="1"/>
          <w:sz w:val="28"/>
          <w:szCs w:val="28"/>
        </w:rPr>
      </w:pPr>
      <w:r w:rsidDel="00000000" w:rsidR="00000000" w:rsidRPr="00000000">
        <w:rPr>
          <w:b w:val="1"/>
          <w:sz w:val="28"/>
          <w:szCs w:val="28"/>
          <w:rtl w:val="0"/>
        </w:rPr>
        <w:t xml:space="preserve">REQUIREMENTS</w:t>
      </w:r>
    </w:p>
    <w:p w:rsidR="00000000" w:rsidDel="00000000" w:rsidP="00000000" w:rsidRDefault="00000000" w:rsidRPr="00000000" w14:paraId="000006FB">
      <w:pPr>
        <w:spacing w:after="120" w:line="276" w:lineRule="auto"/>
        <w:rPr>
          <w:b w:val="1"/>
          <w:sz w:val="21"/>
          <w:szCs w:val="21"/>
        </w:rPr>
      </w:pPr>
      <w:r w:rsidDel="00000000" w:rsidR="00000000" w:rsidRPr="00000000">
        <w:rPr>
          <w:b w:val="1"/>
          <w:sz w:val="21"/>
          <w:szCs w:val="21"/>
          <w:rtl w:val="0"/>
        </w:rPr>
        <w:t xml:space="preserve">Cadet applicants must:</w:t>
      </w:r>
    </w:p>
    <w:p w:rsidR="00000000" w:rsidDel="00000000" w:rsidP="00000000" w:rsidRDefault="00000000" w:rsidRPr="00000000" w14:paraId="000006FC">
      <w:pPr>
        <w:numPr>
          <w:ilvl w:val="0"/>
          <w:numId w:val="113"/>
        </w:numPr>
        <w:spacing w:after="0" w:afterAutospacing="0" w:before="240" w:line="276" w:lineRule="auto"/>
        <w:ind w:left="720" w:hanging="360"/>
        <w:rPr>
          <w:b w:val="1"/>
          <w:sz w:val="21"/>
          <w:szCs w:val="21"/>
        </w:rPr>
      </w:pPr>
      <w:r w:rsidDel="00000000" w:rsidR="00000000" w:rsidRPr="00000000">
        <w:rPr>
          <w:b w:val="1"/>
          <w:sz w:val="21"/>
          <w:szCs w:val="21"/>
          <w:rtl w:val="0"/>
        </w:rPr>
        <w:t xml:space="preserve">Be 16 to 18 years of age at the time of application.</w:t>
      </w:r>
    </w:p>
    <w:p w:rsidR="00000000" w:rsidDel="00000000" w:rsidP="00000000" w:rsidRDefault="00000000" w:rsidRPr="00000000" w14:paraId="000006FD">
      <w:pPr>
        <w:numPr>
          <w:ilvl w:val="0"/>
          <w:numId w:val="113"/>
        </w:numPr>
        <w:spacing w:after="0" w:afterAutospacing="0" w:before="0" w:beforeAutospacing="0" w:line="276" w:lineRule="auto"/>
        <w:ind w:left="720" w:hanging="360"/>
        <w:rPr>
          <w:b w:val="1"/>
          <w:sz w:val="21"/>
          <w:szCs w:val="21"/>
        </w:rPr>
      </w:pPr>
      <w:r w:rsidDel="00000000" w:rsidR="00000000" w:rsidRPr="00000000">
        <w:rPr>
          <w:b w:val="1"/>
          <w:sz w:val="21"/>
          <w:szCs w:val="21"/>
          <w:rtl w:val="0"/>
        </w:rPr>
        <w:t xml:space="preserve">Submit an application and appropriate forms (with parental/guardian approval) to the</w:t>
      </w:r>
    </w:p>
    <w:p w:rsidR="00000000" w:rsidDel="00000000" w:rsidP="00000000" w:rsidRDefault="00000000" w:rsidRPr="00000000" w14:paraId="000006FE">
      <w:pPr>
        <w:numPr>
          <w:ilvl w:val="0"/>
          <w:numId w:val="113"/>
        </w:numPr>
        <w:spacing w:after="0" w:afterAutospacing="0" w:before="0" w:beforeAutospacing="0" w:line="276" w:lineRule="auto"/>
        <w:ind w:left="720" w:hanging="360"/>
        <w:rPr>
          <w:b w:val="1"/>
          <w:sz w:val="21"/>
          <w:szCs w:val="21"/>
        </w:rPr>
      </w:pPr>
      <w:r w:rsidDel="00000000" w:rsidR="00000000" w:rsidRPr="00000000">
        <w:rPr>
          <w:b w:val="1"/>
          <w:sz w:val="21"/>
          <w:szCs w:val="21"/>
          <w:rtl w:val="0"/>
        </w:rPr>
        <w:t xml:space="preserve">Obtain GVFD Cadet Committee approval.</w:t>
      </w:r>
    </w:p>
    <w:p w:rsidR="00000000" w:rsidDel="00000000" w:rsidP="00000000" w:rsidRDefault="00000000" w:rsidRPr="00000000" w14:paraId="000006FF">
      <w:pPr>
        <w:numPr>
          <w:ilvl w:val="0"/>
          <w:numId w:val="113"/>
        </w:numPr>
        <w:spacing w:after="0" w:afterAutospacing="0" w:before="0" w:beforeAutospacing="0" w:line="276" w:lineRule="auto"/>
        <w:ind w:left="720" w:hanging="360"/>
        <w:rPr>
          <w:b w:val="1"/>
          <w:sz w:val="21"/>
          <w:szCs w:val="21"/>
        </w:rPr>
      </w:pPr>
      <w:r w:rsidDel="00000000" w:rsidR="00000000" w:rsidRPr="00000000">
        <w:rPr>
          <w:b w:val="1"/>
          <w:sz w:val="21"/>
          <w:szCs w:val="21"/>
          <w:rtl w:val="0"/>
        </w:rPr>
        <w:t xml:space="preserve">Submit medical information that includes written consent to treat, medical history, current conditions, medications and allergies.</w:t>
      </w:r>
    </w:p>
    <w:p w:rsidR="00000000" w:rsidDel="00000000" w:rsidP="00000000" w:rsidRDefault="00000000" w:rsidRPr="00000000" w14:paraId="00000700">
      <w:pPr>
        <w:numPr>
          <w:ilvl w:val="0"/>
          <w:numId w:val="113"/>
        </w:numPr>
        <w:spacing w:after="0" w:afterAutospacing="0" w:before="0" w:beforeAutospacing="0" w:line="276" w:lineRule="auto"/>
        <w:ind w:left="720" w:hanging="360"/>
        <w:rPr>
          <w:b w:val="1"/>
          <w:sz w:val="21"/>
          <w:szCs w:val="21"/>
        </w:rPr>
      </w:pPr>
      <w:r w:rsidDel="00000000" w:rsidR="00000000" w:rsidRPr="00000000">
        <w:rPr>
          <w:b w:val="1"/>
          <w:sz w:val="21"/>
          <w:szCs w:val="21"/>
          <w:rtl w:val="0"/>
        </w:rPr>
        <w:t xml:space="preserve">Be sponsored by an "active" member of GVFD, who will be accountable for the training and discipline of that Cadet.</w:t>
      </w:r>
    </w:p>
    <w:p w:rsidR="00000000" w:rsidDel="00000000" w:rsidP="00000000" w:rsidRDefault="00000000" w:rsidRPr="00000000" w14:paraId="00000701">
      <w:pPr>
        <w:numPr>
          <w:ilvl w:val="0"/>
          <w:numId w:val="113"/>
        </w:numPr>
        <w:spacing w:after="0" w:afterAutospacing="0" w:before="0" w:beforeAutospacing="0" w:line="276" w:lineRule="auto"/>
        <w:ind w:left="720" w:hanging="360"/>
        <w:rPr>
          <w:b w:val="1"/>
          <w:sz w:val="21"/>
          <w:szCs w:val="21"/>
        </w:rPr>
      </w:pPr>
      <w:r w:rsidDel="00000000" w:rsidR="00000000" w:rsidRPr="00000000">
        <w:rPr>
          <w:b w:val="1"/>
          <w:sz w:val="21"/>
          <w:szCs w:val="21"/>
          <w:rtl w:val="0"/>
        </w:rPr>
        <w:t xml:space="preserve">Reside in Granbury Texas.</w:t>
      </w:r>
    </w:p>
    <w:p w:rsidR="00000000" w:rsidDel="00000000" w:rsidP="00000000" w:rsidRDefault="00000000" w:rsidRPr="00000000" w14:paraId="00000702">
      <w:pPr>
        <w:numPr>
          <w:ilvl w:val="0"/>
          <w:numId w:val="113"/>
        </w:numPr>
        <w:spacing w:after="0" w:afterAutospacing="0" w:before="0" w:beforeAutospacing="0" w:line="276" w:lineRule="auto"/>
        <w:ind w:left="720" w:hanging="360"/>
        <w:rPr>
          <w:b w:val="1"/>
          <w:sz w:val="17"/>
          <w:szCs w:val="17"/>
        </w:rPr>
      </w:pPr>
      <w:r w:rsidDel="00000000" w:rsidR="00000000" w:rsidRPr="00000000">
        <w:rPr>
          <w:b w:val="1"/>
          <w:sz w:val="21"/>
          <w:szCs w:val="21"/>
          <w:rtl w:val="0"/>
        </w:rPr>
        <w:t xml:space="preserve">Maintain a grade of "C" or better in all school classes.</w:t>
      </w:r>
      <w:r w:rsidDel="00000000" w:rsidR="00000000" w:rsidRPr="00000000">
        <w:rPr>
          <w:b w:val="1"/>
          <w:sz w:val="28"/>
          <w:szCs w:val="28"/>
          <w:rtl w:val="0"/>
        </w:rPr>
        <w:t xml:space="preserve"> </w:t>
      </w:r>
      <w:r w:rsidDel="00000000" w:rsidR="00000000" w:rsidRPr="00000000">
        <w:rPr>
          <w:b w:val="1"/>
          <w:sz w:val="21"/>
          <w:szCs w:val="21"/>
          <w:rtl w:val="0"/>
        </w:rPr>
        <w:t xml:space="preserve">Turn in report card to mentor.</w:t>
      </w:r>
    </w:p>
    <w:p w:rsidR="00000000" w:rsidDel="00000000" w:rsidP="00000000" w:rsidRDefault="00000000" w:rsidRPr="00000000" w14:paraId="00000703">
      <w:pPr>
        <w:numPr>
          <w:ilvl w:val="0"/>
          <w:numId w:val="113"/>
        </w:numPr>
        <w:spacing w:after="360" w:before="0" w:beforeAutospacing="0" w:line="276" w:lineRule="auto"/>
        <w:ind w:left="720" w:hanging="360"/>
        <w:rPr>
          <w:b w:val="1"/>
          <w:sz w:val="21"/>
          <w:szCs w:val="21"/>
        </w:rPr>
      </w:pPr>
      <w:r w:rsidDel="00000000" w:rsidR="00000000" w:rsidRPr="00000000">
        <w:rPr>
          <w:b w:val="1"/>
          <w:sz w:val="21"/>
          <w:szCs w:val="21"/>
          <w:rtl w:val="0"/>
        </w:rPr>
        <w:t xml:space="preserve">Parents may request higher gpa be maintained for participation</w:t>
      </w:r>
    </w:p>
    <w:p w:rsidR="00000000" w:rsidDel="00000000" w:rsidP="00000000" w:rsidRDefault="00000000" w:rsidRPr="00000000" w14:paraId="00000704">
      <w:pPr>
        <w:spacing w:after="120" w:line="276" w:lineRule="auto"/>
        <w:rPr>
          <w:b w:val="1"/>
          <w:sz w:val="28"/>
          <w:szCs w:val="28"/>
        </w:rPr>
      </w:pPr>
      <w:r w:rsidDel="00000000" w:rsidR="00000000" w:rsidRPr="00000000">
        <w:rPr>
          <w:b w:val="1"/>
          <w:sz w:val="28"/>
          <w:szCs w:val="28"/>
          <w:rtl w:val="0"/>
        </w:rPr>
        <w:t xml:space="preserve">STANDARD OPERATING GUIDELINES</w:t>
      </w:r>
    </w:p>
    <w:p w:rsidR="00000000" w:rsidDel="00000000" w:rsidP="00000000" w:rsidRDefault="00000000" w:rsidRPr="00000000" w14:paraId="00000705">
      <w:pPr>
        <w:spacing w:after="120" w:line="276" w:lineRule="auto"/>
        <w:rPr>
          <w:b w:val="1"/>
          <w:sz w:val="21"/>
          <w:szCs w:val="21"/>
        </w:rPr>
      </w:pPr>
      <w:r w:rsidDel="00000000" w:rsidR="00000000" w:rsidRPr="00000000">
        <w:rPr>
          <w:b w:val="1"/>
          <w:sz w:val="21"/>
          <w:szCs w:val="21"/>
          <w:rtl w:val="0"/>
        </w:rPr>
        <w:t xml:space="preserve"> At no time will Cadets be allowed to participate or be exposed to hazardous conditions. Hazardous</w:t>
      </w:r>
    </w:p>
    <w:p w:rsidR="00000000" w:rsidDel="00000000" w:rsidP="00000000" w:rsidRDefault="00000000" w:rsidRPr="00000000" w14:paraId="00000706">
      <w:pPr>
        <w:spacing w:after="120" w:line="276" w:lineRule="auto"/>
        <w:rPr>
          <w:b w:val="1"/>
          <w:sz w:val="21"/>
          <w:szCs w:val="21"/>
        </w:rPr>
      </w:pPr>
      <w:r w:rsidDel="00000000" w:rsidR="00000000" w:rsidRPr="00000000">
        <w:rPr>
          <w:b w:val="1"/>
          <w:sz w:val="21"/>
          <w:szCs w:val="21"/>
          <w:rtl w:val="0"/>
        </w:rPr>
        <w:t xml:space="preserve"> conditions may include, but are not limited to physical, chemical, environmental, or emotional (high</w:t>
      </w:r>
    </w:p>
    <w:p w:rsidR="00000000" w:rsidDel="00000000" w:rsidP="00000000" w:rsidRDefault="00000000" w:rsidRPr="00000000" w14:paraId="00000707">
      <w:pPr>
        <w:spacing w:after="120" w:line="276" w:lineRule="auto"/>
        <w:rPr>
          <w:b w:val="1"/>
          <w:sz w:val="21"/>
          <w:szCs w:val="21"/>
        </w:rPr>
      </w:pPr>
      <w:r w:rsidDel="00000000" w:rsidR="00000000" w:rsidRPr="00000000">
        <w:rPr>
          <w:b w:val="1"/>
          <w:sz w:val="21"/>
          <w:szCs w:val="21"/>
          <w:rtl w:val="0"/>
        </w:rPr>
        <w:t xml:space="preserve"> stress) hazards.</w:t>
      </w:r>
    </w:p>
    <w:p w:rsidR="00000000" w:rsidDel="00000000" w:rsidP="00000000" w:rsidRDefault="00000000" w:rsidRPr="00000000" w14:paraId="00000708">
      <w:pPr>
        <w:spacing w:after="120" w:line="276" w:lineRule="auto"/>
        <w:rPr>
          <w:b w:val="1"/>
          <w:sz w:val="21"/>
          <w:szCs w:val="21"/>
        </w:rPr>
      </w:pPr>
      <w:r w:rsidDel="00000000" w:rsidR="00000000" w:rsidRPr="00000000">
        <w:rPr>
          <w:b w:val="1"/>
          <w:sz w:val="21"/>
          <w:szCs w:val="21"/>
          <w:rtl w:val="0"/>
        </w:rPr>
        <w:t xml:space="preserve"> Cadets will not be allowed to assist on the active scene of emergency incidents.</w:t>
      </w:r>
    </w:p>
    <w:p w:rsidR="00000000" w:rsidDel="00000000" w:rsidP="00000000" w:rsidRDefault="00000000" w:rsidRPr="00000000" w14:paraId="00000709">
      <w:pPr>
        <w:spacing w:after="120" w:line="276" w:lineRule="auto"/>
        <w:rPr>
          <w:b w:val="1"/>
          <w:sz w:val="21"/>
          <w:szCs w:val="21"/>
        </w:rPr>
      </w:pPr>
      <w:r w:rsidDel="00000000" w:rsidR="00000000" w:rsidRPr="00000000">
        <w:rPr>
          <w:b w:val="1"/>
          <w:sz w:val="21"/>
          <w:szCs w:val="21"/>
          <w:rtl w:val="0"/>
        </w:rPr>
        <w:t xml:space="preserve"> Cadets will participate in an assortment of training activities such as proper techniques of handling</w:t>
      </w:r>
    </w:p>
    <w:p w:rsidR="00000000" w:rsidDel="00000000" w:rsidP="00000000" w:rsidRDefault="00000000" w:rsidRPr="00000000" w14:paraId="0000070A">
      <w:pPr>
        <w:spacing w:after="120" w:line="276" w:lineRule="auto"/>
        <w:rPr>
          <w:b w:val="1"/>
          <w:sz w:val="21"/>
          <w:szCs w:val="21"/>
        </w:rPr>
      </w:pPr>
      <w:r w:rsidDel="00000000" w:rsidR="00000000" w:rsidRPr="00000000">
        <w:rPr>
          <w:b w:val="1"/>
          <w:sz w:val="21"/>
          <w:szCs w:val="21"/>
          <w:rtl w:val="0"/>
        </w:rPr>
        <w:t xml:space="preserve">ladders, working with fire hose and nozzles and many of the various rescue techniques, along with</w:t>
      </w:r>
    </w:p>
    <w:p w:rsidR="00000000" w:rsidDel="00000000" w:rsidP="00000000" w:rsidRDefault="00000000" w:rsidRPr="00000000" w14:paraId="0000070B">
      <w:pPr>
        <w:spacing w:after="120" w:line="276" w:lineRule="auto"/>
        <w:rPr>
          <w:b w:val="1"/>
          <w:sz w:val="21"/>
          <w:szCs w:val="21"/>
        </w:rPr>
      </w:pPr>
      <w:r w:rsidDel="00000000" w:rsidR="00000000" w:rsidRPr="00000000">
        <w:rPr>
          <w:b w:val="1"/>
          <w:sz w:val="21"/>
          <w:szCs w:val="21"/>
          <w:rtl w:val="0"/>
        </w:rPr>
        <w:t xml:space="preserve">basic First Aid training and CPR. The Cadets will learn about the organizational structure of the</w:t>
      </w:r>
    </w:p>
    <w:p w:rsidR="00000000" w:rsidDel="00000000" w:rsidP="00000000" w:rsidRDefault="00000000" w:rsidRPr="00000000" w14:paraId="0000070C">
      <w:pPr>
        <w:spacing w:after="120" w:line="276" w:lineRule="auto"/>
        <w:rPr>
          <w:b w:val="1"/>
          <w:sz w:val="21"/>
          <w:szCs w:val="21"/>
        </w:rPr>
      </w:pPr>
      <w:r w:rsidDel="00000000" w:rsidR="00000000" w:rsidRPr="00000000">
        <w:rPr>
          <w:b w:val="1"/>
          <w:sz w:val="21"/>
          <w:szCs w:val="21"/>
          <w:rtl w:val="0"/>
        </w:rPr>
        <w:t xml:space="preserve">GVFD, and what it takes to become a firefighter and/or EMS provider.</w:t>
      </w:r>
    </w:p>
    <w:p w:rsidR="00000000" w:rsidDel="00000000" w:rsidP="00000000" w:rsidRDefault="00000000" w:rsidRPr="00000000" w14:paraId="0000070D">
      <w:pPr>
        <w:spacing w:after="120" w:line="276" w:lineRule="auto"/>
        <w:rPr>
          <w:b w:val="1"/>
          <w:sz w:val="21"/>
          <w:szCs w:val="21"/>
        </w:rPr>
      </w:pPr>
      <w:r w:rsidDel="00000000" w:rsidR="00000000" w:rsidRPr="00000000">
        <w:rPr>
          <w:b w:val="1"/>
          <w:sz w:val="21"/>
          <w:szCs w:val="21"/>
          <w:rtl w:val="0"/>
        </w:rPr>
        <w:t xml:space="preserve">At no time will a Cadet be allowed to ride on fire/rescue apparatus that is "running code" to a call.  </w:t>
      </w:r>
    </w:p>
    <w:p w:rsidR="00000000" w:rsidDel="00000000" w:rsidP="00000000" w:rsidRDefault="00000000" w:rsidRPr="00000000" w14:paraId="0000070E">
      <w:pPr>
        <w:spacing w:after="120" w:line="276" w:lineRule="auto"/>
        <w:rPr>
          <w:b w:val="1"/>
          <w:sz w:val="28"/>
          <w:szCs w:val="28"/>
        </w:rPr>
      </w:pPr>
      <w:r w:rsidDel="00000000" w:rsidR="00000000" w:rsidRPr="00000000">
        <w:rPr>
          <w:b w:val="1"/>
          <w:sz w:val="28"/>
          <w:szCs w:val="28"/>
          <w:rtl w:val="0"/>
        </w:rPr>
        <w:t xml:space="preserve">Equipment Provided</w:t>
      </w:r>
    </w:p>
    <w:p w:rsidR="00000000" w:rsidDel="00000000" w:rsidP="00000000" w:rsidRDefault="00000000" w:rsidRPr="00000000" w14:paraId="0000070F">
      <w:pPr>
        <w:spacing w:after="120" w:line="276" w:lineRule="auto"/>
        <w:rPr>
          <w:b w:val="1"/>
          <w:sz w:val="21"/>
          <w:szCs w:val="21"/>
        </w:rPr>
      </w:pPr>
      <w:r w:rsidDel="00000000" w:rsidR="00000000" w:rsidRPr="00000000">
        <w:rPr>
          <w:b w:val="1"/>
          <w:sz w:val="21"/>
          <w:szCs w:val="21"/>
          <w:rtl w:val="0"/>
        </w:rPr>
        <w:t xml:space="preserve">All Cadets will be provided the following equipment.</w:t>
      </w:r>
    </w:p>
    <w:p w:rsidR="00000000" w:rsidDel="00000000" w:rsidP="00000000" w:rsidRDefault="00000000" w:rsidRPr="00000000" w14:paraId="00000710">
      <w:pPr>
        <w:numPr>
          <w:ilvl w:val="0"/>
          <w:numId w:val="137"/>
        </w:numPr>
        <w:spacing w:after="0" w:afterAutospacing="0" w:before="240" w:line="276" w:lineRule="auto"/>
        <w:ind w:left="720" w:hanging="360"/>
        <w:rPr>
          <w:b w:val="1"/>
          <w:sz w:val="21"/>
          <w:szCs w:val="21"/>
        </w:rPr>
      </w:pPr>
      <w:r w:rsidDel="00000000" w:rsidR="00000000" w:rsidRPr="00000000">
        <w:rPr>
          <w:b w:val="1"/>
          <w:sz w:val="21"/>
          <w:szCs w:val="21"/>
          <w:rtl w:val="0"/>
        </w:rPr>
        <w:t xml:space="preserve">Helmet</w:t>
      </w:r>
    </w:p>
    <w:p w:rsidR="00000000" w:rsidDel="00000000" w:rsidP="00000000" w:rsidRDefault="00000000" w:rsidRPr="00000000" w14:paraId="00000711">
      <w:pPr>
        <w:numPr>
          <w:ilvl w:val="0"/>
          <w:numId w:val="137"/>
        </w:numPr>
        <w:spacing w:after="0" w:afterAutospacing="0" w:before="0" w:beforeAutospacing="0" w:line="276" w:lineRule="auto"/>
        <w:ind w:left="720" w:hanging="360"/>
        <w:rPr>
          <w:b w:val="1"/>
          <w:sz w:val="21"/>
          <w:szCs w:val="21"/>
        </w:rPr>
      </w:pPr>
      <w:r w:rsidDel="00000000" w:rsidR="00000000" w:rsidRPr="00000000">
        <w:rPr>
          <w:b w:val="1"/>
          <w:sz w:val="21"/>
          <w:szCs w:val="21"/>
          <w:rtl w:val="0"/>
        </w:rPr>
        <w:t xml:space="preserve">Yellow Fire Suit</w:t>
      </w:r>
    </w:p>
    <w:p w:rsidR="00000000" w:rsidDel="00000000" w:rsidP="00000000" w:rsidRDefault="00000000" w:rsidRPr="00000000" w14:paraId="00000712">
      <w:pPr>
        <w:numPr>
          <w:ilvl w:val="0"/>
          <w:numId w:val="137"/>
        </w:numPr>
        <w:spacing w:after="0" w:afterAutospacing="0" w:before="0" w:beforeAutospacing="0" w:line="276" w:lineRule="auto"/>
        <w:ind w:left="720" w:hanging="360"/>
        <w:rPr>
          <w:b w:val="1"/>
          <w:sz w:val="21"/>
          <w:szCs w:val="21"/>
        </w:rPr>
      </w:pPr>
      <w:r w:rsidDel="00000000" w:rsidR="00000000" w:rsidRPr="00000000">
        <w:rPr>
          <w:b w:val="1"/>
          <w:sz w:val="21"/>
          <w:szCs w:val="21"/>
          <w:rtl w:val="0"/>
        </w:rPr>
        <w:t xml:space="preserve">Gloves</w:t>
      </w:r>
    </w:p>
    <w:p w:rsidR="00000000" w:rsidDel="00000000" w:rsidP="00000000" w:rsidRDefault="00000000" w:rsidRPr="00000000" w14:paraId="00000713">
      <w:pPr>
        <w:numPr>
          <w:ilvl w:val="0"/>
          <w:numId w:val="137"/>
        </w:numPr>
        <w:spacing w:after="0" w:afterAutospacing="0" w:before="0" w:beforeAutospacing="0" w:line="276" w:lineRule="auto"/>
        <w:ind w:left="720" w:hanging="360"/>
        <w:rPr>
          <w:b w:val="1"/>
          <w:sz w:val="21"/>
          <w:szCs w:val="21"/>
        </w:rPr>
      </w:pPr>
      <w:r w:rsidDel="00000000" w:rsidR="00000000" w:rsidRPr="00000000">
        <w:rPr>
          <w:b w:val="1"/>
          <w:sz w:val="21"/>
          <w:szCs w:val="21"/>
          <w:rtl w:val="0"/>
        </w:rPr>
        <w:t xml:space="preserve">Flash Hood</w:t>
      </w:r>
    </w:p>
    <w:p w:rsidR="00000000" w:rsidDel="00000000" w:rsidP="00000000" w:rsidRDefault="00000000" w:rsidRPr="00000000" w14:paraId="00000714">
      <w:pPr>
        <w:numPr>
          <w:ilvl w:val="0"/>
          <w:numId w:val="137"/>
        </w:numPr>
        <w:spacing w:after="360" w:before="0" w:beforeAutospacing="0" w:line="276" w:lineRule="auto"/>
        <w:ind w:left="720" w:hanging="360"/>
        <w:rPr>
          <w:b w:val="1"/>
          <w:sz w:val="21"/>
          <w:szCs w:val="21"/>
        </w:rPr>
      </w:pPr>
      <w:r w:rsidDel="00000000" w:rsidR="00000000" w:rsidRPr="00000000">
        <w:rPr>
          <w:b w:val="1"/>
          <w:sz w:val="21"/>
          <w:szCs w:val="21"/>
          <w:rtl w:val="0"/>
        </w:rPr>
        <w:t xml:space="preserve">Cadet Shirt</w:t>
      </w:r>
    </w:p>
    <w:p w:rsidR="00000000" w:rsidDel="00000000" w:rsidP="00000000" w:rsidRDefault="00000000" w:rsidRPr="00000000" w14:paraId="00000715">
      <w:pPr>
        <w:spacing w:after="120" w:line="276" w:lineRule="auto"/>
        <w:rPr>
          <w:b w:val="1"/>
          <w:sz w:val="28"/>
          <w:szCs w:val="28"/>
        </w:rPr>
      </w:pPr>
      <w:r w:rsidDel="00000000" w:rsidR="00000000" w:rsidRPr="00000000">
        <w:rPr>
          <w:b w:val="1"/>
          <w:sz w:val="28"/>
          <w:szCs w:val="28"/>
          <w:rtl w:val="0"/>
        </w:rPr>
        <w:t xml:space="preserve">Program Rules</w:t>
      </w:r>
    </w:p>
    <w:p w:rsidR="00000000" w:rsidDel="00000000" w:rsidP="00000000" w:rsidRDefault="00000000" w:rsidRPr="00000000" w14:paraId="00000716">
      <w:pPr>
        <w:numPr>
          <w:ilvl w:val="0"/>
          <w:numId w:val="29"/>
        </w:numPr>
        <w:spacing w:after="0" w:afterAutospacing="0" w:before="240" w:line="276" w:lineRule="auto"/>
        <w:ind w:left="720" w:hanging="360"/>
        <w:rPr>
          <w:b w:val="1"/>
          <w:sz w:val="21"/>
          <w:szCs w:val="21"/>
        </w:rPr>
      </w:pPr>
      <w:r w:rsidDel="00000000" w:rsidR="00000000" w:rsidRPr="00000000">
        <w:rPr>
          <w:b w:val="1"/>
          <w:sz w:val="21"/>
          <w:szCs w:val="21"/>
          <w:rtl w:val="0"/>
        </w:rPr>
        <w:t xml:space="preserve">No Cadet is permitted in the fire house at any time without a senior member. (Unless cleared by an officer)</w:t>
      </w:r>
    </w:p>
    <w:p w:rsidR="00000000" w:rsidDel="00000000" w:rsidP="00000000" w:rsidRDefault="00000000" w:rsidRPr="00000000" w14:paraId="00000717">
      <w:pPr>
        <w:numPr>
          <w:ilvl w:val="0"/>
          <w:numId w:val="29"/>
        </w:numPr>
        <w:spacing w:after="0" w:afterAutospacing="0" w:before="0" w:beforeAutospacing="0" w:line="276" w:lineRule="auto"/>
        <w:ind w:left="720" w:hanging="360"/>
        <w:rPr>
          <w:b w:val="1"/>
          <w:sz w:val="21"/>
          <w:szCs w:val="21"/>
        </w:rPr>
      </w:pPr>
      <w:r w:rsidDel="00000000" w:rsidR="00000000" w:rsidRPr="00000000">
        <w:rPr>
          <w:b w:val="1"/>
          <w:sz w:val="21"/>
          <w:szCs w:val="21"/>
          <w:rtl w:val="0"/>
        </w:rPr>
        <w:t xml:space="preserve">When a Cadet is addressing a senior member, they will do so in a respectful manner</w:t>
      </w:r>
    </w:p>
    <w:p w:rsidR="00000000" w:rsidDel="00000000" w:rsidP="00000000" w:rsidRDefault="00000000" w:rsidRPr="00000000" w14:paraId="00000718">
      <w:pPr>
        <w:numPr>
          <w:ilvl w:val="0"/>
          <w:numId w:val="29"/>
        </w:numPr>
        <w:spacing w:after="0" w:afterAutospacing="0" w:before="0" w:beforeAutospacing="0" w:line="276" w:lineRule="auto"/>
        <w:ind w:left="720" w:hanging="360"/>
        <w:rPr>
          <w:b w:val="1"/>
          <w:sz w:val="21"/>
          <w:szCs w:val="21"/>
        </w:rPr>
      </w:pPr>
      <w:r w:rsidDel="00000000" w:rsidR="00000000" w:rsidRPr="00000000">
        <w:rPr>
          <w:b w:val="1"/>
          <w:sz w:val="21"/>
          <w:szCs w:val="21"/>
          <w:rtl w:val="0"/>
        </w:rPr>
        <w:t xml:space="preserve">Cadets must always conduct themselves in a proper manner.</w:t>
      </w:r>
    </w:p>
    <w:p w:rsidR="00000000" w:rsidDel="00000000" w:rsidP="00000000" w:rsidRDefault="00000000" w:rsidRPr="00000000" w14:paraId="00000719">
      <w:pPr>
        <w:numPr>
          <w:ilvl w:val="0"/>
          <w:numId w:val="29"/>
        </w:numPr>
        <w:spacing w:after="0" w:afterAutospacing="0" w:before="0" w:beforeAutospacing="0" w:line="276" w:lineRule="auto"/>
        <w:ind w:left="720" w:hanging="360"/>
        <w:rPr>
          <w:b w:val="1"/>
          <w:sz w:val="21"/>
          <w:szCs w:val="21"/>
        </w:rPr>
      </w:pPr>
      <w:r w:rsidDel="00000000" w:rsidR="00000000" w:rsidRPr="00000000">
        <w:rPr>
          <w:b w:val="1"/>
          <w:sz w:val="21"/>
          <w:szCs w:val="21"/>
          <w:rtl w:val="0"/>
        </w:rPr>
        <w:t xml:space="preserve">Cadets are to be always neat and clean in appearance.</w:t>
      </w:r>
    </w:p>
    <w:p w:rsidR="00000000" w:rsidDel="00000000" w:rsidP="00000000" w:rsidRDefault="00000000" w:rsidRPr="00000000" w14:paraId="0000071A">
      <w:pPr>
        <w:numPr>
          <w:ilvl w:val="0"/>
          <w:numId w:val="29"/>
        </w:numPr>
        <w:spacing w:after="0" w:afterAutospacing="0" w:before="0" w:beforeAutospacing="0" w:line="276" w:lineRule="auto"/>
        <w:ind w:left="720" w:hanging="360"/>
        <w:rPr>
          <w:b w:val="1"/>
          <w:sz w:val="21"/>
          <w:szCs w:val="21"/>
        </w:rPr>
      </w:pPr>
      <w:r w:rsidDel="00000000" w:rsidR="00000000" w:rsidRPr="00000000">
        <w:rPr>
          <w:b w:val="1"/>
          <w:sz w:val="21"/>
          <w:szCs w:val="21"/>
          <w:rtl w:val="0"/>
        </w:rPr>
        <w:t xml:space="preserve">There will be no back talk to senior members or association members.</w:t>
      </w:r>
    </w:p>
    <w:p w:rsidR="00000000" w:rsidDel="00000000" w:rsidP="00000000" w:rsidRDefault="00000000" w:rsidRPr="00000000" w14:paraId="0000071B">
      <w:pPr>
        <w:numPr>
          <w:ilvl w:val="0"/>
          <w:numId w:val="29"/>
        </w:numPr>
        <w:spacing w:after="0" w:afterAutospacing="0" w:before="0" w:beforeAutospacing="0" w:line="276" w:lineRule="auto"/>
        <w:ind w:left="720" w:hanging="360"/>
        <w:rPr>
          <w:b w:val="1"/>
          <w:sz w:val="21"/>
          <w:szCs w:val="21"/>
        </w:rPr>
      </w:pPr>
      <w:r w:rsidDel="00000000" w:rsidR="00000000" w:rsidRPr="00000000">
        <w:rPr>
          <w:b w:val="1"/>
          <w:sz w:val="21"/>
          <w:szCs w:val="21"/>
          <w:rtl w:val="0"/>
        </w:rPr>
        <w:t xml:space="preserve">Cadets are not permitted in the firehouse after 9:00 pm unless permission is given by a senior member.</w:t>
      </w:r>
    </w:p>
    <w:p w:rsidR="00000000" w:rsidDel="00000000" w:rsidP="00000000" w:rsidRDefault="00000000" w:rsidRPr="00000000" w14:paraId="0000071C">
      <w:pPr>
        <w:numPr>
          <w:ilvl w:val="0"/>
          <w:numId w:val="29"/>
        </w:numPr>
        <w:spacing w:after="0" w:afterAutospacing="0" w:before="0" w:beforeAutospacing="0" w:line="276" w:lineRule="auto"/>
        <w:ind w:left="720" w:hanging="360"/>
        <w:rPr>
          <w:b w:val="1"/>
          <w:sz w:val="21"/>
          <w:szCs w:val="21"/>
        </w:rPr>
      </w:pPr>
      <w:r w:rsidDel="00000000" w:rsidR="00000000" w:rsidRPr="00000000">
        <w:rPr>
          <w:b w:val="1"/>
          <w:sz w:val="21"/>
          <w:szCs w:val="21"/>
          <w:rtl w:val="0"/>
        </w:rPr>
        <w:t xml:space="preserve">All grievances will be passed by chain of command. First brought to attention of mentor, if a resolution cannot be found then to station lieutenant, captain, assistant chief, then chief.</w:t>
      </w:r>
    </w:p>
    <w:p w:rsidR="00000000" w:rsidDel="00000000" w:rsidP="00000000" w:rsidRDefault="00000000" w:rsidRPr="00000000" w14:paraId="0000071D">
      <w:pPr>
        <w:numPr>
          <w:ilvl w:val="0"/>
          <w:numId w:val="29"/>
        </w:numPr>
        <w:spacing w:after="0" w:afterAutospacing="0" w:before="0" w:beforeAutospacing="0" w:line="276" w:lineRule="auto"/>
        <w:ind w:left="720" w:hanging="360"/>
        <w:rPr>
          <w:b w:val="1"/>
          <w:sz w:val="21"/>
          <w:szCs w:val="21"/>
        </w:rPr>
      </w:pPr>
      <w:r w:rsidDel="00000000" w:rsidR="00000000" w:rsidRPr="00000000">
        <w:rPr>
          <w:b w:val="1"/>
          <w:sz w:val="21"/>
          <w:szCs w:val="21"/>
          <w:rtl w:val="0"/>
        </w:rPr>
        <w:t xml:space="preserve">Cadets are not allowed to ride on emergency vehicles or to remove any equipment from fire apparatus without permission.</w:t>
      </w:r>
    </w:p>
    <w:p w:rsidR="00000000" w:rsidDel="00000000" w:rsidP="00000000" w:rsidRDefault="00000000" w:rsidRPr="00000000" w14:paraId="0000071E">
      <w:pPr>
        <w:numPr>
          <w:ilvl w:val="0"/>
          <w:numId w:val="29"/>
        </w:numPr>
        <w:spacing w:after="0" w:afterAutospacing="0" w:before="0" w:beforeAutospacing="0" w:line="276" w:lineRule="auto"/>
        <w:ind w:left="720" w:hanging="360"/>
        <w:rPr>
          <w:b w:val="1"/>
          <w:sz w:val="21"/>
          <w:szCs w:val="21"/>
        </w:rPr>
      </w:pPr>
      <w:r w:rsidDel="00000000" w:rsidR="00000000" w:rsidRPr="00000000">
        <w:rPr>
          <w:b w:val="1"/>
          <w:sz w:val="21"/>
          <w:szCs w:val="21"/>
          <w:rtl w:val="0"/>
        </w:rPr>
        <w:t xml:space="preserve">Cadets are not allowed to follow any emergency equipment for any reason. </w:t>
      </w:r>
    </w:p>
    <w:p w:rsidR="00000000" w:rsidDel="00000000" w:rsidP="00000000" w:rsidRDefault="00000000" w:rsidRPr="00000000" w14:paraId="0000071F">
      <w:pPr>
        <w:numPr>
          <w:ilvl w:val="0"/>
          <w:numId w:val="29"/>
        </w:numPr>
        <w:spacing w:after="0" w:afterAutospacing="0" w:before="0" w:beforeAutospacing="0" w:line="276" w:lineRule="auto"/>
        <w:ind w:left="720" w:hanging="360"/>
        <w:rPr>
          <w:b w:val="1"/>
          <w:sz w:val="21"/>
          <w:szCs w:val="21"/>
        </w:rPr>
      </w:pPr>
      <w:r w:rsidDel="00000000" w:rsidR="00000000" w:rsidRPr="00000000">
        <w:rPr>
          <w:b w:val="1"/>
          <w:sz w:val="21"/>
          <w:szCs w:val="21"/>
          <w:rtl w:val="0"/>
        </w:rPr>
        <w:t xml:space="preserve">Cadets may not travel by personal vehicle to the scene of an emergency incident.</w:t>
      </w:r>
    </w:p>
    <w:p w:rsidR="00000000" w:rsidDel="00000000" w:rsidP="00000000" w:rsidRDefault="00000000" w:rsidRPr="00000000" w14:paraId="00000720">
      <w:pPr>
        <w:numPr>
          <w:ilvl w:val="0"/>
          <w:numId w:val="29"/>
        </w:numPr>
        <w:spacing w:after="0" w:afterAutospacing="0" w:before="0" w:beforeAutospacing="0" w:line="276" w:lineRule="auto"/>
        <w:ind w:left="720" w:hanging="360"/>
        <w:rPr>
          <w:b w:val="1"/>
          <w:sz w:val="21"/>
          <w:szCs w:val="21"/>
        </w:rPr>
      </w:pPr>
      <w:r w:rsidDel="00000000" w:rsidR="00000000" w:rsidRPr="00000000">
        <w:rPr>
          <w:b w:val="1"/>
          <w:sz w:val="21"/>
          <w:szCs w:val="21"/>
          <w:rtl w:val="0"/>
        </w:rPr>
        <w:t xml:space="preserve">No profanity will be used by any Cadets in or around the firehouse at any time.</w:t>
      </w:r>
    </w:p>
    <w:p w:rsidR="00000000" w:rsidDel="00000000" w:rsidP="00000000" w:rsidRDefault="00000000" w:rsidRPr="00000000" w14:paraId="00000721">
      <w:pPr>
        <w:numPr>
          <w:ilvl w:val="0"/>
          <w:numId w:val="29"/>
        </w:numPr>
        <w:spacing w:after="0" w:afterAutospacing="0" w:before="0" w:beforeAutospacing="0" w:line="276" w:lineRule="auto"/>
        <w:ind w:left="720" w:hanging="360"/>
        <w:rPr>
          <w:b w:val="1"/>
          <w:sz w:val="21"/>
          <w:szCs w:val="21"/>
        </w:rPr>
      </w:pPr>
      <w:r w:rsidDel="00000000" w:rsidR="00000000" w:rsidRPr="00000000">
        <w:rPr>
          <w:b w:val="1"/>
          <w:sz w:val="21"/>
          <w:szCs w:val="21"/>
          <w:rtl w:val="0"/>
        </w:rPr>
        <w:t xml:space="preserve">No tobacco use will be allowed in or around the firehouse by any Cadet.</w:t>
      </w:r>
    </w:p>
    <w:p w:rsidR="00000000" w:rsidDel="00000000" w:rsidP="00000000" w:rsidRDefault="00000000" w:rsidRPr="00000000" w14:paraId="00000722">
      <w:pPr>
        <w:numPr>
          <w:ilvl w:val="0"/>
          <w:numId w:val="29"/>
        </w:numPr>
        <w:spacing w:after="0" w:afterAutospacing="0" w:before="0" w:beforeAutospacing="0" w:line="276" w:lineRule="auto"/>
        <w:ind w:left="720" w:hanging="360"/>
        <w:rPr>
          <w:b w:val="1"/>
          <w:sz w:val="21"/>
          <w:szCs w:val="21"/>
        </w:rPr>
      </w:pPr>
      <w:r w:rsidDel="00000000" w:rsidR="00000000" w:rsidRPr="00000000">
        <w:rPr>
          <w:b w:val="1"/>
          <w:sz w:val="21"/>
          <w:szCs w:val="21"/>
          <w:rtl w:val="0"/>
        </w:rPr>
        <w:t xml:space="preserve">No horseplay is allowed in the firehouse or on GVFD grounds at any time or in training</w:t>
      </w:r>
    </w:p>
    <w:p w:rsidR="00000000" w:rsidDel="00000000" w:rsidP="00000000" w:rsidRDefault="00000000" w:rsidRPr="00000000" w14:paraId="00000723">
      <w:pPr>
        <w:numPr>
          <w:ilvl w:val="0"/>
          <w:numId w:val="29"/>
        </w:numPr>
        <w:spacing w:after="0" w:afterAutospacing="0" w:before="0" w:beforeAutospacing="0" w:line="276" w:lineRule="auto"/>
        <w:ind w:left="720" w:hanging="360"/>
        <w:rPr>
          <w:b w:val="1"/>
          <w:sz w:val="21"/>
          <w:szCs w:val="21"/>
        </w:rPr>
      </w:pPr>
      <w:r w:rsidDel="00000000" w:rsidR="00000000" w:rsidRPr="00000000">
        <w:rPr>
          <w:b w:val="1"/>
          <w:sz w:val="21"/>
          <w:szCs w:val="21"/>
          <w:rtl w:val="0"/>
        </w:rPr>
        <w:t xml:space="preserve">Cadets are not allowed to use anyone's turnout gear without permission   </w:t>
      </w:r>
    </w:p>
    <w:p w:rsidR="00000000" w:rsidDel="00000000" w:rsidP="00000000" w:rsidRDefault="00000000" w:rsidRPr="00000000" w14:paraId="00000724">
      <w:pPr>
        <w:numPr>
          <w:ilvl w:val="0"/>
          <w:numId w:val="29"/>
        </w:numPr>
        <w:spacing w:after="0" w:afterAutospacing="0" w:before="0" w:beforeAutospacing="0" w:line="276" w:lineRule="auto"/>
        <w:ind w:left="720" w:hanging="360"/>
        <w:rPr>
          <w:b w:val="1"/>
          <w:sz w:val="21"/>
          <w:szCs w:val="21"/>
        </w:rPr>
      </w:pPr>
      <w:r w:rsidDel="00000000" w:rsidR="00000000" w:rsidRPr="00000000">
        <w:rPr>
          <w:b w:val="1"/>
          <w:sz w:val="21"/>
          <w:szCs w:val="21"/>
          <w:rtl w:val="0"/>
        </w:rPr>
        <w:t xml:space="preserve">Cadets must keep up with work at the firehouse as assigned</w:t>
      </w:r>
    </w:p>
    <w:p w:rsidR="00000000" w:rsidDel="00000000" w:rsidP="00000000" w:rsidRDefault="00000000" w:rsidRPr="00000000" w14:paraId="00000725">
      <w:pPr>
        <w:numPr>
          <w:ilvl w:val="0"/>
          <w:numId w:val="29"/>
        </w:numPr>
        <w:spacing w:after="0" w:afterAutospacing="0" w:before="0" w:beforeAutospacing="0" w:line="276" w:lineRule="auto"/>
        <w:ind w:left="720" w:hanging="360"/>
        <w:rPr>
          <w:b w:val="1"/>
          <w:sz w:val="21"/>
          <w:szCs w:val="21"/>
        </w:rPr>
      </w:pPr>
      <w:r w:rsidDel="00000000" w:rsidR="00000000" w:rsidRPr="00000000">
        <w:rPr>
          <w:b w:val="1"/>
          <w:sz w:val="21"/>
          <w:szCs w:val="21"/>
          <w:rtl w:val="0"/>
        </w:rPr>
        <w:t xml:space="preserve">Cadets to be mentored by member of the same sex</w:t>
      </w:r>
    </w:p>
    <w:p w:rsidR="00000000" w:rsidDel="00000000" w:rsidP="00000000" w:rsidRDefault="00000000" w:rsidRPr="00000000" w14:paraId="00000726">
      <w:pPr>
        <w:numPr>
          <w:ilvl w:val="0"/>
          <w:numId w:val="29"/>
        </w:numPr>
        <w:spacing w:after="0" w:afterAutospacing="0" w:before="0" w:beforeAutospacing="0" w:line="276" w:lineRule="auto"/>
        <w:ind w:left="720" w:hanging="360"/>
        <w:rPr>
          <w:b w:val="1"/>
          <w:sz w:val="21"/>
          <w:szCs w:val="21"/>
        </w:rPr>
      </w:pPr>
      <w:r w:rsidDel="00000000" w:rsidR="00000000" w:rsidRPr="00000000">
        <w:rPr>
          <w:b w:val="1"/>
          <w:sz w:val="21"/>
          <w:szCs w:val="21"/>
          <w:rtl w:val="0"/>
        </w:rPr>
        <w:t xml:space="preserve">Cadets are required to attend GVFD rookie schools until they become active members</w:t>
      </w:r>
    </w:p>
    <w:p w:rsidR="00000000" w:rsidDel="00000000" w:rsidP="00000000" w:rsidRDefault="00000000" w:rsidRPr="00000000" w14:paraId="00000727">
      <w:pPr>
        <w:numPr>
          <w:ilvl w:val="0"/>
          <w:numId w:val="29"/>
        </w:numPr>
        <w:spacing w:after="360" w:before="0" w:beforeAutospacing="0" w:line="276" w:lineRule="auto"/>
        <w:ind w:left="720" w:hanging="360"/>
        <w:rPr>
          <w:b w:val="1"/>
          <w:sz w:val="21"/>
          <w:szCs w:val="21"/>
        </w:rPr>
      </w:pPr>
      <w:r w:rsidDel="00000000" w:rsidR="00000000" w:rsidRPr="00000000">
        <w:rPr>
          <w:b w:val="1"/>
          <w:sz w:val="21"/>
          <w:szCs w:val="21"/>
          <w:rtl w:val="0"/>
        </w:rPr>
        <w:t xml:space="preserve">Cadets are required to attend 1 meeting quarterly and 12 trainings per year</w:t>
      </w:r>
    </w:p>
    <w:p w:rsidR="00000000" w:rsidDel="00000000" w:rsidP="00000000" w:rsidRDefault="00000000" w:rsidRPr="00000000" w14:paraId="00000728">
      <w:pPr>
        <w:spacing w:after="120" w:line="276" w:lineRule="auto"/>
        <w:rPr>
          <w:b w:val="1"/>
          <w:sz w:val="21"/>
          <w:szCs w:val="21"/>
          <w:u w:val="single"/>
        </w:rPr>
      </w:pPr>
      <w:r w:rsidDel="00000000" w:rsidR="00000000" w:rsidRPr="00000000">
        <w:rPr>
          <w:b w:val="1"/>
          <w:sz w:val="21"/>
          <w:szCs w:val="21"/>
          <w:u w:val="single"/>
          <w:rtl w:val="0"/>
        </w:rPr>
        <w:t xml:space="preserve">I have read and understand this document</w:t>
      </w:r>
    </w:p>
    <w:p w:rsidR="00000000" w:rsidDel="00000000" w:rsidP="00000000" w:rsidRDefault="00000000" w:rsidRPr="00000000" w14:paraId="00000729">
      <w:pPr>
        <w:spacing w:after="120" w:line="276" w:lineRule="auto"/>
        <w:rPr>
          <w:b w:val="1"/>
          <w:sz w:val="21"/>
          <w:szCs w:val="21"/>
          <w:u w:val="single"/>
        </w:rPr>
      </w:pPr>
      <w:r w:rsidDel="00000000" w:rsidR="00000000" w:rsidRPr="00000000">
        <w:rPr>
          <w:b w:val="1"/>
          <w:sz w:val="21"/>
          <w:szCs w:val="21"/>
          <w:u w:val="single"/>
          <w:rtl w:val="0"/>
        </w:rPr>
        <w:t xml:space="preserve">Cadet signature: __________________________________ Date: __________________</w:t>
      </w:r>
    </w:p>
    <w:p w:rsidR="00000000" w:rsidDel="00000000" w:rsidP="00000000" w:rsidRDefault="00000000" w:rsidRPr="00000000" w14:paraId="0000072A">
      <w:pPr>
        <w:spacing w:after="120" w:line="276" w:lineRule="auto"/>
        <w:rPr>
          <w:b w:val="1"/>
          <w:sz w:val="21"/>
          <w:szCs w:val="21"/>
          <w:u w:val="single"/>
        </w:rPr>
      </w:pPr>
      <w:r w:rsidDel="00000000" w:rsidR="00000000" w:rsidRPr="00000000">
        <w:rPr>
          <w:b w:val="1"/>
          <w:sz w:val="21"/>
          <w:szCs w:val="21"/>
          <w:u w:val="single"/>
          <w:rtl w:val="0"/>
        </w:rPr>
        <w:t xml:space="preserve">Parent or Guardian signature: _______________________ Date: ___________________</w:t>
      </w:r>
    </w:p>
    <w:p w:rsidR="00000000" w:rsidDel="00000000" w:rsidP="00000000" w:rsidRDefault="00000000" w:rsidRPr="00000000" w14:paraId="0000072B">
      <w:pPr>
        <w:spacing w:after="120" w:line="276" w:lineRule="auto"/>
        <w:rPr>
          <w:b w:val="1"/>
          <w:sz w:val="21"/>
          <w:szCs w:val="21"/>
          <w:u w:val="single"/>
        </w:rPr>
      </w:pPr>
      <w:r w:rsidDel="00000000" w:rsidR="00000000" w:rsidRPr="00000000">
        <w:rPr>
          <w:b w:val="1"/>
          <w:sz w:val="21"/>
          <w:szCs w:val="21"/>
          <w:u w:val="single"/>
          <w:rtl w:val="0"/>
        </w:rPr>
        <w:t xml:space="preserve">Cadet Mentor: __________________________ Date: __________________</w:t>
      </w:r>
    </w:p>
    <w:p w:rsidR="00000000" w:rsidDel="00000000" w:rsidP="00000000" w:rsidRDefault="00000000" w:rsidRPr="00000000" w14:paraId="0000072C">
      <w:pPr>
        <w:spacing w:after="0" w:line="240" w:lineRule="auto"/>
        <w:rPr>
          <w:b w:val="1"/>
          <w:sz w:val="24"/>
          <w:szCs w:val="24"/>
          <w:u w:val="single"/>
        </w:rPr>
      </w:pPr>
      <w:r w:rsidDel="00000000" w:rsidR="00000000" w:rsidRPr="00000000">
        <w:rPr>
          <w:rtl w:val="0"/>
        </w:rPr>
      </w:r>
    </w:p>
    <w:p w:rsidR="00000000" w:rsidDel="00000000" w:rsidP="00000000" w:rsidRDefault="00000000" w:rsidRPr="00000000" w14:paraId="0000072D">
      <w:pPr>
        <w:spacing w:after="0" w:line="240" w:lineRule="auto"/>
        <w:rPr>
          <w:sz w:val="24"/>
          <w:szCs w:val="24"/>
        </w:rPr>
      </w:pPr>
      <w:r w:rsidDel="00000000" w:rsidR="00000000" w:rsidRPr="00000000">
        <w:rPr>
          <w:rtl w:val="0"/>
        </w:rPr>
      </w:r>
    </w:p>
    <w:p w:rsidR="00000000" w:rsidDel="00000000" w:rsidP="00000000" w:rsidRDefault="00000000" w:rsidRPr="00000000" w14:paraId="0000072E">
      <w:pPr>
        <w:spacing w:after="0" w:line="240" w:lineRule="auto"/>
        <w:rPr>
          <w:sz w:val="24"/>
          <w:szCs w:val="24"/>
        </w:rPr>
      </w:pPr>
      <w:r w:rsidDel="00000000" w:rsidR="00000000" w:rsidRPr="00000000">
        <w:rPr>
          <w:rtl w:val="0"/>
        </w:rPr>
      </w:r>
    </w:p>
    <w:p w:rsidR="00000000" w:rsidDel="00000000" w:rsidP="00000000" w:rsidRDefault="00000000" w:rsidRPr="00000000" w14:paraId="0000072F">
      <w:pPr>
        <w:spacing w:after="0" w:line="240" w:lineRule="auto"/>
        <w:rPr>
          <w:sz w:val="24"/>
          <w:szCs w:val="24"/>
        </w:rPr>
      </w:pPr>
      <w:r w:rsidDel="00000000" w:rsidR="00000000" w:rsidRPr="00000000">
        <w:rPr>
          <w:rtl w:val="0"/>
        </w:rPr>
      </w:r>
    </w:p>
    <w:p w:rsidR="00000000" w:rsidDel="00000000" w:rsidP="00000000" w:rsidRDefault="00000000" w:rsidRPr="00000000" w14:paraId="00000730">
      <w:pPr>
        <w:spacing w:after="0" w:line="240" w:lineRule="auto"/>
        <w:rPr>
          <w:sz w:val="24"/>
          <w:szCs w:val="24"/>
        </w:rPr>
      </w:pPr>
      <w:r w:rsidDel="00000000" w:rsidR="00000000" w:rsidRPr="00000000">
        <w:rPr>
          <w:rtl w:val="0"/>
        </w:rPr>
      </w:r>
    </w:p>
    <w:p w:rsidR="00000000" w:rsidDel="00000000" w:rsidP="00000000" w:rsidRDefault="00000000" w:rsidRPr="00000000" w14:paraId="00000731">
      <w:pPr>
        <w:spacing w:after="0" w:line="240" w:lineRule="auto"/>
        <w:rPr>
          <w:sz w:val="24"/>
          <w:szCs w:val="24"/>
        </w:rPr>
      </w:pPr>
      <w:r w:rsidDel="00000000" w:rsidR="00000000" w:rsidRPr="00000000">
        <w:rPr>
          <w:rtl w:val="0"/>
        </w:rPr>
      </w:r>
    </w:p>
    <w:p w:rsidR="00000000" w:rsidDel="00000000" w:rsidP="00000000" w:rsidRDefault="00000000" w:rsidRPr="00000000" w14:paraId="00000732">
      <w:pPr>
        <w:spacing w:after="0" w:line="240" w:lineRule="auto"/>
        <w:rPr>
          <w:sz w:val="24"/>
          <w:szCs w:val="24"/>
        </w:rPr>
      </w:pPr>
      <w:r w:rsidDel="00000000" w:rsidR="00000000" w:rsidRPr="00000000">
        <w:rPr>
          <w:rtl w:val="0"/>
        </w:rPr>
      </w:r>
    </w:p>
    <w:p w:rsidR="00000000" w:rsidDel="00000000" w:rsidP="00000000" w:rsidRDefault="00000000" w:rsidRPr="00000000" w14:paraId="00000733">
      <w:pPr>
        <w:spacing w:after="0" w:line="240" w:lineRule="auto"/>
        <w:rPr>
          <w:sz w:val="24"/>
          <w:szCs w:val="24"/>
        </w:rPr>
      </w:pPr>
      <w:r w:rsidDel="00000000" w:rsidR="00000000" w:rsidRPr="00000000">
        <w:rPr>
          <w:rtl w:val="0"/>
        </w:rPr>
      </w:r>
    </w:p>
    <w:p w:rsidR="00000000" w:rsidDel="00000000" w:rsidP="00000000" w:rsidRDefault="00000000" w:rsidRPr="00000000" w14:paraId="00000734">
      <w:pPr>
        <w:spacing w:after="0" w:line="240" w:lineRule="auto"/>
        <w:rPr>
          <w:sz w:val="24"/>
          <w:szCs w:val="24"/>
        </w:rPr>
      </w:pPr>
      <w:r w:rsidDel="00000000" w:rsidR="00000000" w:rsidRPr="00000000">
        <w:rPr>
          <w:rtl w:val="0"/>
        </w:rPr>
      </w:r>
    </w:p>
    <w:p w:rsidR="00000000" w:rsidDel="00000000" w:rsidP="00000000" w:rsidRDefault="00000000" w:rsidRPr="00000000" w14:paraId="00000735">
      <w:pPr>
        <w:spacing w:after="0" w:line="240" w:lineRule="auto"/>
        <w:rPr>
          <w:sz w:val="24"/>
          <w:szCs w:val="24"/>
        </w:rPr>
      </w:pPr>
      <w:r w:rsidDel="00000000" w:rsidR="00000000" w:rsidRPr="00000000">
        <w:rPr>
          <w:rtl w:val="0"/>
        </w:rPr>
      </w:r>
    </w:p>
    <w:p w:rsidR="00000000" w:rsidDel="00000000" w:rsidP="00000000" w:rsidRDefault="00000000" w:rsidRPr="00000000" w14:paraId="00000736">
      <w:pPr>
        <w:spacing w:after="0" w:line="240" w:lineRule="auto"/>
        <w:rPr>
          <w:sz w:val="24"/>
          <w:szCs w:val="24"/>
        </w:rPr>
      </w:pPr>
      <w:r w:rsidDel="00000000" w:rsidR="00000000" w:rsidRPr="00000000">
        <w:rPr>
          <w:rtl w:val="0"/>
        </w:rPr>
      </w:r>
    </w:p>
    <w:p w:rsidR="00000000" w:rsidDel="00000000" w:rsidP="00000000" w:rsidRDefault="00000000" w:rsidRPr="00000000" w14:paraId="00000737">
      <w:pPr>
        <w:spacing w:after="0" w:line="240" w:lineRule="auto"/>
        <w:rPr>
          <w:sz w:val="24"/>
          <w:szCs w:val="24"/>
        </w:rPr>
      </w:pPr>
      <w:r w:rsidDel="00000000" w:rsidR="00000000" w:rsidRPr="00000000">
        <w:rPr>
          <w:rtl w:val="0"/>
        </w:rPr>
      </w:r>
    </w:p>
    <w:p w:rsidR="00000000" w:rsidDel="00000000" w:rsidP="00000000" w:rsidRDefault="00000000" w:rsidRPr="00000000" w14:paraId="00000738">
      <w:pPr>
        <w:spacing w:after="0" w:line="240" w:lineRule="auto"/>
        <w:rPr>
          <w:sz w:val="24"/>
          <w:szCs w:val="24"/>
        </w:rPr>
      </w:pPr>
      <w:r w:rsidDel="00000000" w:rsidR="00000000" w:rsidRPr="00000000">
        <w:rPr>
          <w:rtl w:val="0"/>
        </w:rPr>
      </w:r>
    </w:p>
    <w:p w:rsidR="00000000" w:rsidDel="00000000" w:rsidP="00000000" w:rsidRDefault="00000000" w:rsidRPr="00000000" w14:paraId="00000739">
      <w:pPr>
        <w:spacing w:after="0" w:line="240" w:lineRule="auto"/>
        <w:rPr>
          <w:sz w:val="24"/>
          <w:szCs w:val="24"/>
        </w:rPr>
      </w:pPr>
      <w:r w:rsidDel="00000000" w:rsidR="00000000" w:rsidRPr="00000000">
        <w:rPr>
          <w:rtl w:val="0"/>
        </w:rPr>
      </w:r>
    </w:p>
    <w:p w:rsidR="00000000" w:rsidDel="00000000" w:rsidP="00000000" w:rsidRDefault="00000000" w:rsidRPr="00000000" w14:paraId="0000073A">
      <w:pPr>
        <w:spacing w:after="0" w:line="240" w:lineRule="auto"/>
        <w:rPr>
          <w:sz w:val="24"/>
          <w:szCs w:val="24"/>
        </w:rPr>
      </w:pPr>
      <w:r w:rsidDel="00000000" w:rsidR="00000000" w:rsidRPr="00000000">
        <w:rPr>
          <w:rtl w:val="0"/>
        </w:rPr>
      </w:r>
    </w:p>
    <w:p w:rsidR="00000000" w:rsidDel="00000000" w:rsidP="00000000" w:rsidRDefault="00000000" w:rsidRPr="00000000" w14:paraId="0000073B">
      <w:pPr>
        <w:spacing w:after="0" w:line="240" w:lineRule="auto"/>
        <w:rPr>
          <w:sz w:val="24"/>
          <w:szCs w:val="24"/>
        </w:rPr>
      </w:pPr>
      <w:r w:rsidDel="00000000" w:rsidR="00000000" w:rsidRPr="00000000">
        <w:rPr>
          <w:rtl w:val="0"/>
        </w:rPr>
      </w:r>
    </w:p>
    <w:p w:rsidR="00000000" w:rsidDel="00000000" w:rsidP="00000000" w:rsidRDefault="00000000" w:rsidRPr="00000000" w14:paraId="0000073C">
      <w:pPr>
        <w:spacing w:after="0" w:line="240" w:lineRule="auto"/>
        <w:rPr>
          <w:sz w:val="24"/>
          <w:szCs w:val="24"/>
        </w:rPr>
      </w:pPr>
      <w:r w:rsidDel="00000000" w:rsidR="00000000" w:rsidRPr="00000000">
        <w:rPr>
          <w:rtl w:val="0"/>
        </w:rPr>
      </w:r>
    </w:p>
    <w:p w:rsidR="00000000" w:rsidDel="00000000" w:rsidP="00000000" w:rsidRDefault="00000000" w:rsidRPr="00000000" w14:paraId="0000073D">
      <w:pPr>
        <w:spacing w:after="0" w:line="240" w:lineRule="auto"/>
        <w:rPr>
          <w:sz w:val="24"/>
          <w:szCs w:val="24"/>
        </w:rPr>
      </w:pPr>
      <w:r w:rsidDel="00000000" w:rsidR="00000000" w:rsidRPr="00000000">
        <w:rPr>
          <w:rtl w:val="0"/>
        </w:rPr>
      </w:r>
    </w:p>
    <w:p w:rsidR="00000000" w:rsidDel="00000000" w:rsidP="00000000" w:rsidRDefault="00000000" w:rsidRPr="00000000" w14:paraId="0000073E">
      <w:pPr>
        <w:spacing w:after="0" w:line="240" w:lineRule="auto"/>
        <w:rPr>
          <w:sz w:val="24"/>
          <w:szCs w:val="24"/>
        </w:rPr>
      </w:pPr>
      <w:r w:rsidDel="00000000" w:rsidR="00000000" w:rsidRPr="00000000">
        <w:rPr>
          <w:rtl w:val="0"/>
        </w:rPr>
      </w:r>
    </w:p>
    <w:p w:rsidR="00000000" w:rsidDel="00000000" w:rsidP="00000000" w:rsidRDefault="00000000" w:rsidRPr="00000000" w14:paraId="0000073F">
      <w:pPr>
        <w:spacing w:after="0" w:line="240" w:lineRule="auto"/>
        <w:rPr>
          <w:sz w:val="24"/>
          <w:szCs w:val="24"/>
        </w:rPr>
      </w:pPr>
      <w:r w:rsidDel="00000000" w:rsidR="00000000" w:rsidRPr="00000000">
        <w:rPr>
          <w:rtl w:val="0"/>
        </w:rPr>
      </w:r>
    </w:p>
    <w:p w:rsidR="00000000" w:rsidDel="00000000" w:rsidP="00000000" w:rsidRDefault="00000000" w:rsidRPr="00000000" w14:paraId="00000740">
      <w:pPr>
        <w:spacing w:after="0" w:line="240" w:lineRule="auto"/>
        <w:rPr>
          <w:sz w:val="24"/>
          <w:szCs w:val="24"/>
        </w:rPr>
      </w:pPr>
      <w:r w:rsidDel="00000000" w:rsidR="00000000" w:rsidRPr="00000000">
        <w:rPr>
          <w:rtl w:val="0"/>
        </w:rPr>
      </w:r>
    </w:p>
    <w:p w:rsidR="00000000" w:rsidDel="00000000" w:rsidP="00000000" w:rsidRDefault="00000000" w:rsidRPr="00000000" w14:paraId="00000741">
      <w:pPr>
        <w:spacing w:after="0" w:line="240" w:lineRule="auto"/>
        <w:rPr>
          <w:sz w:val="24"/>
          <w:szCs w:val="24"/>
        </w:rPr>
      </w:pPr>
      <w:r w:rsidDel="00000000" w:rsidR="00000000" w:rsidRPr="00000000">
        <w:rPr>
          <w:rtl w:val="0"/>
        </w:rPr>
      </w:r>
    </w:p>
    <w:p w:rsidR="00000000" w:rsidDel="00000000" w:rsidP="00000000" w:rsidRDefault="00000000" w:rsidRPr="00000000" w14:paraId="00000742">
      <w:pPr>
        <w:spacing w:after="0" w:line="240" w:lineRule="auto"/>
        <w:rPr>
          <w:sz w:val="24"/>
          <w:szCs w:val="24"/>
        </w:rPr>
      </w:pPr>
      <w:r w:rsidDel="00000000" w:rsidR="00000000" w:rsidRPr="00000000">
        <w:rPr>
          <w:rtl w:val="0"/>
        </w:rPr>
      </w:r>
    </w:p>
    <w:p w:rsidR="00000000" w:rsidDel="00000000" w:rsidP="00000000" w:rsidRDefault="00000000" w:rsidRPr="00000000" w14:paraId="00000743">
      <w:pPr>
        <w:spacing w:after="0" w:line="240" w:lineRule="auto"/>
        <w:rPr>
          <w:sz w:val="24"/>
          <w:szCs w:val="24"/>
        </w:rPr>
      </w:pPr>
      <w:r w:rsidDel="00000000" w:rsidR="00000000" w:rsidRPr="00000000">
        <w:rPr>
          <w:rtl w:val="0"/>
        </w:rPr>
      </w:r>
    </w:p>
    <w:p w:rsidR="00000000" w:rsidDel="00000000" w:rsidP="00000000" w:rsidRDefault="00000000" w:rsidRPr="00000000" w14:paraId="00000744">
      <w:pPr>
        <w:spacing w:after="0" w:line="240" w:lineRule="auto"/>
        <w:rPr>
          <w:sz w:val="24"/>
          <w:szCs w:val="24"/>
        </w:rPr>
      </w:pPr>
      <w:r w:rsidDel="00000000" w:rsidR="00000000" w:rsidRPr="00000000">
        <w:rPr>
          <w:rtl w:val="0"/>
        </w:rPr>
      </w:r>
    </w:p>
    <w:p w:rsidR="00000000" w:rsidDel="00000000" w:rsidP="00000000" w:rsidRDefault="00000000" w:rsidRPr="00000000" w14:paraId="00000745">
      <w:pPr>
        <w:spacing w:after="0" w:line="240" w:lineRule="auto"/>
        <w:rPr>
          <w:sz w:val="24"/>
          <w:szCs w:val="24"/>
        </w:rPr>
      </w:pPr>
      <w:r w:rsidDel="00000000" w:rsidR="00000000" w:rsidRPr="00000000">
        <w:rPr>
          <w:rtl w:val="0"/>
        </w:rPr>
      </w:r>
    </w:p>
    <w:p w:rsidR="00000000" w:rsidDel="00000000" w:rsidP="00000000" w:rsidRDefault="00000000" w:rsidRPr="00000000" w14:paraId="00000746">
      <w:pPr>
        <w:spacing w:after="0" w:line="240" w:lineRule="auto"/>
        <w:rPr>
          <w:sz w:val="24"/>
          <w:szCs w:val="24"/>
        </w:rPr>
      </w:pPr>
      <w:r w:rsidDel="00000000" w:rsidR="00000000" w:rsidRPr="00000000">
        <w:rPr>
          <w:rtl w:val="0"/>
        </w:rPr>
      </w:r>
    </w:p>
    <w:p w:rsidR="00000000" w:rsidDel="00000000" w:rsidP="00000000" w:rsidRDefault="00000000" w:rsidRPr="00000000" w14:paraId="00000747">
      <w:pPr>
        <w:spacing w:after="0" w:line="240" w:lineRule="auto"/>
        <w:rPr>
          <w:sz w:val="24"/>
          <w:szCs w:val="24"/>
        </w:rPr>
      </w:pPr>
      <w:r w:rsidDel="00000000" w:rsidR="00000000" w:rsidRPr="00000000">
        <w:rPr>
          <w:rtl w:val="0"/>
        </w:rPr>
      </w:r>
    </w:p>
    <w:p w:rsidR="00000000" w:rsidDel="00000000" w:rsidP="00000000" w:rsidRDefault="00000000" w:rsidRPr="00000000" w14:paraId="00000748">
      <w:pPr>
        <w:spacing w:after="120" w:line="276" w:lineRule="auto"/>
        <w:ind w:left="1440" w:firstLine="720"/>
        <w:rPr>
          <w:b w:val="1"/>
          <w:sz w:val="24"/>
          <w:szCs w:val="24"/>
        </w:rPr>
      </w:pPr>
      <w:r w:rsidDel="00000000" w:rsidR="00000000" w:rsidRPr="00000000">
        <w:rPr>
          <w:b w:val="1"/>
          <w:sz w:val="24"/>
          <w:szCs w:val="24"/>
          <w:rtl w:val="0"/>
        </w:rPr>
        <w:t xml:space="preserve">Granbury Volunteer Fire Department</w:t>
      </w:r>
    </w:p>
    <w:p w:rsidR="00000000" w:rsidDel="00000000" w:rsidP="00000000" w:rsidRDefault="00000000" w:rsidRPr="00000000" w14:paraId="00000749">
      <w:pPr>
        <w:spacing w:after="120" w:line="276" w:lineRule="auto"/>
        <w:rPr>
          <w:b w:val="1"/>
          <w:sz w:val="24"/>
          <w:szCs w:val="24"/>
        </w:rPr>
      </w:pPr>
      <w:r w:rsidDel="00000000" w:rsidR="00000000" w:rsidRPr="00000000">
        <w:rPr>
          <w:b w:val="1"/>
          <w:sz w:val="24"/>
          <w:szCs w:val="24"/>
          <w:rtl w:val="0"/>
        </w:rPr>
        <w:t xml:space="preserve">                         </w:t>
        <w:tab/>
        <w:tab/>
        <w:t xml:space="preserve">1701 W. Pearl St Granbury, TX 76048</w:t>
      </w:r>
    </w:p>
    <w:p w:rsidR="00000000" w:rsidDel="00000000" w:rsidP="00000000" w:rsidRDefault="00000000" w:rsidRPr="00000000" w14:paraId="0000074A">
      <w:pPr>
        <w:spacing w:after="120" w:line="276" w:lineRule="auto"/>
        <w:rPr>
          <w:b w:val="1"/>
          <w:sz w:val="24"/>
          <w:szCs w:val="24"/>
        </w:rPr>
      </w:pPr>
      <w:r w:rsidDel="00000000" w:rsidR="00000000" w:rsidRPr="00000000">
        <w:rPr>
          <w:b w:val="1"/>
          <w:sz w:val="26"/>
          <w:szCs w:val="26"/>
          <w:rtl w:val="0"/>
        </w:rPr>
        <w:t xml:space="preserve">                                     </w:t>
      </w:r>
      <w:r w:rsidDel="00000000" w:rsidR="00000000" w:rsidRPr="00000000">
        <w:rPr>
          <w:b w:val="1"/>
          <w:sz w:val="24"/>
          <w:szCs w:val="24"/>
          <w:rtl w:val="0"/>
        </w:rPr>
        <w:t xml:space="preserve">    </w:t>
        <w:tab/>
        <w:t xml:space="preserve"> CADET PROGRAM</w:t>
      </w:r>
    </w:p>
    <w:p w:rsidR="00000000" w:rsidDel="00000000" w:rsidP="00000000" w:rsidRDefault="00000000" w:rsidRPr="00000000" w14:paraId="0000074B">
      <w:pPr>
        <w:spacing w:after="120" w:line="276" w:lineRule="auto"/>
        <w:rPr>
          <w:b w:val="1"/>
          <w:sz w:val="26"/>
          <w:szCs w:val="26"/>
        </w:rPr>
      </w:pPr>
      <w:r w:rsidDel="00000000" w:rsidR="00000000" w:rsidRPr="00000000">
        <w:rPr>
          <w:b w:val="1"/>
          <w:sz w:val="26"/>
          <w:szCs w:val="26"/>
          <w:rtl w:val="0"/>
        </w:rPr>
        <w:t xml:space="preserve">Application for Membership</w:t>
      </w:r>
    </w:p>
    <w:p w:rsidR="00000000" w:rsidDel="00000000" w:rsidP="00000000" w:rsidRDefault="00000000" w:rsidRPr="00000000" w14:paraId="0000074C">
      <w:pPr>
        <w:spacing w:after="120" w:line="276" w:lineRule="auto"/>
        <w:rPr>
          <w:sz w:val="26"/>
          <w:szCs w:val="26"/>
        </w:rPr>
      </w:pPr>
      <w:r w:rsidDel="00000000" w:rsidR="00000000" w:rsidRPr="00000000">
        <w:rPr>
          <w:sz w:val="26"/>
          <w:szCs w:val="26"/>
          <w:rtl w:val="0"/>
        </w:rPr>
        <w:t xml:space="preserve">Name___________________________________________Date______________ </w:t>
      </w:r>
    </w:p>
    <w:p w:rsidR="00000000" w:rsidDel="00000000" w:rsidP="00000000" w:rsidRDefault="00000000" w:rsidRPr="00000000" w14:paraId="0000074D">
      <w:pPr>
        <w:spacing w:after="120" w:line="276" w:lineRule="auto"/>
        <w:rPr>
          <w:sz w:val="26"/>
          <w:szCs w:val="26"/>
        </w:rPr>
      </w:pPr>
      <w:r w:rsidDel="00000000" w:rsidR="00000000" w:rsidRPr="00000000">
        <w:rPr>
          <w:sz w:val="26"/>
          <w:szCs w:val="26"/>
          <w:rtl w:val="0"/>
        </w:rPr>
        <w:t xml:space="preserve">Address________________________________________________________ </w:t>
      </w:r>
    </w:p>
    <w:p w:rsidR="00000000" w:rsidDel="00000000" w:rsidP="00000000" w:rsidRDefault="00000000" w:rsidRPr="00000000" w14:paraId="0000074E">
      <w:pPr>
        <w:spacing w:after="120" w:line="276" w:lineRule="auto"/>
        <w:rPr>
          <w:sz w:val="26"/>
          <w:szCs w:val="26"/>
        </w:rPr>
      </w:pPr>
      <w:r w:rsidDel="00000000" w:rsidR="00000000" w:rsidRPr="00000000">
        <w:rPr>
          <w:sz w:val="26"/>
          <w:szCs w:val="26"/>
          <w:rtl w:val="0"/>
        </w:rPr>
        <w:t xml:space="preserve">Home Phone (_________________) - Email_______________________</w:t>
      </w:r>
    </w:p>
    <w:p w:rsidR="00000000" w:rsidDel="00000000" w:rsidP="00000000" w:rsidRDefault="00000000" w:rsidRPr="00000000" w14:paraId="0000074F">
      <w:pPr>
        <w:spacing w:after="120" w:line="276" w:lineRule="auto"/>
        <w:rPr>
          <w:sz w:val="26"/>
          <w:szCs w:val="26"/>
        </w:rPr>
      </w:pPr>
      <w:r w:rsidDel="00000000" w:rsidR="00000000" w:rsidRPr="00000000">
        <w:rPr>
          <w:sz w:val="26"/>
          <w:szCs w:val="26"/>
          <w:rtl w:val="0"/>
        </w:rPr>
        <w:t xml:space="preserve">Date of Birth____________________________________ </w:t>
      </w:r>
    </w:p>
    <w:p w:rsidR="00000000" w:rsidDel="00000000" w:rsidP="00000000" w:rsidRDefault="00000000" w:rsidRPr="00000000" w14:paraId="00000750">
      <w:pPr>
        <w:spacing w:after="120" w:line="276" w:lineRule="auto"/>
        <w:rPr>
          <w:sz w:val="26"/>
          <w:szCs w:val="26"/>
        </w:rPr>
      </w:pPr>
      <w:r w:rsidDel="00000000" w:rsidR="00000000" w:rsidRPr="00000000">
        <w:rPr>
          <w:sz w:val="26"/>
          <w:szCs w:val="26"/>
          <w:rtl w:val="0"/>
        </w:rPr>
        <w:t xml:space="preserve">Present Age___________________</w:t>
      </w:r>
    </w:p>
    <w:p w:rsidR="00000000" w:rsidDel="00000000" w:rsidP="00000000" w:rsidRDefault="00000000" w:rsidRPr="00000000" w14:paraId="00000751">
      <w:pPr>
        <w:spacing w:after="120" w:line="276" w:lineRule="auto"/>
        <w:rPr>
          <w:sz w:val="26"/>
          <w:szCs w:val="26"/>
        </w:rPr>
      </w:pPr>
      <w:r w:rsidDel="00000000" w:rsidR="00000000" w:rsidRPr="00000000">
        <w:rPr>
          <w:sz w:val="26"/>
          <w:szCs w:val="26"/>
          <w:rtl w:val="0"/>
        </w:rPr>
        <w:t xml:space="preserve">School _________________________________________ Grade_______ </w:t>
      </w:r>
    </w:p>
    <w:p w:rsidR="00000000" w:rsidDel="00000000" w:rsidP="00000000" w:rsidRDefault="00000000" w:rsidRPr="00000000" w14:paraId="00000752">
      <w:pPr>
        <w:spacing w:after="120" w:line="276" w:lineRule="auto"/>
        <w:rPr>
          <w:sz w:val="26"/>
          <w:szCs w:val="26"/>
        </w:rPr>
      </w:pPr>
      <w:r w:rsidDel="00000000" w:rsidR="00000000" w:rsidRPr="00000000">
        <w:rPr>
          <w:sz w:val="26"/>
          <w:szCs w:val="26"/>
          <w:rtl w:val="0"/>
        </w:rPr>
        <w:t xml:space="preserve">Name of Parents or Guardian______________________________ _____ </w:t>
      </w:r>
    </w:p>
    <w:p w:rsidR="00000000" w:rsidDel="00000000" w:rsidP="00000000" w:rsidRDefault="00000000" w:rsidRPr="00000000" w14:paraId="00000753">
      <w:pPr>
        <w:spacing w:after="120" w:line="276" w:lineRule="auto"/>
        <w:rPr>
          <w:sz w:val="26"/>
          <w:szCs w:val="26"/>
        </w:rPr>
      </w:pPr>
      <w:r w:rsidDel="00000000" w:rsidR="00000000" w:rsidRPr="00000000">
        <w:rPr>
          <w:sz w:val="26"/>
          <w:szCs w:val="26"/>
          <w:rtl w:val="0"/>
        </w:rPr>
        <w:t xml:space="preserve">Work (________________________ )  - Alternate (_______________________)</w:t>
      </w:r>
    </w:p>
    <w:p w:rsidR="00000000" w:rsidDel="00000000" w:rsidP="00000000" w:rsidRDefault="00000000" w:rsidRPr="00000000" w14:paraId="00000754">
      <w:pPr>
        <w:spacing w:after="120" w:line="276" w:lineRule="auto"/>
        <w:rPr>
          <w:sz w:val="26"/>
          <w:szCs w:val="26"/>
        </w:rPr>
      </w:pPr>
      <w:r w:rsidDel="00000000" w:rsidR="00000000" w:rsidRPr="00000000">
        <w:rPr>
          <w:sz w:val="26"/>
          <w:szCs w:val="26"/>
          <w:rtl w:val="0"/>
        </w:rPr>
        <w:t xml:space="preserve">Acceptance Date _______________________________________________ </w:t>
      </w:r>
    </w:p>
    <w:p w:rsidR="00000000" w:rsidDel="00000000" w:rsidP="00000000" w:rsidRDefault="00000000" w:rsidRPr="00000000" w14:paraId="00000755">
      <w:pPr>
        <w:spacing w:after="120" w:line="276" w:lineRule="auto"/>
        <w:rPr>
          <w:sz w:val="26"/>
          <w:szCs w:val="26"/>
        </w:rPr>
      </w:pPr>
      <w:r w:rsidDel="00000000" w:rsidR="00000000" w:rsidRPr="00000000">
        <w:rPr>
          <w:sz w:val="26"/>
          <w:szCs w:val="26"/>
          <w:rtl w:val="0"/>
        </w:rPr>
        <w:t xml:space="preserve">I have read and understand the rules and regulations of the Granbury Volunteer Fire</w:t>
      </w:r>
    </w:p>
    <w:p w:rsidR="00000000" w:rsidDel="00000000" w:rsidP="00000000" w:rsidRDefault="00000000" w:rsidRPr="00000000" w14:paraId="00000756">
      <w:pPr>
        <w:spacing w:after="120" w:line="276" w:lineRule="auto"/>
        <w:rPr>
          <w:sz w:val="26"/>
          <w:szCs w:val="26"/>
        </w:rPr>
      </w:pPr>
      <w:r w:rsidDel="00000000" w:rsidR="00000000" w:rsidRPr="00000000">
        <w:rPr>
          <w:sz w:val="26"/>
          <w:szCs w:val="26"/>
          <w:rtl w:val="0"/>
        </w:rPr>
        <w:t xml:space="preserve">Department Cadet Program and promise to abide to these. I will conduct</w:t>
      </w:r>
    </w:p>
    <w:p w:rsidR="00000000" w:rsidDel="00000000" w:rsidP="00000000" w:rsidRDefault="00000000" w:rsidRPr="00000000" w14:paraId="00000757">
      <w:pPr>
        <w:spacing w:after="120" w:line="276" w:lineRule="auto"/>
        <w:rPr>
          <w:sz w:val="26"/>
          <w:szCs w:val="26"/>
        </w:rPr>
      </w:pPr>
      <w:r w:rsidDel="00000000" w:rsidR="00000000" w:rsidRPr="00000000">
        <w:rPr>
          <w:sz w:val="26"/>
          <w:szCs w:val="26"/>
          <w:rtl w:val="0"/>
        </w:rPr>
        <w:t xml:space="preserve">myself with self-discipline and respect to my community.</w:t>
      </w:r>
    </w:p>
    <w:p w:rsidR="00000000" w:rsidDel="00000000" w:rsidP="00000000" w:rsidRDefault="00000000" w:rsidRPr="00000000" w14:paraId="00000758">
      <w:pPr>
        <w:spacing w:after="120" w:line="276" w:lineRule="auto"/>
        <w:rPr>
          <w:sz w:val="26"/>
          <w:szCs w:val="26"/>
        </w:rPr>
      </w:pPr>
      <w:r w:rsidDel="00000000" w:rsidR="00000000" w:rsidRPr="00000000">
        <w:rPr>
          <w:sz w:val="26"/>
          <w:szCs w:val="26"/>
          <w:rtl w:val="0"/>
        </w:rPr>
        <w:t xml:space="preserve">Signature of Applicant_____________________ Date__________________________</w:t>
      </w:r>
    </w:p>
    <w:p w:rsidR="00000000" w:rsidDel="00000000" w:rsidP="00000000" w:rsidRDefault="00000000" w:rsidRPr="00000000" w14:paraId="00000759">
      <w:pPr>
        <w:spacing w:after="120" w:line="276" w:lineRule="auto"/>
        <w:rPr>
          <w:sz w:val="26"/>
          <w:szCs w:val="26"/>
        </w:rPr>
      </w:pPr>
      <w:r w:rsidDel="00000000" w:rsidR="00000000" w:rsidRPr="00000000">
        <w:rPr>
          <w:sz w:val="26"/>
          <w:szCs w:val="26"/>
          <w:rtl w:val="0"/>
        </w:rPr>
        <w:t xml:space="preserve">I the below signed legal parent or guardian of the above-named applicant, do hereby give</w:t>
      </w:r>
    </w:p>
    <w:p w:rsidR="00000000" w:rsidDel="00000000" w:rsidP="00000000" w:rsidRDefault="00000000" w:rsidRPr="00000000" w14:paraId="0000075A">
      <w:pPr>
        <w:spacing w:after="120" w:line="276" w:lineRule="auto"/>
        <w:rPr>
          <w:sz w:val="26"/>
          <w:szCs w:val="26"/>
        </w:rPr>
      </w:pPr>
      <w:r w:rsidDel="00000000" w:rsidR="00000000" w:rsidRPr="00000000">
        <w:rPr>
          <w:sz w:val="26"/>
          <w:szCs w:val="26"/>
          <w:rtl w:val="0"/>
        </w:rPr>
        <w:t xml:space="preserve">my permission for the applicant to become a member of the Granbury Volunteer Fire</w:t>
      </w:r>
    </w:p>
    <w:p w:rsidR="00000000" w:rsidDel="00000000" w:rsidP="00000000" w:rsidRDefault="00000000" w:rsidRPr="00000000" w14:paraId="0000075B">
      <w:pPr>
        <w:spacing w:after="120" w:line="276" w:lineRule="auto"/>
        <w:rPr>
          <w:sz w:val="26"/>
          <w:szCs w:val="26"/>
        </w:rPr>
      </w:pPr>
      <w:r w:rsidDel="00000000" w:rsidR="00000000" w:rsidRPr="00000000">
        <w:rPr>
          <w:sz w:val="26"/>
          <w:szCs w:val="26"/>
          <w:rtl w:val="0"/>
        </w:rPr>
        <w:t xml:space="preserve">Department Cadet Program </w:t>
      </w:r>
    </w:p>
    <w:p w:rsidR="00000000" w:rsidDel="00000000" w:rsidP="00000000" w:rsidRDefault="00000000" w:rsidRPr="00000000" w14:paraId="0000075C">
      <w:pPr>
        <w:spacing w:after="120" w:line="276" w:lineRule="auto"/>
        <w:rPr>
          <w:sz w:val="26"/>
          <w:szCs w:val="26"/>
        </w:rPr>
      </w:pPr>
      <w:r w:rsidDel="00000000" w:rsidR="00000000" w:rsidRPr="00000000">
        <w:rPr>
          <w:sz w:val="26"/>
          <w:szCs w:val="26"/>
          <w:rtl w:val="0"/>
        </w:rPr>
        <w:t xml:space="preserve">Signature of Parent_______________________________ Date_________________________</w:t>
      </w:r>
    </w:p>
    <w:p w:rsidR="00000000" w:rsidDel="00000000" w:rsidP="00000000" w:rsidRDefault="00000000" w:rsidRPr="00000000" w14:paraId="0000075D">
      <w:pPr>
        <w:spacing w:after="120" w:line="276" w:lineRule="auto"/>
        <w:rPr>
          <w:sz w:val="26"/>
          <w:szCs w:val="26"/>
        </w:rPr>
      </w:pPr>
      <w:r w:rsidDel="00000000" w:rsidR="00000000" w:rsidRPr="00000000">
        <w:rPr>
          <w:sz w:val="26"/>
          <w:szCs w:val="26"/>
          <w:rtl w:val="0"/>
        </w:rPr>
        <w:t xml:space="preserve">Interview Date:_____________ Interviewers:___________________-__________________</w:t>
      </w:r>
    </w:p>
    <w:p w:rsidR="00000000" w:rsidDel="00000000" w:rsidP="00000000" w:rsidRDefault="00000000" w:rsidRPr="00000000" w14:paraId="0000075E">
      <w:pPr>
        <w:spacing w:after="0" w:line="240" w:lineRule="auto"/>
        <w:rPr>
          <w:sz w:val="24"/>
          <w:szCs w:val="24"/>
        </w:rPr>
      </w:pPr>
      <w:r w:rsidDel="00000000" w:rsidR="00000000" w:rsidRPr="00000000">
        <w:rPr>
          <w:rtl w:val="0"/>
        </w:rPr>
      </w:r>
    </w:p>
    <w:p w:rsidR="00000000" w:rsidDel="00000000" w:rsidP="00000000" w:rsidRDefault="00000000" w:rsidRPr="00000000" w14:paraId="0000075F">
      <w:pPr>
        <w:spacing w:after="0" w:line="240" w:lineRule="auto"/>
        <w:rPr>
          <w:sz w:val="24"/>
          <w:szCs w:val="24"/>
        </w:rPr>
      </w:pPr>
      <w:r w:rsidDel="00000000" w:rsidR="00000000" w:rsidRPr="00000000">
        <w:rPr>
          <w:rtl w:val="0"/>
        </w:rPr>
      </w:r>
    </w:p>
    <w:p w:rsidR="00000000" w:rsidDel="00000000" w:rsidP="00000000" w:rsidRDefault="00000000" w:rsidRPr="00000000" w14:paraId="00000760">
      <w:pPr>
        <w:spacing w:after="0" w:line="240" w:lineRule="auto"/>
        <w:rPr>
          <w:sz w:val="24"/>
          <w:szCs w:val="24"/>
        </w:rPr>
      </w:pPr>
      <w:r w:rsidDel="00000000" w:rsidR="00000000" w:rsidRPr="00000000">
        <w:rPr>
          <w:rtl w:val="0"/>
        </w:rPr>
      </w:r>
    </w:p>
    <w:p w:rsidR="00000000" w:rsidDel="00000000" w:rsidP="00000000" w:rsidRDefault="00000000" w:rsidRPr="00000000" w14:paraId="00000761">
      <w:pPr>
        <w:spacing w:after="0" w:line="240" w:lineRule="auto"/>
        <w:rPr>
          <w:sz w:val="24"/>
          <w:szCs w:val="24"/>
        </w:rPr>
      </w:pPr>
      <w:r w:rsidDel="00000000" w:rsidR="00000000" w:rsidRPr="00000000">
        <w:rPr>
          <w:rtl w:val="0"/>
        </w:rPr>
      </w:r>
    </w:p>
    <w:p w:rsidR="00000000" w:rsidDel="00000000" w:rsidP="00000000" w:rsidRDefault="00000000" w:rsidRPr="00000000" w14:paraId="00000762">
      <w:pPr>
        <w:spacing w:after="0" w:line="240" w:lineRule="auto"/>
        <w:rPr>
          <w:sz w:val="24"/>
          <w:szCs w:val="24"/>
        </w:rPr>
      </w:pPr>
      <w:r w:rsidDel="00000000" w:rsidR="00000000" w:rsidRPr="00000000">
        <w:rPr>
          <w:rtl w:val="0"/>
        </w:rPr>
      </w:r>
    </w:p>
    <w:p w:rsidR="00000000" w:rsidDel="00000000" w:rsidP="00000000" w:rsidRDefault="00000000" w:rsidRPr="00000000" w14:paraId="00000763">
      <w:pPr>
        <w:spacing w:after="0" w:line="240" w:lineRule="auto"/>
        <w:rPr>
          <w:sz w:val="24"/>
          <w:szCs w:val="24"/>
        </w:rPr>
      </w:pPr>
      <w:r w:rsidDel="00000000" w:rsidR="00000000" w:rsidRPr="00000000">
        <w:rPr>
          <w:rtl w:val="0"/>
        </w:rPr>
      </w:r>
    </w:p>
    <w:p w:rsidR="00000000" w:rsidDel="00000000" w:rsidP="00000000" w:rsidRDefault="00000000" w:rsidRPr="00000000" w14:paraId="00000764">
      <w:pPr>
        <w:spacing w:after="120" w:line="276" w:lineRule="auto"/>
        <w:rPr>
          <w:sz w:val="24"/>
          <w:szCs w:val="24"/>
        </w:rPr>
      </w:pPr>
      <w:r w:rsidDel="00000000" w:rsidR="00000000" w:rsidRPr="00000000">
        <w:rPr>
          <w:rtl w:val="0"/>
        </w:rPr>
      </w:r>
    </w:p>
    <w:p w:rsidR="00000000" w:rsidDel="00000000" w:rsidP="00000000" w:rsidRDefault="00000000" w:rsidRPr="00000000" w14:paraId="00000765">
      <w:pPr>
        <w:spacing w:after="120" w:line="276" w:lineRule="auto"/>
        <w:jc w:val="center"/>
        <w:rPr>
          <w:b w:val="1"/>
          <w:sz w:val="29"/>
          <w:szCs w:val="29"/>
        </w:rPr>
      </w:pPr>
      <w:r w:rsidDel="00000000" w:rsidR="00000000" w:rsidRPr="00000000">
        <w:rPr>
          <w:b w:val="1"/>
          <w:sz w:val="29"/>
          <w:szCs w:val="29"/>
          <w:rtl w:val="0"/>
        </w:rPr>
        <w:t xml:space="preserve">Granbury Volunteer Fire Department</w:t>
      </w:r>
    </w:p>
    <w:p w:rsidR="00000000" w:rsidDel="00000000" w:rsidP="00000000" w:rsidRDefault="00000000" w:rsidRPr="00000000" w14:paraId="00000766">
      <w:pPr>
        <w:spacing w:after="120" w:line="276" w:lineRule="auto"/>
        <w:jc w:val="center"/>
        <w:rPr>
          <w:b w:val="1"/>
          <w:sz w:val="29"/>
          <w:szCs w:val="29"/>
        </w:rPr>
      </w:pPr>
      <w:r w:rsidDel="00000000" w:rsidR="00000000" w:rsidRPr="00000000">
        <w:rPr>
          <w:b w:val="1"/>
          <w:sz w:val="29"/>
          <w:szCs w:val="29"/>
          <w:rtl w:val="0"/>
        </w:rPr>
        <w:t xml:space="preserve">1701 W. Pearl St Granbury, TX 76048</w:t>
      </w:r>
    </w:p>
    <w:p w:rsidR="00000000" w:rsidDel="00000000" w:rsidP="00000000" w:rsidRDefault="00000000" w:rsidRPr="00000000" w14:paraId="00000767">
      <w:pPr>
        <w:spacing w:after="120" w:line="276" w:lineRule="auto"/>
        <w:jc w:val="center"/>
        <w:rPr>
          <w:b w:val="1"/>
          <w:sz w:val="29"/>
          <w:szCs w:val="29"/>
        </w:rPr>
      </w:pPr>
      <w:r w:rsidDel="00000000" w:rsidR="00000000" w:rsidRPr="00000000">
        <w:rPr>
          <w:b w:val="1"/>
          <w:sz w:val="29"/>
          <w:szCs w:val="29"/>
          <w:rtl w:val="0"/>
        </w:rPr>
        <w:t xml:space="preserve">CADET PROGRAM</w:t>
      </w:r>
    </w:p>
    <w:p w:rsidR="00000000" w:rsidDel="00000000" w:rsidP="00000000" w:rsidRDefault="00000000" w:rsidRPr="00000000" w14:paraId="00000768">
      <w:pPr>
        <w:spacing w:after="120" w:line="276" w:lineRule="auto"/>
        <w:rPr>
          <w:b w:val="1"/>
          <w:sz w:val="25"/>
          <w:szCs w:val="25"/>
        </w:rPr>
      </w:pPr>
      <w:r w:rsidDel="00000000" w:rsidR="00000000" w:rsidRPr="00000000">
        <w:rPr>
          <w:b w:val="1"/>
          <w:sz w:val="25"/>
          <w:szCs w:val="25"/>
          <w:rtl w:val="0"/>
        </w:rPr>
        <w:t xml:space="preserve">MEDICAL INFORMATION</w:t>
      </w:r>
    </w:p>
    <w:p w:rsidR="00000000" w:rsidDel="00000000" w:rsidP="00000000" w:rsidRDefault="00000000" w:rsidRPr="00000000" w14:paraId="00000769">
      <w:pPr>
        <w:spacing w:after="120" w:line="276" w:lineRule="auto"/>
        <w:rPr>
          <w:sz w:val="25"/>
          <w:szCs w:val="25"/>
        </w:rPr>
      </w:pPr>
      <w:r w:rsidDel="00000000" w:rsidR="00000000" w:rsidRPr="00000000">
        <w:rPr>
          <w:sz w:val="25"/>
          <w:szCs w:val="25"/>
          <w:rtl w:val="0"/>
        </w:rPr>
        <w:t xml:space="preserve">Name___________________________________________Date______________ __________</w:t>
      </w:r>
    </w:p>
    <w:p w:rsidR="00000000" w:rsidDel="00000000" w:rsidP="00000000" w:rsidRDefault="00000000" w:rsidRPr="00000000" w14:paraId="0000076A">
      <w:pPr>
        <w:spacing w:after="120" w:line="276" w:lineRule="auto"/>
        <w:rPr>
          <w:sz w:val="25"/>
          <w:szCs w:val="25"/>
        </w:rPr>
      </w:pPr>
      <w:r w:rsidDel="00000000" w:rsidR="00000000" w:rsidRPr="00000000">
        <w:rPr>
          <w:sz w:val="25"/>
          <w:szCs w:val="25"/>
          <w:rtl w:val="0"/>
        </w:rPr>
        <w:t xml:space="preserve">Address________________________________________________________ ____________</w:t>
      </w:r>
    </w:p>
    <w:p w:rsidR="00000000" w:rsidDel="00000000" w:rsidP="00000000" w:rsidRDefault="00000000" w:rsidRPr="00000000" w14:paraId="0000076B">
      <w:pPr>
        <w:spacing w:after="120" w:line="276" w:lineRule="auto"/>
        <w:rPr>
          <w:sz w:val="25"/>
          <w:szCs w:val="25"/>
        </w:rPr>
      </w:pPr>
      <w:r w:rsidDel="00000000" w:rsidR="00000000" w:rsidRPr="00000000">
        <w:rPr>
          <w:sz w:val="25"/>
          <w:szCs w:val="25"/>
          <w:rtl w:val="0"/>
        </w:rPr>
        <w:t xml:space="preserve">Home Phone (______) _ - Date of Birth__________________</w:t>
      </w:r>
    </w:p>
    <w:p w:rsidR="00000000" w:rsidDel="00000000" w:rsidP="00000000" w:rsidRDefault="00000000" w:rsidRPr="00000000" w14:paraId="0000076C">
      <w:pPr>
        <w:spacing w:after="120" w:line="276" w:lineRule="auto"/>
        <w:rPr>
          <w:sz w:val="25"/>
          <w:szCs w:val="25"/>
        </w:rPr>
      </w:pPr>
      <w:r w:rsidDel="00000000" w:rsidR="00000000" w:rsidRPr="00000000">
        <w:rPr>
          <w:sz w:val="25"/>
          <w:szCs w:val="25"/>
          <w:rtl w:val="0"/>
        </w:rPr>
        <w:t xml:space="preserve">General Health Condition ______________________________________________________</w:t>
      </w:r>
    </w:p>
    <w:p w:rsidR="00000000" w:rsidDel="00000000" w:rsidP="00000000" w:rsidRDefault="00000000" w:rsidRPr="00000000" w14:paraId="0000076D">
      <w:pPr>
        <w:spacing w:after="120" w:line="276" w:lineRule="auto"/>
        <w:rPr>
          <w:sz w:val="25"/>
          <w:szCs w:val="25"/>
        </w:rPr>
      </w:pPr>
      <w:r w:rsidDel="00000000" w:rsidR="00000000" w:rsidRPr="00000000">
        <w:rPr>
          <w:sz w:val="25"/>
          <w:szCs w:val="25"/>
          <w:rtl w:val="0"/>
        </w:rPr>
        <w:t xml:space="preserve">Current Medications___________________________________________________________</w:t>
      </w:r>
    </w:p>
    <w:p w:rsidR="00000000" w:rsidDel="00000000" w:rsidP="00000000" w:rsidRDefault="00000000" w:rsidRPr="00000000" w14:paraId="0000076E">
      <w:pPr>
        <w:spacing w:after="120" w:line="276" w:lineRule="auto"/>
        <w:rPr>
          <w:sz w:val="25"/>
          <w:szCs w:val="25"/>
        </w:rPr>
      </w:pPr>
      <w:r w:rsidDel="00000000" w:rsidR="00000000" w:rsidRPr="00000000">
        <w:rPr>
          <w:sz w:val="25"/>
          <w:szCs w:val="25"/>
          <w:rtl w:val="0"/>
        </w:rPr>
        <w:t xml:space="preserve">Allergies:____________________________________________________________________</w:t>
      </w:r>
    </w:p>
    <w:p w:rsidR="00000000" w:rsidDel="00000000" w:rsidP="00000000" w:rsidRDefault="00000000" w:rsidRPr="00000000" w14:paraId="0000076F">
      <w:pPr>
        <w:spacing w:after="120" w:line="276" w:lineRule="auto"/>
        <w:rPr>
          <w:sz w:val="25"/>
          <w:szCs w:val="25"/>
        </w:rPr>
      </w:pPr>
      <w:r w:rsidDel="00000000" w:rsidR="00000000" w:rsidRPr="00000000">
        <w:rPr>
          <w:sz w:val="25"/>
          <w:szCs w:val="25"/>
          <w:rtl w:val="0"/>
        </w:rPr>
        <w:t xml:space="preserve"> Food Bee Stings</w:t>
      </w:r>
    </w:p>
    <w:p w:rsidR="00000000" w:rsidDel="00000000" w:rsidP="00000000" w:rsidRDefault="00000000" w:rsidRPr="00000000" w14:paraId="00000770">
      <w:pPr>
        <w:spacing w:after="120" w:line="276" w:lineRule="auto"/>
        <w:rPr>
          <w:sz w:val="25"/>
          <w:szCs w:val="25"/>
        </w:rPr>
      </w:pPr>
      <w:r w:rsidDel="00000000" w:rsidR="00000000" w:rsidRPr="00000000">
        <w:rPr>
          <w:sz w:val="25"/>
          <w:szCs w:val="25"/>
          <w:rtl w:val="0"/>
        </w:rPr>
        <w:t xml:space="preserve"> Drugs Insect Bites</w:t>
      </w:r>
    </w:p>
    <w:p w:rsidR="00000000" w:rsidDel="00000000" w:rsidP="00000000" w:rsidRDefault="00000000" w:rsidRPr="00000000" w14:paraId="00000771">
      <w:pPr>
        <w:spacing w:after="120" w:line="276" w:lineRule="auto"/>
        <w:rPr>
          <w:sz w:val="25"/>
          <w:szCs w:val="25"/>
        </w:rPr>
      </w:pPr>
      <w:r w:rsidDel="00000000" w:rsidR="00000000" w:rsidRPr="00000000">
        <w:rPr>
          <w:sz w:val="25"/>
          <w:szCs w:val="25"/>
          <w:rtl w:val="0"/>
        </w:rPr>
        <w:t xml:space="preserve"> Other: ____________________________________________________________________</w:t>
      </w:r>
    </w:p>
    <w:p w:rsidR="00000000" w:rsidDel="00000000" w:rsidP="00000000" w:rsidRDefault="00000000" w:rsidRPr="00000000" w14:paraId="00000772">
      <w:pPr>
        <w:spacing w:after="120" w:line="276" w:lineRule="auto"/>
        <w:rPr>
          <w:sz w:val="25"/>
          <w:szCs w:val="25"/>
        </w:rPr>
      </w:pPr>
      <w:r w:rsidDel="00000000" w:rsidR="00000000" w:rsidRPr="00000000">
        <w:rPr>
          <w:sz w:val="25"/>
          <w:szCs w:val="25"/>
          <w:rtl w:val="0"/>
        </w:rPr>
        <w:t xml:space="preserve">Chronic or Recurrent Problems: ________________________________________________</w:t>
      </w:r>
    </w:p>
    <w:p w:rsidR="00000000" w:rsidDel="00000000" w:rsidP="00000000" w:rsidRDefault="00000000" w:rsidRPr="00000000" w14:paraId="00000773">
      <w:pPr>
        <w:spacing w:after="120" w:line="276" w:lineRule="auto"/>
        <w:rPr>
          <w:sz w:val="25"/>
          <w:szCs w:val="25"/>
        </w:rPr>
      </w:pPr>
      <w:r w:rsidDel="00000000" w:rsidR="00000000" w:rsidRPr="00000000">
        <w:rPr>
          <w:sz w:val="25"/>
          <w:szCs w:val="25"/>
          <w:rtl w:val="0"/>
        </w:rPr>
        <w:t xml:space="preserve">Prior Major Illnesses: ________________________________________________________</w:t>
      </w:r>
    </w:p>
    <w:p w:rsidR="00000000" w:rsidDel="00000000" w:rsidP="00000000" w:rsidRDefault="00000000" w:rsidRPr="00000000" w14:paraId="00000774">
      <w:pPr>
        <w:spacing w:after="120" w:line="276" w:lineRule="auto"/>
        <w:rPr>
          <w:sz w:val="25"/>
          <w:szCs w:val="25"/>
        </w:rPr>
      </w:pPr>
      <w:r w:rsidDel="00000000" w:rsidR="00000000" w:rsidRPr="00000000">
        <w:rPr>
          <w:sz w:val="25"/>
          <w:szCs w:val="25"/>
          <w:rtl w:val="0"/>
        </w:rPr>
        <w:t xml:space="preserve">Restricted Activities: _________________________________________________________</w:t>
      </w:r>
    </w:p>
    <w:p w:rsidR="00000000" w:rsidDel="00000000" w:rsidP="00000000" w:rsidRDefault="00000000" w:rsidRPr="00000000" w14:paraId="00000775">
      <w:pPr>
        <w:spacing w:after="120" w:line="276" w:lineRule="auto"/>
        <w:rPr>
          <w:sz w:val="25"/>
          <w:szCs w:val="25"/>
        </w:rPr>
      </w:pPr>
      <w:r w:rsidDel="00000000" w:rsidR="00000000" w:rsidRPr="00000000">
        <w:rPr>
          <w:sz w:val="25"/>
          <w:szCs w:val="25"/>
          <w:rtl w:val="0"/>
        </w:rPr>
        <w:t xml:space="preserve">Last Tetanus: __________________</w:t>
      </w:r>
    </w:p>
    <w:p w:rsidR="00000000" w:rsidDel="00000000" w:rsidP="00000000" w:rsidRDefault="00000000" w:rsidRPr="00000000" w14:paraId="00000776">
      <w:pPr>
        <w:spacing w:after="120" w:line="276" w:lineRule="auto"/>
        <w:rPr>
          <w:sz w:val="25"/>
          <w:szCs w:val="25"/>
        </w:rPr>
      </w:pPr>
      <w:r w:rsidDel="00000000" w:rsidR="00000000" w:rsidRPr="00000000">
        <w:rPr>
          <w:sz w:val="25"/>
          <w:szCs w:val="25"/>
          <w:rtl w:val="0"/>
        </w:rPr>
        <w:t xml:space="preserve">Any Physical Disability or Limitation of Activity: ____________________________________</w:t>
      </w:r>
    </w:p>
    <w:p w:rsidR="00000000" w:rsidDel="00000000" w:rsidP="00000000" w:rsidRDefault="00000000" w:rsidRPr="00000000" w14:paraId="00000777">
      <w:pPr>
        <w:spacing w:after="120" w:line="276" w:lineRule="auto"/>
        <w:rPr>
          <w:sz w:val="25"/>
          <w:szCs w:val="25"/>
        </w:rPr>
      </w:pPr>
      <w:r w:rsidDel="00000000" w:rsidR="00000000" w:rsidRPr="00000000">
        <w:rPr>
          <w:sz w:val="25"/>
          <w:szCs w:val="25"/>
          <w:rtl w:val="0"/>
        </w:rPr>
        <w:t xml:space="preserve">Physicians Name Phone Number: _______________________________________________</w:t>
      </w:r>
    </w:p>
    <w:p w:rsidR="00000000" w:rsidDel="00000000" w:rsidP="00000000" w:rsidRDefault="00000000" w:rsidRPr="00000000" w14:paraId="00000778">
      <w:pPr>
        <w:spacing w:after="120" w:line="276" w:lineRule="auto"/>
        <w:rPr>
          <w:sz w:val="25"/>
          <w:szCs w:val="25"/>
        </w:rPr>
      </w:pPr>
      <w:r w:rsidDel="00000000" w:rsidR="00000000" w:rsidRPr="00000000">
        <w:rPr>
          <w:sz w:val="25"/>
          <w:szCs w:val="25"/>
          <w:rtl w:val="0"/>
        </w:rPr>
        <w:t xml:space="preserve">Physicians Address: __________________________________________________________</w:t>
      </w:r>
    </w:p>
    <w:p w:rsidR="00000000" w:rsidDel="00000000" w:rsidP="00000000" w:rsidRDefault="00000000" w:rsidRPr="00000000" w14:paraId="00000779">
      <w:pPr>
        <w:spacing w:after="120" w:line="276" w:lineRule="auto"/>
        <w:rPr>
          <w:sz w:val="25"/>
          <w:szCs w:val="25"/>
        </w:rPr>
      </w:pPr>
      <w:r w:rsidDel="00000000" w:rsidR="00000000" w:rsidRPr="00000000">
        <w:rPr>
          <w:sz w:val="25"/>
          <w:szCs w:val="25"/>
          <w:rtl w:val="0"/>
        </w:rPr>
        <w:t xml:space="preserve">This health history is correct so far as I know, and the person described has permission to</w:t>
      </w:r>
    </w:p>
    <w:p w:rsidR="00000000" w:rsidDel="00000000" w:rsidP="00000000" w:rsidRDefault="00000000" w:rsidRPr="00000000" w14:paraId="0000077A">
      <w:pPr>
        <w:spacing w:after="120" w:line="276" w:lineRule="auto"/>
        <w:rPr>
          <w:sz w:val="25"/>
          <w:szCs w:val="25"/>
        </w:rPr>
      </w:pPr>
      <w:r w:rsidDel="00000000" w:rsidR="00000000" w:rsidRPr="00000000">
        <w:rPr>
          <w:sz w:val="25"/>
          <w:szCs w:val="25"/>
          <w:rtl w:val="0"/>
        </w:rPr>
        <w:t xml:space="preserve">engage in all prescribed activities, except as noted by me. In the event of illness or accident</w:t>
      </w:r>
    </w:p>
    <w:p w:rsidR="00000000" w:rsidDel="00000000" w:rsidP="00000000" w:rsidRDefault="00000000" w:rsidRPr="00000000" w14:paraId="0000077B">
      <w:pPr>
        <w:spacing w:after="120" w:line="276" w:lineRule="auto"/>
        <w:rPr>
          <w:sz w:val="25"/>
          <w:szCs w:val="25"/>
        </w:rPr>
      </w:pPr>
      <w:r w:rsidDel="00000000" w:rsidR="00000000" w:rsidRPr="00000000">
        <w:rPr>
          <w:sz w:val="25"/>
          <w:szCs w:val="25"/>
          <w:rtl w:val="0"/>
        </w:rPr>
        <w:t xml:space="preserve">in the course of such activity, I request that measures be instituted without delay as the</w:t>
      </w:r>
    </w:p>
    <w:p w:rsidR="00000000" w:rsidDel="00000000" w:rsidP="00000000" w:rsidRDefault="00000000" w:rsidRPr="00000000" w14:paraId="0000077C">
      <w:pPr>
        <w:spacing w:after="120" w:line="276" w:lineRule="auto"/>
        <w:rPr>
          <w:sz w:val="25"/>
          <w:szCs w:val="25"/>
        </w:rPr>
      </w:pPr>
      <w:r w:rsidDel="00000000" w:rsidR="00000000" w:rsidRPr="00000000">
        <w:rPr>
          <w:sz w:val="25"/>
          <w:szCs w:val="25"/>
          <w:rtl w:val="0"/>
        </w:rPr>
        <w:t xml:space="preserve">judgment of medical personnel dictates. </w:t>
      </w:r>
    </w:p>
    <w:p w:rsidR="00000000" w:rsidDel="00000000" w:rsidP="00000000" w:rsidRDefault="00000000" w:rsidRPr="00000000" w14:paraId="0000077D">
      <w:pPr>
        <w:spacing w:after="120" w:line="276" w:lineRule="auto"/>
        <w:rPr>
          <w:sz w:val="25"/>
          <w:szCs w:val="25"/>
        </w:rPr>
      </w:pPr>
      <w:r w:rsidDel="00000000" w:rsidR="00000000" w:rsidRPr="00000000">
        <w:rPr>
          <w:sz w:val="25"/>
          <w:szCs w:val="25"/>
          <w:rtl w:val="0"/>
        </w:rPr>
        <w:t xml:space="preserve">Signature of Parent or Guardian :____________________Date:_______________</w:t>
      </w:r>
    </w:p>
    <w:p w:rsidR="00000000" w:rsidDel="00000000" w:rsidP="00000000" w:rsidRDefault="00000000" w:rsidRPr="00000000" w14:paraId="0000077E">
      <w:pPr>
        <w:spacing w:after="0" w:line="240" w:lineRule="auto"/>
        <w:rPr>
          <w:sz w:val="24"/>
          <w:szCs w:val="24"/>
        </w:rPr>
      </w:pPr>
      <w:r w:rsidDel="00000000" w:rsidR="00000000" w:rsidRPr="00000000">
        <w:rPr>
          <w:rtl w:val="0"/>
        </w:rPr>
      </w:r>
    </w:p>
    <w:p w:rsidR="00000000" w:rsidDel="00000000" w:rsidP="00000000" w:rsidRDefault="00000000" w:rsidRPr="00000000" w14:paraId="0000077F">
      <w:pPr>
        <w:spacing w:after="0" w:line="240" w:lineRule="auto"/>
        <w:rPr>
          <w:sz w:val="24"/>
          <w:szCs w:val="24"/>
        </w:rPr>
      </w:pPr>
      <w:r w:rsidDel="00000000" w:rsidR="00000000" w:rsidRPr="00000000">
        <w:rPr>
          <w:rtl w:val="0"/>
        </w:rPr>
      </w:r>
    </w:p>
    <w:p w:rsidR="00000000" w:rsidDel="00000000" w:rsidP="00000000" w:rsidRDefault="00000000" w:rsidRPr="00000000" w14:paraId="00000780">
      <w:pPr>
        <w:spacing w:after="0" w:line="240" w:lineRule="auto"/>
        <w:rPr>
          <w:sz w:val="24"/>
          <w:szCs w:val="24"/>
        </w:rPr>
      </w:pPr>
      <w:r w:rsidDel="00000000" w:rsidR="00000000" w:rsidRPr="00000000">
        <w:rPr>
          <w:rtl w:val="0"/>
        </w:rPr>
      </w:r>
    </w:p>
    <w:p w:rsidR="00000000" w:rsidDel="00000000" w:rsidP="00000000" w:rsidRDefault="00000000" w:rsidRPr="00000000" w14:paraId="00000781">
      <w:pPr>
        <w:spacing w:after="0" w:line="240" w:lineRule="auto"/>
        <w:rPr>
          <w:sz w:val="24"/>
          <w:szCs w:val="24"/>
        </w:rPr>
      </w:pPr>
      <w:r w:rsidDel="00000000" w:rsidR="00000000" w:rsidRPr="00000000">
        <w:rPr>
          <w:rtl w:val="0"/>
        </w:rPr>
      </w:r>
    </w:p>
    <w:tbl>
      <w:tblPr>
        <w:tblStyle w:val="Table2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782">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74"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785">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786">
            <w:pPr>
              <w:spacing w:after="0" w:line="240" w:lineRule="auto"/>
              <w:rPr>
                <w:b w:val="1"/>
                <w:color w:val="4d4d4d"/>
                <w:sz w:val="24"/>
                <w:szCs w:val="24"/>
              </w:rPr>
            </w:pPr>
            <w:r w:rsidDel="00000000" w:rsidR="00000000" w:rsidRPr="00000000">
              <w:rPr>
                <w:b w:val="1"/>
                <w:color w:val="4d4d4d"/>
                <w:sz w:val="24"/>
                <w:szCs w:val="24"/>
                <w:rtl w:val="0"/>
              </w:rPr>
              <w:t xml:space="preserve">SOG Title: Line of Duty Death Notification</w:t>
            </w:r>
          </w:p>
        </w:tc>
      </w:tr>
      <w:tr>
        <w:trPr>
          <w:cantSplit w:val="0"/>
          <w:tblHeader w:val="0"/>
        </w:trPr>
        <w:tc>
          <w:tcPr>
            <w:vMerge w:val="continue"/>
            <w:shd w:fill="auto" w:val="clear"/>
            <w:vAlign w:val="center"/>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789">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78C">
            <w:pPr>
              <w:spacing w:after="0" w:line="240" w:lineRule="auto"/>
              <w:rPr>
                <w:b w:val="1"/>
                <w:color w:val="4d4d4d"/>
                <w:sz w:val="24"/>
                <w:szCs w:val="24"/>
              </w:rPr>
            </w:pPr>
            <w:r w:rsidDel="00000000" w:rsidR="00000000" w:rsidRPr="00000000">
              <w:rPr>
                <w:b w:val="1"/>
                <w:color w:val="4d4d4d"/>
                <w:sz w:val="24"/>
                <w:szCs w:val="24"/>
                <w:rtl w:val="0"/>
              </w:rPr>
              <w:t xml:space="preserve">Original Date: 2/10/20</w:t>
            </w:r>
          </w:p>
        </w:tc>
        <w:tc>
          <w:tcPr>
            <w:shd w:fill="auto" w:val="clear"/>
          </w:tcPr>
          <w:p w:rsidR="00000000" w:rsidDel="00000000" w:rsidP="00000000" w:rsidRDefault="00000000" w:rsidRPr="00000000" w14:paraId="0000078D">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78E">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791">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792">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Line of Duty Death Notification</w:t>
      </w:r>
    </w:p>
    <w:p w:rsidR="00000000" w:rsidDel="00000000" w:rsidP="00000000" w:rsidRDefault="00000000" w:rsidRPr="00000000" w14:paraId="00000793">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0794">
      <w:pPr>
        <w:spacing w:after="0" w:line="240" w:lineRule="auto"/>
        <w:jc w:val="center"/>
        <w:rPr>
          <w:b w:val="1"/>
          <w:color w:val="4d4d4d"/>
          <w:sz w:val="28"/>
          <w:szCs w:val="28"/>
          <w:u w:val="single"/>
        </w:rPr>
      </w:pPr>
      <w:r w:rsidDel="00000000" w:rsidR="00000000" w:rsidRPr="00000000">
        <w:rPr>
          <w:b w:val="1"/>
          <w:color w:val="4d4d4d"/>
          <w:sz w:val="28"/>
          <w:szCs w:val="28"/>
        </w:rPr>
        <w:drawing>
          <wp:inline distB="0" distT="0" distL="0" distR="0">
            <wp:extent cx="2147570" cy="2126615"/>
            <wp:effectExtent b="0" l="0" r="0" t="0"/>
            <wp:docPr descr="C:\Users\mhohon\AppData\Local\Microsoft\Windows\INetCache\Content.MSO\182FFB64.tmp" id="275" name="image22.jpg"/>
            <a:graphic>
              <a:graphicData uri="http://schemas.openxmlformats.org/drawingml/2006/picture">
                <pic:pic>
                  <pic:nvPicPr>
                    <pic:cNvPr descr="C:\Users\mhohon\AppData\Local\Microsoft\Windows\INetCache\Content.MSO\182FFB64.tmp" id="0" name="image22.jpg"/>
                    <pic:cNvPicPr preferRelativeResize="0"/>
                  </pic:nvPicPr>
                  <pic:blipFill>
                    <a:blip r:embed="rId39"/>
                    <a:srcRect b="0" l="0" r="0" t="0"/>
                    <a:stretch>
                      <a:fillRect/>
                    </a:stretch>
                  </pic:blipFill>
                  <pic:spPr>
                    <a:xfrm>
                      <a:off x="0" y="0"/>
                      <a:ext cx="2147570" cy="2126615"/>
                    </a:xfrm>
                    <a:prstGeom prst="rect"/>
                    <a:ln/>
                  </pic:spPr>
                </pic:pic>
              </a:graphicData>
            </a:graphic>
          </wp:inline>
        </w:drawing>
      </w:r>
      <w:r w:rsidDel="00000000" w:rsidR="00000000" w:rsidRPr="00000000">
        <w:rPr>
          <w:rtl w:val="0"/>
        </w:rPr>
      </w:r>
    </w:p>
    <w:p w:rsidR="00000000" w:rsidDel="00000000" w:rsidP="00000000" w:rsidRDefault="00000000" w:rsidRPr="00000000" w14:paraId="00000795">
      <w:pPr>
        <w:spacing w:after="0" w:line="240" w:lineRule="auto"/>
        <w:rPr>
          <w:b w:val="1"/>
          <w:u w:val="single"/>
        </w:rPr>
      </w:pPr>
      <w:r w:rsidDel="00000000" w:rsidR="00000000" w:rsidRPr="00000000">
        <w:rPr>
          <w:rtl w:val="0"/>
        </w:rPr>
      </w:r>
    </w:p>
    <w:p w:rsidR="00000000" w:rsidDel="00000000" w:rsidP="00000000" w:rsidRDefault="00000000" w:rsidRPr="00000000" w14:paraId="00000796">
      <w:pPr>
        <w:spacing w:after="0" w:line="240" w:lineRule="auto"/>
        <w:rPr>
          <w:sz w:val="24"/>
          <w:szCs w:val="24"/>
        </w:rPr>
      </w:pPr>
      <w:r w:rsidDel="00000000" w:rsidR="00000000" w:rsidRPr="00000000">
        <w:rPr>
          <w:b w:val="1"/>
          <w:sz w:val="24"/>
          <w:szCs w:val="24"/>
          <w:u w:val="single"/>
          <w:rtl w:val="0"/>
        </w:rPr>
        <w:t xml:space="preserve">PURPOSE:</w:t>
      </w:r>
      <w:r w:rsidDel="00000000" w:rsidR="00000000" w:rsidRPr="00000000">
        <w:rPr>
          <w:sz w:val="24"/>
          <w:szCs w:val="24"/>
          <w:rtl w:val="0"/>
        </w:rPr>
        <w:t xml:space="preserve">  The purpose of this guideline is to set forth responsibility and procedures in the event of line of-duty death or death of an active member or retiree of the Alton Fire Department </w:t>
      </w:r>
    </w:p>
    <w:p w:rsidR="00000000" w:rsidDel="00000000" w:rsidP="00000000" w:rsidRDefault="00000000" w:rsidRPr="00000000" w14:paraId="00000797">
      <w:pPr>
        <w:spacing w:after="0" w:line="240" w:lineRule="auto"/>
        <w:rPr>
          <w:sz w:val="24"/>
          <w:szCs w:val="24"/>
        </w:rPr>
      </w:pPr>
      <w:r w:rsidDel="00000000" w:rsidR="00000000" w:rsidRPr="00000000">
        <w:rPr>
          <w:rtl w:val="0"/>
        </w:rPr>
      </w:r>
    </w:p>
    <w:p w:rsidR="00000000" w:rsidDel="00000000" w:rsidP="00000000" w:rsidRDefault="00000000" w:rsidRPr="00000000" w14:paraId="00000798">
      <w:pPr>
        <w:spacing w:after="0" w:line="240" w:lineRule="auto"/>
        <w:rPr>
          <w:b w:val="1"/>
          <w:sz w:val="24"/>
          <w:szCs w:val="24"/>
          <w:u w:val="single"/>
        </w:rPr>
      </w:pPr>
      <w:r w:rsidDel="00000000" w:rsidR="00000000" w:rsidRPr="00000000">
        <w:rPr>
          <w:b w:val="1"/>
          <w:sz w:val="24"/>
          <w:szCs w:val="24"/>
          <w:u w:val="single"/>
          <w:rtl w:val="0"/>
        </w:rPr>
        <w:t xml:space="preserve">RESPONSIBILITIES OF NOTIFICATION </w:t>
      </w:r>
    </w:p>
    <w:p w:rsidR="00000000" w:rsidDel="00000000" w:rsidP="00000000" w:rsidRDefault="00000000" w:rsidRPr="00000000" w14:paraId="00000799">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79A">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Line of Duty Death  </w:t>
      </w:r>
    </w:p>
    <w:p w:rsidR="00000000" w:rsidDel="00000000" w:rsidP="00000000" w:rsidRDefault="00000000" w:rsidRPr="00000000" w14:paraId="0000079B">
      <w:pPr>
        <w:spacing w:after="0" w:line="240" w:lineRule="auto"/>
        <w:rPr>
          <w:sz w:val="24"/>
          <w:szCs w:val="24"/>
        </w:rPr>
      </w:pPr>
      <w:r w:rsidDel="00000000" w:rsidR="00000000" w:rsidRPr="00000000">
        <w:rPr>
          <w:rtl w:val="0"/>
        </w:rPr>
      </w:r>
    </w:p>
    <w:p w:rsidR="00000000" w:rsidDel="00000000" w:rsidP="00000000" w:rsidRDefault="00000000" w:rsidRPr="00000000" w14:paraId="0000079C">
      <w:pPr>
        <w:keepNext w:val="0"/>
        <w:keepLines w:val="0"/>
        <w:pageBreakBefore w:val="0"/>
        <w:widowControl w:val="1"/>
        <w:numPr>
          <w:ilvl w:val="1"/>
          <w:numId w:val="11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Upon the death of a member in the line of duty, the Officer in Charge will notify the Fire Chief or in his absence, the Assistant Chief as well as a department Chaplain if available.  </w:t>
      </w:r>
    </w:p>
    <w:p w:rsidR="00000000" w:rsidDel="00000000" w:rsidP="00000000" w:rsidRDefault="00000000" w:rsidRPr="00000000" w14:paraId="0000079D">
      <w:pPr>
        <w:keepNext w:val="0"/>
        <w:keepLines w:val="0"/>
        <w:pageBreakBefore w:val="0"/>
        <w:widowControl w:val="1"/>
        <w:numPr>
          <w:ilvl w:val="1"/>
          <w:numId w:val="11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Chief, Assistant Chief and a designated representative, the Department Chaplain if available, will notify the next of kin as soon as possible. No radio traffic should be aired concerning the death. </w:t>
      </w:r>
    </w:p>
    <w:p w:rsidR="00000000" w:rsidDel="00000000" w:rsidP="00000000" w:rsidRDefault="00000000" w:rsidRPr="00000000" w14:paraId="0000079E">
      <w:pPr>
        <w:keepNext w:val="0"/>
        <w:keepLines w:val="0"/>
        <w:pageBreakBefore w:val="0"/>
        <w:widowControl w:val="1"/>
        <w:numPr>
          <w:ilvl w:val="1"/>
          <w:numId w:val="11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Chief or a designated representative should officially notify the City of Granbury Manager, Mayor and other appropriate officials.  </w:t>
      </w:r>
    </w:p>
    <w:p w:rsidR="00000000" w:rsidDel="00000000" w:rsidP="00000000" w:rsidRDefault="00000000" w:rsidRPr="00000000" w14:paraId="0000079F">
      <w:pPr>
        <w:keepNext w:val="0"/>
        <w:keepLines w:val="0"/>
        <w:pageBreakBefore w:val="0"/>
        <w:widowControl w:val="1"/>
        <w:numPr>
          <w:ilvl w:val="1"/>
          <w:numId w:val="11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possible and the scene allows, the Officer in Charge should relieve the immediate coworkers (those in immediate proximity or those responsible for attempted rescue and/or removal of the deceased) from the scene to return to station.  </w:t>
      </w:r>
    </w:p>
    <w:p w:rsidR="00000000" w:rsidDel="00000000" w:rsidP="00000000" w:rsidRDefault="00000000" w:rsidRPr="00000000" w14:paraId="000007A0">
      <w:pPr>
        <w:keepNext w:val="0"/>
        <w:keepLines w:val="0"/>
        <w:pageBreakBefore w:val="0"/>
        <w:widowControl w:val="1"/>
        <w:numPr>
          <w:ilvl w:val="1"/>
          <w:numId w:val="11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Defusing by the Chaplain and notification of a CISD Team is to be done as soon as possible.  This to be followed by general information of how notification is being done, and what is to be expected in the next few hours.  </w:t>
      </w:r>
    </w:p>
    <w:p w:rsidR="00000000" w:rsidDel="00000000" w:rsidP="00000000" w:rsidRDefault="00000000" w:rsidRPr="00000000" w14:paraId="000007A1">
      <w:pPr>
        <w:keepNext w:val="0"/>
        <w:keepLines w:val="0"/>
        <w:pageBreakBefore w:val="0"/>
        <w:widowControl w:val="1"/>
        <w:numPr>
          <w:ilvl w:val="1"/>
          <w:numId w:val="11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Public Information Officer should be notified or a person designated to handle any public news as soon as possible so that information is disseminated promptly. A detail should be placed at family residence to prevent media interference with the family and should remain posted as long as necessary. </w:t>
      </w:r>
    </w:p>
    <w:p w:rsidR="00000000" w:rsidDel="00000000" w:rsidP="00000000" w:rsidRDefault="00000000" w:rsidRPr="00000000" w14:paraId="000007A2">
      <w:pPr>
        <w:keepNext w:val="0"/>
        <w:keepLines w:val="0"/>
        <w:pageBreakBefore w:val="0"/>
        <w:widowControl w:val="1"/>
        <w:numPr>
          <w:ilvl w:val="1"/>
          <w:numId w:val="11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Within 72 hours of the death, there should be a debriefing, Critical Incident Stress.  </w:t>
      </w:r>
    </w:p>
    <w:p w:rsidR="00000000" w:rsidDel="00000000" w:rsidP="00000000" w:rsidRDefault="00000000" w:rsidRPr="00000000" w14:paraId="000007A3">
      <w:pPr>
        <w:keepNext w:val="0"/>
        <w:keepLines w:val="0"/>
        <w:pageBreakBefore w:val="0"/>
        <w:widowControl w:val="1"/>
        <w:numPr>
          <w:ilvl w:val="1"/>
          <w:numId w:val="11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Chief will designate an Officer-in-Charge who will be responsible for the department's involvement in the funeral procedures.  </w:t>
      </w:r>
    </w:p>
    <w:p w:rsidR="00000000" w:rsidDel="00000000" w:rsidP="00000000" w:rsidRDefault="00000000" w:rsidRPr="00000000" w14:paraId="000007A4">
      <w:pPr>
        <w:keepNext w:val="0"/>
        <w:keepLines w:val="0"/>
        <w:pageBreakBefore w:val="0"/>
        <w:widowControl w:val="1"/>
        <w:numPr>
          <w:ilvl w:val="1"/>
          <w:numId w:val="11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suggested that upon receipt of a notice of a member killed in the line of duty and following the proper notification of the next of kin, station flags be lowered to half-mast and to fly half-mast for seven days after the funeral. A request to The City of Granbury can be made also.</w:t>
      </w:r>
      <w:r w:rsidDel="00000000" w:rsidR="00000000" w:rsidRPr="00000000">
        <w:rPr>
          <w:rtl w:val="0"/>
        </w:rPr>
      </w:r>
    </w:p>
    <w:p w:rsidR="00000000" w:rsidDel="00000000" w:rsidP="00000000" w:rsidRDefault="00000000" w:rsidRPr="00000000" w14:paraId="000007A5">
      <w:pPr>
        <w:spacing w:after="0" w:line="240" w:lineRule="auto"/>
        <w:rPr>
          <w:b w:val="1"/>
          <w:u w:val="single"/>
        </w:rPr>
      </w:pPr>
      <w:r w:rsidDel="00000000" w:rsidR="00000000" w:rsidRPr="00000000">
        <w:rPr>
          <w:b w:val="1"/>
          <w:u w:val="single"/>
          <w:rtl w:val="0"/>
        </w:rPr>
        <w:t xml:space="preserve"> </w:t>
      </w:r>
    </w:p>
    <w:p w:rsidR="00000000" w:rsidDel="00000000" w:rsidP="00000000" w:rsidRDefault="00000000" w:rsidRPr="00000000" w14:paraId="000007A6">
      <w:pPr>
        <w:spacing w:after="0" w:line="240" w:lineRule="auto"/>
        <w:rPr>
          <w:b w:val="1"/>
          <w:u w:val="single"/>
        </w:rPr>
      </w:pPr>
      <w:r w:rsidDel="00000000" w:rsidR="00000000" w:rsidRPr="00000000">
        <w:rPr>
          <w:b w:val="1"/>
          <w:u w:val="single"/>
          <w:rtl w:val="0"/>
        </w:rPr>
        <w:t xml:space="preserve">  </w:t>
      </w:r>
    </w:p>
    <w:p w:rsidR="00000000" w:rsidDel="00000000" w:rsidP="00000000" w:rsidRDefault="00000000" w:rsidRPr="00000000" w14:paraId="000007A7">
      <w:pPr>
        <w:rPr>
          <w:sz w:val="24"/>
          <w:szCs w:val="24"/>
        </w:rPr>
      </w:pPr>
      <w:r w:rsidDel="00000000" w:rsidR="00000000" w:rsidRPr="00000000">
        <w:rPr>
          <w:rtl w:val="0"/>
        </w:rPr>
      </w:r>
    </w:p>
    <w:p w:rsidR="00000000" w:rsidDel="00000000" w:rsidP="00000000" w:rsidRDefault="00000000" w:rsidRPr="00000000" w14:paraId="000007A8">
      <w:pPr>
        <w:rPr>
          <w:sz w:val="24"/>
          <w:szCs w:val="24"/>
        </w:rPr>
      </w:pPr>
      <w:r w:rsidDel="00000000" w:rsidR="00000000" w:rsidRPr="00000000">
        <w:rPr>
          <w:rtl w:val="0"/>
        </w:rPr>
      </w:r>
    </w:p>
    <w:p w:rsidR="00000000" w:rsidDel="00000000" w:rsidP="00000000" w:rsidRDefault="00000000" w:rsidRPr="00000000" w14:paraId="000007A9">
      <w:pPr>
        <w:rPr>
          <w:sz w:val="24"/>
          <w:szCs w:val="24"/>
        </w:rPr>
      </w:pPr>
      <w:r w:rsidDel="00000000" w:rsidR="00000000" w:rsidRPr="00000000">
        <w:rPr>
          <w:rtl w:val="0"/>
        </w:rPr>
      </w:r>
    </w:p>
    <w:p w:rsidR="00000000" w:rsidDel="00000000" w:rsidP="00000000" w:rsidRDefault="00000000" w:rsidRPr="00000000" w14:paraId="000007AA">
      <w:pPr>
        <w:rPr>
          <w:sz w:val="24"/>
          <w:szCs w:val="24"/>
        </w:rPr>
      </w:pPr>
      <w:r w:rsidDel="00000000" w:rsidR="00000000" w:rsidRPr="00000000">
        <w:rPr>
          <w:rtl w:val="0"/>
        </w:rPr>
      </w:r>
    </w:p>
    <w:p w:rsidR="00000000" w:rsidDel="00000000" w:rsidP="00000000" w:rsidRDefault="00000000" w:rsidRPr="00000000" w14:paraId="000007AB">
      <w:pPr>
        <w:rPr>
          <w:sz w:val="24"/>
          <w:szCs w:val="24"/>
        </w:rPr>
      </w:pPr>
      <w:r w:rsidDel="00000000" w:rsidR="00000000" w:rsidRPr="00000000">
        <w:rPr>
          <w:rtl w:val="0"/>
        </w:rPr>
      </w:r>
    </w:p>
    <w:p w:rsidR="00000000" w:rsidDel="00000000" w:rsidP="00000000" w:rsidRDefault="00000000" w:rsidRPr="00000000" w14:paraId="000007AC">
      <w:pPr>
        <w:rPr>
          <w:sz w:val="24"/>
          <w:szCs w:val="24"/>
        </w:rPr>
      </w:pPr>
      <w:r w:rsidDel="00000000" w:rsidR="00000000" w:rsidRPr="00000000">
        <w:rPr>
          <w:rtl w:val="0"/>
        </w:rPr>
      </w:r>
    </w:p>
    <w:p w:rsidR="00000000" w:rsidDel="00000000" w:rsidP="00000000" w:rsidRDefault="00000000" w:rsidRPr="00000000" w14:paraId="000007AD">
      <w:pPr>
        <w:rPr>
          <w:sz w:val="24"/>
          <w:szCs w:val="24"/>
        </w:rPr>
      </w:pPr>
      <w:r w:rsidDel="00000000" w:rsidR="00000000" w:rsidRPr="00000000">
        <w:rPr>
          <w:rtl w:val="0"/>
        </w:rPr>
      </w:r>
    </w:p>
    <w:p w:rsidR="00000000" w:rsidDel="00000000" w:rsidP="00000000" w:rsidRDefault="00000000" w:rsidRPr="00000000" w14:paraId="000007AE">
      <w:pPr>
        <w:rPr>
          <w:sz w:val="24"/>
          <w:szCs w:val="24"/>
        </w:rPr>
      </w:pPr>
      <w:r w:rsidDel="00000000" w:rsidR="00000000" w:rsidRPr="00000000">
        <w:rPr>
          <w:rtl w:val="0"/>
        </w:rPr>
      </w:r>
    </w:p>
    <w:p w:rsidR="00000000" w:rsidDel="00000000" w:rsidP="00000000" w:rsidRDefault="00000000" w:rsidRPr="00000000" w14:paraId="000007AF">
      <w:pPr>
        <w:rPr>
          <w:sz w:val="24"/>
          <w:szCs w:val="24"/>
        </w:rPr>
      </w:pPr>
      <w:r w:rsidDel="00000000" w:rsidR="00000000" w:rsidRPr="00000000">
        <w:rPr>
          <w:rtl w:val="0"/>
        </w:rPr>
      </w:r>
    </w:p>
    <w:p w:rsidR="00000000" w:rsidDel="00000000" w:rsidP="00000000" w:rsidRDefault="00000000" w:rsidRPr="00000000" w14:paraId="000007B0">
      <w:pPr>
        <w:rPr>
          <w:sz w:val="24"/>
          <w:szCs w:val="24"/>
        </w:rPr>
      </w:pPr>
      <w:r w:rsidDel="00000000" w:rsidR="00000000" w:rsidRPr="00000000">
        <w:rPr>
          <w:rtl w:val="0"/>
        </w:rPr>
      </w:r>
    </w:p>
    <w:p w:rsidR="00000000" w:rsidDel="00000000" w:rsidP="00000000" w:rsidRDefault="00000000" w:rsidRPr="00000000" w14:paraId="000007B1">
      <w:pPr>
        <w:rPr>
          <w:sz w:val="24"/>
          <w:szCs w:val="24"/>
        </w:rPr>
      </w:pPr>
      <w:r w:rsidDel="00000000" w:rsidR="00000000" w:rsidRPr="00000000">
        <w:rPr>
          <w:rtl w:val="0"/>
        </w:rPr>
      </w:r>
    </w:p>
    <w:p w:rsidR="00000000" w:rsidDel="00000000" w:rsidP="00000000" w:rsidRDefault="00000000" w:rsidRPr="00000000" w14:paraId="000007B2">
      <w:pPr>
        <w:rPr>
          <w:sz w:val="24"/>
          <w:szCs w:val="24"/>
        </w:rPr>
      </w:pPr>
      <w:r w:rsidDel="00000000" w:rsidR="00000000" w:rsidRPr="00000000">
        <w:rPr>
          <w:rtl w:val="0"/>
        </w:rPr>
      </w:r>
    </w:p>
    <w:p w:rsidR="00000000" w:rsidDel="00000000" w:rsidP="00000000" w:rsidRDefault="00000000" w:rsidRPr="00000000" w14:paraId="000007B3">
      <w:pPr>
        <w:rPr>
          <w:sz w:val="24"/>
          <w:szCs w:val="24"/>
        </w:rPr>
      </w:pPr>
      <w:r w:rsidDel="00000000" w:rsidR="00000000" w:rsidRPr="00000000">
        <w:rPr>
          <w:rtl w:val="0"/>
        </w:rPr>
      </w:r>
    </w:p>
    <w:p w:rsidR="00000000" w:rsidDel="00000000" w:rsidP="00000000" w:rsidRDefault="00000000" w:rsidRPr="00000000" w14:paraId="000007B4">
      <w:pPr>
        <w:rPr>
          <w:sz w:val="24"/>
          <w:szCs w:val="24"/>
        </w:rPr>
      </w:pPr>
      <w:r w:rsidDel="00000000" w:rsidR="00000000" w:rsidRPr="00000000">
        <w:rPr>
          <w:rtl w:val="0"/>
        </w:rPr>
      </w:r>
    </w:p>
    <w:p w:rsidR="00000000" w:rsidDel="00000000" w:rsidP="00000000" w:rsidRDefault="00000000" w:rsidRPr="00000000" w14:paraId="000007B5">
      <w:pPr>
        <w:rPr>
          <w:sz w:val="24"/>
          <w:szCs w:val="24"/>
        </w:rPr>
      </w:pPr>
      <w:r w:rsidDel="00000000" w:rsidR="00000000" w:rsidRPr="00000000">
        <w:rPr>
          <w:rtl w:val="0"/>
        </w:rPr>
      </w:r>
    </w:p>
    <w:p w:rsidR="00000000" w:rsidDel="00000000" w:rsidP="00000000" w:rsidRDefault="00000000" w:rsidRPr="00000000" w14:paraId="000007B6">
      <w:pPr>
        <w:rPr>
          <w:sz w:val="24"/>
          <w:szCs w:val="24"/>
        </w:rPr>
      </w:pPr>
      <w:r w:rsidDel="00000000" w:rsidR="00000000" w:rsidRPr="00000000">
        <w:rPr>
          <w:rtl w:val="0"/>
        </w:rPr>
      </w:r>
    </w:p>
    <w:p w:rsidR="00000000" w:rsidDel="00000000" w:rsidP="00000000" w:rsidRDefault="00000000" w:rsidRPr="00000000" w14:paraId="000007B7">
      <w:pPr>
        <w:rPr>
          <w:sz w:val="24"/>
          <w:szCs w:val="24"/>
        </w:rPr>
      </w:pPr>
      <w:r w:rsidDel="00000000" w:rsidR="00000000" w:rsidRPr="00000000">
        <w:rPr>
          <w:rtl w:val="0"/>
        </w:rPr>
      </w:r>
    </w:p>
    <w:tbl>
      <w:tblPr>
        <w:tblStyle w:val="Table3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3"/>
        <w:gridCol w:w="3633"/>
        <w:gridCol w:w="4124"/>
        <w:tblGridChange w:id="0">
          <w:tblGrid>
            <w:gridCol w:w="1593"/>
            <w:gridCol w:w="3633"/>
            <w:gridCol w:w="4124"/>
          </w:tblGrid>
        </w:tblGridChange>
      </w:tblGrid>
      <w:tr>
        <w:trPr>
          <w:cantSplit w:val="0"/>
          <w:tblHeader w:val="0"/>
        </w:trPr>
        <w:tc>
          <w:tcPr>
            <w:gridSpan w:val="3"/>
            <w:shd w:fill="auto" w:val="clear"/>
          </w:tcPr>
          <w:p w:rsidR="00000000" w:rsidDel="00000000" w:rsidP="00000000" w:rsidRDefault="00000000" w:rsidRPr="00000000" w14:paraId="000007B8">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76"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7BB">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7BC">
            <w:pPr>
              <w:spacing w:after="0" w:line="240" w:lineRule="auto"/>
              <w:rPr>
                <w:b w:val="1"/>
                <w:color w:val="4d4d4d"/>
                <w:sz w:val="24"/>
                <w:szCs w:val="24"/>
              </w:rPr>
            </w:pPr>
            <w:r w:rsidDel="00000000" w:rsidR="00000000" w:rsidRPr="00000000">
              <w:rPr>
                <w:b w:val="1"/>
                <w:color w:val="4d4d4d"/>
                <w:sz w:val="24"/>
                <w:szCs w:val="24"/>
                <w:rtl w:val="0"/>
              </w:rPr>
              <w:t xml:space="preserve">SOG Title: Maneuvering at an Incident Scene</w:t>
            </w:r>
          </w:p>
        </w:tc>
      </w:tr>
      <w:tr>
        <w:trPr>
          <w:cantSplit w:val="0"/>
          <w:tblHeader w:val="0"/>
        </w:trPr>
        <w:tc>
          <w:tcPr>
            <w:vMerge w:val="continue"/>
            <w:shd w:fill="auto" w:val="clear"/>
            <w:vAlign w:val="center"/>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7BF">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7C2">
            <w:pPr>
              <w:spacing w:after="0" w:line="240" w:lineRule="auto"/>
              <w:rPr>
                <w:b w:val="1"/>
                <w:color w:val="4d4d4d"/>
                <w:sz w:val="24"/>
                <w:szCs w:val="24"/>
              </w:rPr>
            </w:pPr>
            <w:r w:rsidDel="00000000" w:rsidR="00000000" w:rsidRPr="00000000">
              <w:rPr>
                <w:b w:val="1"/>
                <w:color w:val="4d4d4d"/>
                <w:sz w:val="24"/>
                <w:szCs w:val="24"/>
                <w:rtl w:val="0"/>
              </w:rPr>
              <w:t xml:space="preserve">Original Date:1/25/20</w:t>
            </w:r>
          </w:p>
        </w:tc>
        <w:tc>
          <w:tcPr>
            <w:shd w:fill="auto" w:val="clear"/>
          </w:tcPr>
          <w:p w:rsidR="00000000" w:rsidDel="00000000" w:rsidP="00000000" w:rsidRDefault="00000000" w:rsidRPr="00000000" w14:paraId="000007C3">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7C4">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7C7">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7C8">
      <w:pPr>
        <w:spacing w:after="0" w:line="240" w:lineRule="auto"/>
        <w:jc w:val="center"/>
        <w:rPr>
          <w:b w:val="1"/>
          <w:color w:val="4d4d4d"/>
        </w:rPr>
      </w:pPr>
      <w:r w:rsidDel="00000000" w:rsidR="00000000" w:rsidRPr="00000000">
        <w:rPr>
          <w:b w:val="1"/>
          <w:color w:val="4d4d4d"/>
          <w:sz w:val="28"/>
          <w:szCs w:val="28"/>
          <w:u w:val="single"/>
          <w:rtl w:val="0"/>
        </w:rPr>
        <w:t xml:space="preserve">Maneuvering at an Incident Scene</w:t>
      </w:r>
      <w:r w:rsidDel="00000000" w:rsidR="00000000" w:rsidRPr="00000000">
        <w:rPr>
          <w:rtl w:val="0"/>
        </w:rPr>
      </w:r>
    </w:p>
    <w:p w:rsidR="00000000" w:rsidDel="00000000" w:rsidP="00000000" w:rsidRDefault="00000000" w:rsidRPr="00000000" w14:paraId="000007C9">
      <w:pPr>
        <w:spacing w:after="0" w:line="240" w:lineRule="auto"/>
        <w:rPr>
          <w:b w:val="1"/>
          <w:sz w:val="24"/>
          <w:szCs w:val="24"/>
          <w:u w:val="single"/>
        </w:rPr>
      </w:pPr>
      <w:r w:rsidDel="00000000" w:rsidR="00000000" w:rsidRPr="00000000">
        <w:rPr>
          <w:b w:val="1"/>
          <w:sz w:val="24"/>
          <w:szCs w:val="24"/>
          <w:u w:val="single"/>
          <w:rtl w:val="0"/>
        </w:rPr>
        <w:t xml:space="preserve">Purpose:</w:t>
      </w:r>
    </w:p>
    <w:p w:rsidR="00000000" w:rsidDel="00000000" w:rsidP="00000000" w:rsidRDefault="00000000" w:rsidRPr="00000000" w14:paraId="000007CA">
      <w:pPr>
        <w:spacing w:after="0" w:line="240" w:lineRule="auto"/>
        <w:rPr>
          <w:sz w:val="24"/>
          <w:szCs w:val="24"/>
        </w:rPr>
      </w:pPr>
      <w:r w:rsidDel="00000000" w:rsidR="00000000" w:rsidRPr="00000000">
        <w:rPr>
          <w:sz w:val="24"/>
          <w:szCs w:val="24"/>
          <w:rtl w:val="0"/>
        </w:rPr>
        <w:t xml:space="preserve">To establish safe practices that address when maneuvering an emergency vehicle at an incident scene.</w:t>
      </w:r>
    </w:p>
    <w:p w:rsidR="00000000" w:rsidDel="00000000" w:rsidP="00000000" w:rsidRDefault="00000000" w:rsidRPr="00000000" w14:paraId="000007CB">
      <w:pPr>
        <w:spacing w:after="0" w:line="240" w:lineRule="auto"/>
        <w:rPr>
          <w:sz w:val="24"/>
          <w:szCs w:val="24"/>
        </w:rPr>
      </w:pPr>
      <w:r w:rsidDel="00000000" w:rsidR="00000000" w:rsidRPr="00000000">
        <w:rPr>
          <w:rtl w:val="0"/>
        </w:rPr>
      </w:r>
    </w:p>
    <w:p w:rsidR="00000000" w:rsidDel="00000000" w:rsidP="00000000" w:rsidRDefault="00000000" w:rsidRPr="00000000" w14:paraId="000007CC">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7CD">
      <w:pPr>
        <w:spacing w:after="0" w:line="240" w:lineRule="auto"/>
        <w:rPr>
          <w:sz w:val="24"/>
          <w:szCs w:val="24"/>
        </w:rPr>
      </w:pPr>
      <w:r w:rsidDel="00000000" w:rsidR="00000000" w:rsidRPr="00000000">
        <w:rPr>
          <w:sz w:val="24"/>
          <w:szCs w:val="24"/>
          <w:rtl w:val="0"/>
        </w:rPr>
        <w:t xml:space="preserve">Drivers will exercise extreme caution while maneuvering emergency vehicles at an incident scene; other drivers and pedestrians may be distracted or preoccupied by events and a variety of hazards (e.g., downed or low-hanging wires, limited visibility, hazardous materials, etc.) may be encountered.  Vehicles will be moved slowly and cautiously, with spotters assigned to guide the driver in tight and limited visibility situations.</w:t>
      </w:r>
    </w:p>
    <w:p w:rsidR="00000000" w:rsidDel="00000000" w:rsidP="00000000" w:rsidRDefault="00000000" w:rsidRPr="00000000" w14:paraId="000007CE">
      <w:pPr>
        <w:spacing w:after="0" w:line="240" w:lineRule="auto"/>
        <w:rPr>
          <w:sz w:val="24"/>
          <w:szCs w:val="24"/>
        </w:rPr>
      </w:pPr>
      <w:r w:rsidDel="00000000" w:rsidR="00000000" w:rsidRPr="00000000">
        <w:rPr>
          <w:rtl w:val="0"/>
        </w:rPr>
      </w:r>
    </w:p>
    <w:p w:rsidR="00000000" w:rsidDel="00000000" w:rsidP="00000000" w:rsidRDefault="00000000" w:rsidRPr="00000000" w14:paraId="000007CF">
      <w:pPr>
        <w:spacing w:after="0" w:line="240" w:lineRule="auto"/>
        <w:rPr>
          <w:sz w:val="24"/>
          <w:szCs w:val="24"/>
        </w:rPr>
      </w:pPr>
      <w:r w:rsidDel="00000000" w:rsidR="00000000" w:rsidRPr="00000000">
        <w:rPr>
          <w:sz w:val="24"/>
          <w:szCs w:val="24"/>
          <w:rtl w:val="0"/>
        </w:rPr>
        <w:t xml:space="preserve">When streets have been closed to regular traffic, the emergency vehicle driver remains responsible for the safe and prudent operation of the vehicle at all times.</w:t>
      </w:r>
    </w:p>
    <w:p w:rsidR="00000000" w:rsidDel="00000000" w:rsidP="00000000" w:rsidRDefault="00000000" w:rsidRPr="00000000" w14:paraId="000007D0">
      <w:pPr>
        <w:spacing w:after="0" w:line="240" w:lineRule="auto"/>
        <w:rPr>
          <w:sz w:val="24"/>
          <w:szCs w:val="24"/>
        </w:rPr>
      </w:pPr>
      <w:r w:rsidDel="00000000" w:rsidR="00000000" w:rsidRPr="00000000">
        <w:rPr>
          <w:rtl w:val="0"/>
        </w:rPr>
      </w:r>
    </w:p>
    <w:p w:rsidR="00000000" w:rsidDel="00000000" w:rsidP="00000000" w:rsidRDefault="00000000" w:rsidRPr="00000000" w14:paraId="000007D1">
      <w:pPr>
        <w:spacing w:after="0" w:line="240" w:lineRule="auto"/>
        <w:rPr>
          <w:sz w:val="24"/>
          <w:szCs w:val="24"/>
        </w:rPr>
      </w:pPr>
      <w:r w:rsidDel="00000000" w:rsidR="00000000" w:rsidRPr="00000000">
        <w:rPr>
          <w:sz w:val="24"/>
          <w:szCs w:val="24"/>
          <w:rtl w:val="0"/>
        </w:rPr>
        <w:t xml:space="preserve">When operating at an incident scene where the streets have not been closed to regular traffic, fire department vehicles will be positioned, parked, or staged in a manner that considers safety as a primary factor. Ensure the vehicle is properly parked (i.e. wheel chocks, traffic cones and shut down the motor if not needed).</w:t>
      </w:r>
    </w:p>
    <w:p w:rsidR="00000000" w:rsidDel="00000000" w:rsidP="00000000" w:rsidRDefault="00000000" w:rsidRPr="00000000" w14:paraId="000007D2">
      <w:pPr>
        <w:spacing w:after="0" w:line="240" w:lineRule="auto"/>
        <w:rPr>
          <w:sz w:val="24"/>
          <w:szCs w:val="24"/>
        </w:rPr>
      </w:pPr>
      <w:r w:rsidDel="00000000" w:rsidR="00000000" w:rsidRPr="00000000">
        <w:rPr>
          <w:rtl w:val="0"/>
        </w:rPr>
      </w:r>
    </w:p>
    <w:p w:rsidR="00000000" w:rsidDel="00000000" w:rsidP="00000000" w:rsidRDefault="00000000" w:rsidRPr="00000000" w14:paraId="000007D3">
      <w:pPr>
        <w:spacing w:after="0" w:line="240" w:lineRule="auto"/>
        <w:rPr>
          <w:sz w:val="24"/>
          <w:szCs w:val="24"/>
        </w:rPr>
      </w:pPr>
      <w:r w:rsidDel="00000000" w:rsidR="00000000" w:rsidRPr="00000000">
        <w:rPr>
          <w:sz w:val="24"/>
          <w:szCs w:val="24"/>
          <w:rtl w:val="0"/>
        </w:rPr>
        <w:t xml:space="preserve">Check for Unsecured Personnel: Before moving an emergency vehicle in any location, the driver will ensure that all occupants are seated and properly secured in approved riding positions.  The driver will also ensure that no one is in the process of mounting, dismounting, standing on top of, or on the outside of, the vehicle.</w:t>
      </w:r>
    </w:p>
    <w:p w:rsidR="00000000" w:rsidDel="00000000" w:rsidP="00000000" w:rsidRDefault="00000000" w:rsidRPr="00000000" w14:paraId="000007D4">
      <w:pPr>
        <w:spacing w:after="0" w:line="240" w:lineRule="auto"/>
        <w:rPr>
          <w:sz w:val="24"/>
          <w:szCs w:val="24"/>
        </w:rPr>
      </w:pPr>
      <w:r w:rsidDel="00000000" w:rsidR="00000000" w:rsidRPr="00000000">
        <w:rPr>
          <w:rtl w:val="0"/>
        </w:rPr>
      </w:r>
    </w:p>
    <w:p w:rsidR="00000000" w:rsidDel="00000000" w:rsidP="00000000" w:rsidRDefault="00000000" w:rsidRPr="00000000" w14:paraId="000007D5">
      <w:pPr>
        <w:spacing w:after="0" w:line="240" w:lineRule="auto"/>
        <w:rPr>
          <w:sz w:val="24"/>
          <w:szCs w:val="24"/>
        </w:rPr>
      </w:pPr>
      <w:r w:rsidDel="00000000" w:rsidR="00000000" w:rsidRPr="00000000">
        <w:rPr>
          <w:sz w:val="24"/>
          <w:szCs w:val="24"/>
          <w:rtl w:val="0"/>
        </w:rPr>
        <w:t xml:space="preserve">Under no circumstances will members be allowed to ride on the outside of a moving apparatus, including the tailboard, roof, aerial platform/bucket, or a top-mounted pump panel.</w:t>
      </w:r>
    </w:p>
    <w:p w:rsidR="00000000" w:rsidDel="00000000" w:rsidP="00000000" w:rsidRDefault="00000000" w:rsidRPr="00000000" w14:paraId="000007D6">
      <w:pPr>
        <w:rPr>
          <w:sz w:val="24"/>
          <w:szCs w:val="24"/>
        </w:rPr>
      </w:pPr>
      <w:r w:rsidDel="00000000" w:rsidR="00000000" w:rsidRPr="00000000">
        <w:rPr>
          <w:rtl w:val="0"/>
        </w:rPr>
      </w:r>
    </w:p>
    <w:p w:rsidR="00000000" w:rsidDel="00000000" w:rsidP="00000000" w:rsidRDefault="00000000" w:rsidRPr="00000000" w14:paraId="000007D7">
      <w:pPr>
        <w:rPr>
          <w:sz w:val="24"/>
          <w:szCs w:val="24"/>
        </w:rPr>
      </w:pPr>
      <w:r w:rsidDel="00000000" w:rsidR="00000000" w:rsidRPr="00000000">
        <w:rPr>
          <w:rtl w:val="0"/>
        </w:rPr>
      </w:r>
    </w:p>
    <w:p w:rsidR="00000000" w:rsidDel="00000000" w:rsidP="00000000" w:rsidRDefault="00000000" w:rsidRPr="00000000" w14:paraId="000007D8">
      <w:pPr>
        <w:rPr>
          <w:sz w:val="24"/>
          <w:szCs w:val="24"/>
        </w:rPr>
      </w:pPr>
      <w:r w:rsidDel="00000000" w:rsidR="00000000" w:rsidRPr="00000000">
        <w:rPr>
          <w:rtl w:val="0"/>
        </w:rPr>
      </w:r>
    </w:p>
    <w:p w:rsidR="00000000" w:rsidDel="00000000" w:rsidP="00000000" w:rsidRDefault="00000000" w:rsidRPr="00000000" w14:paraId="000007D9">
      <w:pPr>
        <w:rPr>
          <w:sz w:val="24"/>
          <w:szCs w:val="24"/>
        </w:rPr>
      </w:pPr>
      <w:r w:rsidDel="00000000" w:rsidR="00000000" w:rsidRPr="00000000">
        <w:rPr>
          <w:rtl w:val="0"/>
        </w:rPr>
      </w:r>
    </w:p>
    <w:p w:rsidR="00000000" w:rsidDel="00000000" w:rsidP="00000000" w:rsidRDefault="00000000" w:rsidRPr="00000000" w14:paraId="000007DA">
      <w:pPr>
        <w:rPr>
          <w:sz w:val="24"/>
          <w:szCs w:val="24"/>
        </w:rPr>
      </w:pPr>
      <w:r w:rsidDel="00000000" w:rsidR="00000000" w:rsidRPr="00000000">
        <w:rPr>
          <w:rtl w:val="0"/>
        </w:rPr>
      </w:r>
    </w:p>
    <w:p w:rsidR="00000000" w:rsidDel="00000000" w:rsidP="00000000" w:rsidRDefault="00000000" w:rsidRPr="00000000" w14:paraId="000007DB">
      <w:pPr>
        <w:rPr>
          <w:sz w:val="24"/>
          <w:szCs w:val="24"/>
        </w:rPr>
      </w:pPr>
      <w:r w:rsidDel="00000000" w:rsidR="00000000" w:rsidRPr="00000000">
        <w:rPr>
          <w:rtl w:val="0"/>
        </w:rPr>
      </w:r>
    </w:p>
    <w:tbl>
      <w:tblPr>
        <w:tblStyle w:val="Table3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9"/>
        <w:gridCol w:w="3604"/>
        <w:gridCol w:w="4127"/>
        <w:tblGridChange w:id="0">
          <w:tblGrid>
            <w:gridCol w:w="1619"/>
            <w:gridCol w:w="3604"/>
            <w:gridCol w:w="4127"/>
          </w:tblGrid>
        </w:tblGridChange>
      </w:tblGrid>
      <w:tr>
        <w:trPr>
          <w:cantSplit w:val="0"/>
          <w:tblHeader w:val="0"/>
        </w:trPr>
        <w:tc>
          <w:tcPr>
            <w:gridSpan w:val="3"/>
            <w:shd w:fill="auto" w:val="clear"/>
          </w:tcPr>
          <w:p w:rsidR="00000000" w:rsidDel="00000000" w:rsidP="00000000" w:rsidRDefault="00000000" w:rsidRPr="00000000" w14:paraId="000007DC">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77"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7DF">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7E0">
            <w:pPr>
              <w:spacing w:after="0" w:line="240" w:lineRule="auto"/>
              <w:rPr>
                <w:b w:val="1"/>
                <w:color w:val="4d4d4d"/>
                <w:sz w:val="24"/>
                <w:szCs w:val="24"/>
              </w:rPr>
            </w:pPr>
            <w:r w:rsidDel="00000000" w:rsidR="00000000" w:rsidRPr="00000000">
              <w:rPr>
                <w:b w:val="1"/>
                <w:color w:val="4d4d4d"/>
                <w:sz w:val="24"/>
                <w:szCs w:val="24"/>
                <w:rtl w:val="0"/>
              </w:rPr>
              <w:t xml:space="preserve">SOG Title: May Day - Firefighter Down</w:t>
            </w:r>
          </w:p>
        </w:tc>
      </w:tr>
      <w:tr>
        <w:trPr>
          <w:cantSplit w:val="0"/>
          <w:tblHeader w:val="0"/>
        </w:trPr>
        <w:tc>
          <w:tcPr>
            <w:vMerge w:val="continue"/>
            <w:shd w:fill="auto" w:val="clear"/>
            <w:vAlign w:val="center"/>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7E3">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7E6">
            <w:pPr>
              <w:spacing w:after="0" w:line="240" w:lineRule="auto"/>
              <w:rPr>
                <w:b w:val="1"/>
                <w:color w:val="4d4d4d"/>
                <w:sz w:val="24"/>
                <w:szCs w:val="24"/>
              </w:rPr>
            </w:pPr>
            <w:r w:rsidDel="00000000" w:rsidR="00000000" w:rsidRPr="00000000">
              <w:rPr>
                <w:b w:val="1"/>
                <w:color w:val="4d4d4d"/>
                <w:sz w:val="24"/>
                <w:szCs w:val="24"/>
                <w:rtl w:val="0"/>
              </w:rPr>
              <w:t xml:space="preserve">Original Date:</w:t>
            </w:r>
          </w:p>
        </w:tc>
        <w:tc>
          <w:tcPr>
            <w:shd w:fill="auto" w:val="clear"/>
          </w:tcPr>
          <w:p w:rsidR="00000000" w:rsidDel="00000000" w:rsidP="00000000" w:rsidRDefault="00000000" w:rsidRPr="00000000" w14:paraId="000007E7">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7E8">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7EB">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7EC">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May-Day</w:t>
      </w:r>
    </w:p>
    <w:p w:rsidR="00000000" w:rsidDel="00000000" w:rsidP="00000000" w:rsidRDefault="00000000" w:rsidRPr="00000000" w14:paraId="000007ED">
      <w:pPr>
        <w:spacing w:after="0" w:line="240" w:lineRule="auto"/>
        <w:rPr>
          <w:b w:val="1"/>
          <w:sz w:val="24"/>
          <w:szCs w:val="24"/>
          <w:u w:val="single"/>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7EE">
      <w:pPr>
        <w:spacing w:after="0" w:line="240" w:lineRule="auto"/>
        <w:rPr>
          <w:sz w:val="24"/>
          <w:szCs w:val="24"/>
        </w:rPr>
      </w:pPr>
      <w:r w:rsidDel="00000000" w:rsidR="00000000" w:rsidRPr="00000000">
        <w:rPr>
          <w:sz w:val="24"/>
          <w:szCs w:val="24"/>
          <w:rtl w:val="0"/>
        </w:rPr>
        <w:t xml:space="preserve">The purpose of this guideline is to identify the roles and responsibilities of all parties involved at an incident where a "May-Day" has been transmitted.</w:t>
      </w:r>
    </w:p>
    <w:p w:rsidR="00000000" w:rsidDel="00000000" w:rsidP="00000000" w:rsidRDefault="00000000" w:rsidRPr="00000000" w14:paraId="000007EF">
      <w:pPr>
        <w:spacing w:after="0" w:line="240" w:lineRule="auto"/>
        <w:rPr>
          <w:sz w:val="24"/>
          <w:szCs w:val="24"/>
        </w:rPr>
      </w:pPr>
      <w:r w:rsidDel="00000000" w:rsidR="00000000" w:rsidRPr="00000000">
        <w:rPr>
          <w:rtl w:val="0"/>
        </w:rPr>
      </w:r>
    </w:p>
    <w:p w:rsidR="00000000" w:rsidDel="00000000" w:rsidP="00000000" w:rsidRDefault="00000000" w:rsidRPr="00000000" w14:paraId="000007F0">
      <w:pPr>
        <w:spacing w:after="0" w:line="240" w:lineRule="auto"/>
        <w:rPr>
          <w:b w:val="1"/>
          <w:sz w:val="24"/>
          <w:szCs w:val="24"/>
          <w:u w:val="single"/>
        </w:rPr>
      </w:pPr>
      <w:r w:rsidDel="00000000" w:rsidR="00000000" w:rsidRPr="00000000">
        <w:rPr>
          <w:b w:val="1"/>
          <w:sz w:val="24"/>
          <w:szCs w:val="24"/>
          <w:u w:val="single"/>
          <w:rtl w:val="0"/>
        </w:rPr>
        <w:t xml:space="preserve">Scope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7F1">
      <w:pPr>
        <w:spacing w:after="0" w:line="240" w:lineRule="auto"/>
        <w:rPr>
          <w:sz w:val="24"/>
          <w:szCs w:val="24"/>
        </w:rPr>
      </w:pPr>
      <w:r w:rsidDel="00000000" w:rsidR="00000000" w:rsidRPr="00000000">
        <w:rPr>
          <w:sz w:val="24"/>
          <w:szCs w:val="24"/>
          <w:rtl w:val="0"/>
        </w:rPr>
        <w:t xml:space="preserve">This applies to all personnel.</w:t>
      </w:r>
    </w:p>
    <w:p w:rsidR="00000000" w:rsidDel="00000000" w:rsidP="00000000" w:rsidRDefault="00000000" w:rsidRPr="00000000" w14:paraId="000007F2">
      <w:pPr>
        <w:spacing w:after="0" w:line="240" w:lineRule="auto"/>
        <w:rPr>
          <w:sz w:val="24"/>
          <w:szCs w:val="24"/>
        </w:rPr>
      </w:pPr>
      <w:r w:rsidDel="00000000" w:rsidR="00000000" w:rsidRPr="00000000">
        <w:rPr>
          <w:rtl w:val="0"/>
        </w:rPr>
      </w:r>
    </w:p>
    <w:p w:rsidR="00000000" w:rsidDel="00000000" w:rsidP="00000000" w:rsidRDefault="00000000" w:rsidRPr="00000000" w14:paraId="000007F3">
      <w:pPr>
        <w:spacing w:after="0" w:line="240" w:lineRule="auto"/>
        <w:rPr>
          <w:b w:val="1"/>
          <w:sz w:val="24"/>
          <w:szCs w:val="24"/>
          <w:u w:val="single"/>
        </w:rPr>
      </w:pPr>
      <w:r w:rsidDel="00000000" w:rsidR="00000000" w:rsidRPr="00000000">
        <w:rPr>
          <w:b w:val="1"/>
          <w:sz w:val="24"/>
          <w:szCs w:val="24"/>
          <w:u w:val="single"/>
          <w:rtl w:val="0"/>
        </w:rPr>
        <w:t xml:space="preserve">Guideline:</w:t>
      </w:r>
    </w:p>
    <w:p w:rsidR="00000000" w:rsidDel="00000000" w:rsidP="00000000" w:rsidRDefault="00000000" w:rsidRPr="00000000" w14:paraId="000007F4">
      <w:pPr>
        <w:spacing w:after="0" w:line="240" w:lineRule="auto"/>
        <w:rPr>
          <w:sz w:val="24"/>
          <w:szCs w:val="24"/>
        </w:rPr>
      </w:pPr>
      <w:r w:rsidDel="00000000" w:rsidR="00000000" w:rsidRPr="00000000">
        <w:rPr>
          <w:sz w:val="24"/>
          <w:szCs w:val="24"/>
          <w:rtl w:val="0"/>
        </w:rPr>
        <w:t xml:space="preserve">The radio message "May-Day" will be used by firefighters to report their status as being lost, trapped or injured and in need of rescue. Any member may use a "May-Day" to report a lost firefighter. Any report of "May-Day" will receive priority radio traffic. The term "May-Day" will be reserved only to report a lost, trapped or injured firefighter.</w:t>
      </w:r>
    </w:p>
    <w:p w:rsidR="00000000" w:rsidDel="00000000" w:rsidP="00000000" w:rsidRDefault="00000000" w:rsidRPr="00000000" w14:paraId="000007F5">
      <w:pPr>
        <w:spacing w:after="0" w:line="240" w:lineRule="auto"/>
        <w:rPr>
          <w:sz w:val="24"/>
          <w:szCs w:val="24"/>
        </w:rPr>
      </w:pPr>
      <w:r w:rsidDel="00000000" w:rsidR="00000000" w:rsidRPr="00000000">
        <w:rPr>
          <w:rtl w:val="0"/>
        </w:rPr>
      </w:r>
    </w:p>
    <w:p w:rsidR="00000000" w:rsidDel="00000000" w:rsidP="00000000" w:rsidRDefault="00000000" w:rsidRPr="00000000" w14:paraId="000007F6">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7F7">
      <w:pPr>
        <w:spacing w:after="0" w:line="240" w:lineRule="auto"/>
        <w:rPr>
          <w:sz w:val="24"/>
          <w:szCs w:val="24"/>
        </w:rPr>
      </w:pPr>
      <w:r w:rsidDel="00000000" w:rsidR="00000000" w:rsidRPr="00000000">
        <w:rPr>
          <w:sz w:val="24"/>
          <w:szCs w:val="24"/>
          <w:rtl w:val="0"/>
        </w:rPr>
        <w:t xml:space="preserve">In the event of a firefighter(s) becoming trapped, lost, entangled, disoriented, and injured or in need of other assistance, the firefighter(s) will remain calm. The firefighter should call on the operations or dispatch channel and state "May-Day May-Day May-Day" to clear the radio traffic on that channel once the IC has acknowledged the “May-Day”. The member in distress transmits:</w:t>
      </w:r>
    </w:p>
    <w:p w:rsidR="00000000" w:rsidDel="00000000" w:rsidP="00000000" w:rsidRDefault="00000000" w:rsidRPr="00000000" w14:paraId="000007F8">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Radio number</w:t>
      </w:r>
    </w:p>
    <w:p w:rsidR="00000000" w:rsidDel="00000000" w:rsidP="00000000" w:rsidRDefault="00000000" w:rsidRPr="00000000" w14:paraId="000007F9">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Crew's designation</w:t>
      </w:r>
    </w:p>
    <w:p w:rsidR="00000000" w:rsidDel="00000000" w:rsidP="00000000" w:rsidRDefault="00000000" w:rsidRPr="00000000" w14:paraId="000007FA">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Status in regard to any injuries or entrapments</w:t>
      </w:r>
    </w:p>
    <w:p w:rsidR="00000000" w:rsidDel="00000000" w:rsidP="00000000" w:rsidRDefault="00000000" w:rsidRPr="00000000" w14:paraId="000007FB">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Fire and smoke conditions are</w:t>
      </w:r>
    </w:p>
    <w:p w:rsidR="00000000" w:rsidDel="00000000" w:rsidP="00000000" w:rsidRDefault="00000000" w:rsidRPr="00000000" w14:paraId="000007FC">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Point of entry into the structure</w:t>
      </w:r>
    </w:p>
    <w:p w:rsidR="00000000" w:rsidDel="00000000" w:rsidP="00000000" w:rsidRDefault="00000000" w:rsidRPr="00000000" w14:paraId="000007FD">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Last know position</w:t>
      </w:r>
    </w:p>
    <w:p w:rsidR="00000000" w:rsidDel="00000000" w:rsidP="00000000" w:rsidRDefault="00000000" w:rsidRPr="00000000" w14:paraId="000007FE">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Air supply status</w:t>
      </w:r>
    </w:p>
    <w:p w:rsidR="00000000" w:rsidDel="00000000" w:rsidP="00000000" w:rsidRDefault="00000000" w:rsidRPr="00000000" w14:paraId="000007FF">
      <w:pPr>
        <w:spacing w:after="0" w:line="240" w:lineRule="auto"/>
        <w:rPr>
          <w:sz w:val="24"/>
          <w:szCs w:val="24"/>
        </w:rPr>
      </w:pPr>
      <w:r w:rsidDel="00000000" w:rsidR="00000000" w:rsidRPr="00000000">
        <w:rPr>
          <w:rtl w:val="0"/>
        </w:rPr>
      </w:r>
    </w:p>
    <w:p w:rsidR="00000000" w:rsidDel="00000000" w:rsidP="00000000" w:rsidRDefault="00000000" w:rsidRPr="00000000" w14:paraId="00000800">
      <w:pPr>
        <w:spacing w:after="0" w:line="240" w:lineRule="auto"/>
        <w:rPr>
          <w:sz w:val="24"/>
          <w:szCs w:val="24"/>
        </w:rPr>
      </w:pPr>
      <w:r w:rsidDel="00000000" w:rsidR="00000000" w:rsidRPr="00000000">
        <w:rPr>
          <w:sz w:val="24"/>
          <w:szCs w:val="24"/>
          <w:rtl w:val="0"/>
        </w:rPr>
        <w:t xml:space="preserve">Member in distress should move to a safe location if possible, activate their PASS alarm, and remain in radio contact with command and the RIT team as long as possible. Stay in one location so that the RIT can find you. Try not to move around they will have to chase you so please remain in one location.</w:t>
      </w:r>
    </w:p>
    <w:p w:rsidR="00000000" w:rsidDel="00000000" w:rsidP="00000000" w:rsidRDefault="00000000" w:rsidRPr="00000000" w14:paraId="00000801">
      <w:pPr>
        <w:spacing w:after="0" w:line="240" w:lineRule="auto"/>
        <w:rPr>
          <w:sz w:val="24"/>
          <w:szCs w:val="24"/>
        </w:rPr>
      </w:pPr>
      <w:r w:rsidDel="00000000" w:rsidR="00000000" w:rsidRPr="00000000">
        <w:rPr>
          <w:rtl w:val="0"/>
        </w:rPr>
      </w:r>
    </w:p>
    <w:p w:rsidR="00000000" w:rsidDel="00000000" w:rsidP="00000000" w:rsidRDefault="00000000" w:rsidRPr="00000000" w14:paraId="00000802">
      <w:pPr>
        <w:spacing w:after="0" w:line="240" w:lineRule="auto"/>
        <w:rPr>
          <w:sz w:val="24"/>
          <w:szCs w:val="24"/>
        </w:rPr>
      </w:pPr>
      <w:r w:rsidDel="00000000" w:rsidR="00000000" w:rsidRPr="00000000">
        <w:rPr>
          <w:sz w:val="24"/>
          <w:szCs w:val="24"/>
          <w:rtl w:val="0"/>
        </w:rPr>
        <w:t xml:space="preserve">The guidelines outlined on the following pages will be followed at ANY incident involving the use of a "May-Day".</w:t>
      </w:r>
    </w:p>
    <w:p w:rsidR="00000000" w:rsidDel="00000000" w:rsidP="00000000" w:rsidRDefault="00000000" w:rsidRPr="00000000" w14:paraId="00000803">
      <w:pPr>
        <w:spacing w:after="0" w:line="240" w:lineRule="auto"/>
        <w:rPr>
          <w:sz w:val="24"/>
          <w:szCs w:val="24"/>
          <w:u w:val="single"/>
        </w:rPr>
      </w:pPr>
      <w:r w:rsidDel="00000000" w:rsidR="00000000" w:rsidRPr="00000000">
        <w:rPr>
          <w:sz w:val="24"/>
          <w:szCs w:val="24"/>
          <w:u w:val="single"/>
          <w:rtl w:val="0"/>
        </w:rPr>
        <w:t xml:space="preserve">Command Responsibilities</w:t>
      </w:r>
    </w:p>
    <w:p w:rsidR="00000000" w:rsidDel="00000000" w:rsidP="00000000" w:rsidRDefault="00000000" w:rsidRPr="00000000" w14:paraId="00000804">
      <w:pPr>
        <w:spacing w:after="0" w:line="240" w:lineRule="auto"/>
        <w:rPr>
          <w:sz w:val="24"/>
          <w:szCs w:val="24"/>
        </w:rPr>
      </w:pPr>
      <w:r w:rsidDel="00000000" w:rsidR="00000000" w:rsidRPr="00000000">
        <w:rPr>
          <w:sz w:val="24"/>
          <w:szCs w:val="24"/>
          <w:rtl w:val="0"/>
        </w:rPr>
        <w:t xml:space="preserve">Command will maintain an awareness of the location of firefighters on the fire ground primarily through assignments and the personnel accountability system. In the event that a firefighter cannot be located through a PAR (Personnel Accountability Record), or any other time a firefighter is missing. Any member can announce a "May-Day". The term "May-Day" will indicate a lost, trapped or injured firefighter. Command will respond to a "May-Day" by implementing a rescue plan for the firefighter(s) through communication with the leader of the Rapid Intervention Team (RIT).</w:t>
      </w:r>
    </w:p>
    <w:p w:rsidR="00000000" w:rsidDel="00000000" w:rsidP="00000000" w:rsidRDefault="00000000" w:rsidRPr="00000000" w14:paraId="00000805">
      <w:pPr>
        <w:spacing w:after="0" w:line="240" w:lineRule="auto"/>
        <w:rPr>
          <w:sz w:val="24"/>
          <w:szCs w:val="24"/>
        </w:rPr>
      </w:pPr>
      <w:r w:rsidDel="00000000" w:rsidR="00000000" w:rsidRPr="00000000">
        <w:rPr>
          <w:rtl w:val="0"/>
        </w:rPr>
      </w:r>
    </w:p>
    <w:p w:rsidR="00000000" w:rsidDel="00000000" w:rsidP="00000000" w:rsidRDefault="00000000" w:rsidRPr="00000000" w14:paraId="00000806">
      <w:pPr>
        <w:spacing w:after="0" w:line="240" w:lineRule="auto"/>
        <w:rPr>
          <w:sz w:val="24"/>
          <w:szCs w:val="24"/>
          <w:u w:val="single"/>
        </w:rPr>
      </w:pPr>
      <w:r w:rsidDel="00000000" w:rsidR="00000000" w:rsidRPr="00000000">
        <w:rPr>
          <w:sz w:val="24"/>
          <w:szCs w:val="24"/>
          <w:u w:val="single"/>
          <w:rtl w:val="0"/>
        </w:rPr>
        <w:t xml:space="preserve">Missing Firefighter</w:t>
      </w:r>
    </w:p>
    <w:p w:rsidR="00000000" w:rsidDel="00000000" w:rsidP="00000000" w:rsidRDefault="00000000" w:rsidRPr="00000000" w14:paraId="00000807">
      <w:pPr>
        <w:spacing w:after="0" w:line="240" w:lineRule="auto"/>
        <w:rPr>
          <w:sz w:val="24"/>
          <w:szCs w:val="24"/>
        </w:rPr>
      </w:pPr>
      <w:r w:rsidDel="00000000" w:rsidR="00000000" w:rsidRPr="00000000">
        <w:rPr>
          <w:sz w:val="24"/>
          <w:szCs w:val="24"/>
          <w:rtl w:val="0"/>
        </w:rPr>
        <w:t xml:space="preserve">Company Officers and individual firefighters who suspect a firefighter is missing must notify the Incident Commander (IC) immediately. The IC MUST ALWAYS assume that the missing firefighter is lost in the building until the member is located and accounted for. The system must include the ability to identify when a firefighter is going to be delayed beyond their SCBA air supply. The plan should include:</w:t>
      </w:r>
    </w:p>
    <w:p w:rsidR="00000000" w:rsidDel="00000000" w:rsidP="00000000" w:rsidRDefault="00000000" w:rsidRPr="00000000" w14:paraId="00000808">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Fire operations during rescue efforts</w:t>
      </w:r>
    </w:p>
    <w:p w:rsidR="00000000" w:rsidDel="00000000" w:rsidP="00000000" w:rsidRDefault="00000000" w:rsidRPr="00000000" w14:paraId="00000809">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Expanding organization</w:t>
      </w:r>
    </w:p>
    <w:p w:rsidR="00000000" w:rsidDel="00000000" w:rsidP="00000000" w:rsidRDefault="00000000" w:rsidRPr="00000000" w14:paraId="0000080A">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Establishing/deploying RIT</w:t>
      </w:r>
    </w:p>
    <w:p w:rsidR="00000000" w:rsidDel="00000000" w:rsidP="00000000" w:rsidRDefault="00000000" w:rsidRPr="00000000" w14:paraId="0000080B">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Assign an Officer to manage the rescue I RIT</w:t>
      </w:r>
    </w:p>
    <w:p w:rsidR="00000000" w:rsidDel="00000000" w:rsidP="00000000" w:rsidRDefault="00000000" w:rsidRPr="00000000" w14:paraId="0000080C">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Medical Operations</w:t>
      </w:r>
    </w:p>
    <w:p w:rsidR="00000000" w:rsidDel="00000000" w:rsidP="00000000" w:rsidRDefault="00000000" w:rsidRPr="00000000" w14:paraId="0000080D">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Safety</w:t>
      </w:r>
    </w:p>
    <w:p w:rsidR="00000000" w:rsidDel="00000000" w:rsidP="00000000" w:rsidRDefault="00000000" w:rsidRPr="00000000" w14:paraId="0000080E">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Support Activities</w:t>
      </w:r>
    </w:p>
    <w:p w:rsidR="00000000" w:rsidDel="00000000" w:rsidP="00000000" w:rsidRDefault="00000000" w:rsidRPr="00000000" w14:paraId="0000080F">
      <w:pPr>
        <w:spacing w:after="0" w:line="240" w:lineRule="auto"/>
        <w:rPr>
          <w:sz w:val="24"/>
          <w:szCs w:val="24"/>
        </w:rPr>
      </w:pPr>
      <w:r w:rsidDel="00000000" w:rsidR="00000000" w:rsidRPr="00000000">
        <w:rPr>
          <w:rtl w:val="0"/>
        </w:rPr>
      </w:r>
    </w:p>
    <w:p w:rsidR="00000000" w:rsidDel="00000000" w:rsidP="00000000" w:rsidRDefault="00000000" w:rsidRPr="00000000" w14:paraId="00000810">
      <w:pPr>
        <w:spacing w:after="0" w:line="240" w:lineRule="auto"/>
        <w:rPr>
          <w:sz w:val="24"/>
          <w:szCs w:val="24"/>
          <w:u w:val="single"/>
        </w:rPr>
      </w:pPr>
      <w:r w:rsidDel="00000000" w:rsidR="00000000" w:rsidRPr="00000000">
        <w:rPr>
          <w:sz w:val="24"/>
          <w:szCs w:val="24"/>
          <w:u w:val="single"/>
          <w:rtl w:val="0"/>
        </w:rPr>
        <w:t xml:space="preserve">Change the Strategy and Plan to a High Priority Effort</w:t>
      </w:r>
    </w:p>
    <w:p w:rsidR="00000000" w:rsidDel="00000000" w:rsidP="00000000" w:rsidRDefault="00000000" w:rsidRPr="00000000" w14:paraId="00000811">
      <w:pPr>
        <w:spacing w:after="0" w:line="240" w:lineRule="auto"/>
        <w:rPr>
          <w:sz w:val="24"/>
          <w:szCs w:val="24"/>
        </w:rPr>
      </w:pPr>
      <w:r w:rsidDel="00000000" w:rsidR="00000000" w:rsidRPr="00000000">
        <w:rPr>
          <w:sz w:val="24"/>
          <w:szCs w:val="24"/>
          <w:rtl w:val="0"/>
        </w:rPr>
        <w:t xml:space="preserve">The IC must restructure his/ her strategy and action plan to include a firefighter rescue effort. This may seem obvious to most. However, incident commanders can become overwhelmed by the emotion related to the crisis at hand and may react to tasks rather than looking at the whole scene picture. This can lead to disorganization and delays that can be fatal for the missing firefighter.</w:t>
      </w:r>
    </w:p>
    <w:p w:rsidR="00000000" w:rsidDel="00000000" w:rsidP="00000000" w:rsidRDefault="00000000" w:rsidRPr="00000000" w14:paraId="00000812">
      <w:pPr>
        <w:spacing w:after="0" w:line="240" w:lineRule="auto"/>
        <w:rPr>
          <w:sz w:val="24"/>
          <w:szCs w:val="24"/>
        </w:rPr>
      </w:pPr>
      <w:r w:rsidDel="00000000" w:rsidR="00000000" w:rsidRPr="00000000">
        <w:rPr>
          <w:rtl w:val="0"/>
        </w:rPr>
      </w:r>
    </w:p>
    <w:p w:rsidR="00000000" w:rsidDel="00000000" w:rsidP="00000000" w:rsidRDefault="00000000" w:rsidRPr="00000000" w14:paraId="00000813">
      <w:pPr>
        <w:spacing w:after="0" w:line="240" w:lineRule="auto"/>
        <w:rPr>
          <w:sz w:val="24"/>
          <w:szCs w:val="24"/>
        </w:rPr>
      </w:pPr>
      <w:r w:rsidDel="00000000" w:rsidR="00000000" w:rsidRPr="00000000">
        <w:rPr>
          <w:sz w:val="24"/>
          <w:szCs w:val="24"/>
          <w:rtl w:val="0"/>
        </w:rPr>
        <w:t xml:space="preserve">Accurate information must be immediately obtained. Rapid commitment of the RIT must occur. These resources must be organized and controlled. The command organization must expand. The strategy, incident action plan, and objectives must be quickly communicated to the command officer and division/group officers. The plan and rescue activities must be continually monitored and revised as necessary.</w:t>
      </w:r>
    </w:p>
    <w:p w:rsidR="00000000" w:rsidDel="00000000" w:rsidP="00000000" w:rsidRDefault="00000000" w:rsidRPr="00000000" w14:paraId="00000814">
      <w:pPr>
        <w:spacing w:after="0" w:line="240" w:lineRule="auto"/>
        <w:rPr>
          <w:sz w:val="24"/>
          <w:szCs w:val="24"/>
        </w:rPr>
      </w:pPr>
      <w:r w:rsidDel="00000000" w:rsidR="00000000" w:rsidRPr="00000000">
        <w:rPr>
          <w:rtl w:val="0"/>
        </w:rPr>
      </w:r>
    </w:p>
    <w:p w:rsidR="00000000" w:rsidDel="00000000" w:rsidP="00000000" w:rsidRDefault="00000000" w:rsidRPr="00000000" w14:paraId="00000815">
      <w:pPr>
        <w:spacing w:after="0" w:line="240" w:lineRule="auto"/>
        <w:rPr>
          <w:sz w:val="24"/>
          <w:szCs w:val="24"/>
        </w:rPr>
      </w:pPr>
      <w:r w:rsidDel="00000000" w:rsidR="00000000" w:rsidRPr="00000000">
        <w:rPr>
          <w:sz w:val="24"/>
          <w:szCs w:val="24"/>
          <w:rtl w:val="0"/>
        </w:rPr>
        <w:t xml:space="preserve">Conditions and updated information cause changes in plan and objectives. The IC must communicate any changes to the command officer and division/group officers.</w:t>
      </w:r>
    </w:p>
    <w:p w:rsidR="00000000" w:rsidDel="00000000" w:rsidP="00000000" w:rsidRDefault="00000000" w:rsidRPr="00000000" w14:paraId="00000816">
      <w:pPr>
        <w:spacing w:after="0" w:line="240" w:lineRule="auto"/>
        <w:rPr>
          <w:sz w:val="24"/>
          <w:szCs w:val="24"/>
        </w:rPr>
      </w:pPr>
      <w:r w:rsidDel="00000000" w:rsidR="00000000" w:rsidRPr="00000000">
        <w:rPr>
          <w:rtl w:val="0"/>
        </w:rPr>
      </w:r>
    </w:p>
    <w:p w:rsidR="00000000" w:rsidDel="00000000" w:rsidP="00000000" w:rsidRDefault="00000000" w:rsidRPr="00000000" w14:paraId="00000817">
      <w:pPr>
        <w:spacing w:after="0" w:line="240" w:lineRule="auto"/>
        <w:rPr>
          <w:sz w:val="24"/>
          <w:szCs w:val="24"/>
          <w:u w:val="single"/>
        </w:rPr>
      </w:pPr>
      <w:r w:rsidDel="00000000" w:rsidR="00000000" w:rsidRPr="00000000">
        <w:rPr>
          <w:sz w:val="24"/>
          <w:szCs w:val="24"/>
          <w:u w:val="single"/>
          <w:rtl w:val="0"/>
        </w:rPr>
        <w:t xml:space="preserve">Immediately Request Additional Alarms</w:t>
      </w:r>
    </w:p>
    <w:p w:rsidR="00000000" w:rsidDel="00000000" w:rsidP="00000000" w:rsidRDefault="00000000" w:rsidRPr="00000000" w14:paraId="00000818">
      <w:pPr>
        <w:spacing w:after="0" w:line="240" w:lineRule="auto"/>
        <w:rPr>
          <w:sz w:val="24"/>
          <w:szCs w:val="24"/>
        </w:rPr>
      </w:pPr>
      <w:r w:rsidDel="00000000" w:rsidR="00000000" w:rsidRPr="00000000">
        <w:rPr>
          <w:sz w:val="24"/>
          <w:szCs w:val="24"/>
          <w:rtl w:val="0"/>
        </w:rPr>
        <w:t xml:space="preserve">In many situations, all resources on-scene may already be committed to firefighting positions. Some firefighters may already be approaching physical exhaustion; their SCBA's may be nearly empty. Relocating committed forces is difficult and slow. At least one additional alarm with an EMS unit and an additional RIT should be immediately requested upon report of a lost, trapped, or injured firefighter. Additional resources may be requested based on circumstances and potential. There should be no hesitation in requesting additional resources and this function is included into the May Day policy.</w:t>
      </w:r>
    </w:p>
    <w:p w:rsidR="00000000" w:rsidDel="00000000" w:rsidP="00000000" w:rsidRDefault="00000000" w:rsidRPr="00000000" w14:paraId="00000819">
      <w:pPr>
        <w:spacing w:after="0" w:line="240" w:lineRule="auto"/>
        <w:rPr>
          <w:sz w:val="24"/>
          <w:szCs w:val="24"/>
        </w:rPr>
      </w:pPr>
      <w:r w:rsidDel="00000000" w:rsidR="00000000" w:rsidRPr="00000000">
        <w:rPr>
          <w:rtl w:val="0"/>
        </w:rPr>
      </w:r>
    </w:p>
    <w:p w:rsidR="00000000" w:rsidDel="00000000" w:rsidP="00000000" w:rsidRDefault="00000000" w:rsidRPr="00000000" w14:paraId="0000081A">
      <w:pPr>
        <w:spacing w:after="0" w:line="240" w:lineRule="auto"/>
        <w:rPr>
          <w:sz w:val="24"/>
          <w:szCs w:val="24"/>
          <w:u w:val="single"/>
        </w:rPr>
      </w:pPr>
      <w:r w:rsidDel="00000000" w:rsidR="00000000" w:rsidRPr="00000000">
        <w:rPr>
          <w:sz w:val="24"/>
          <w:szCs w:val="24"/>
          <w:u w:val="single"/>
          <w:rtl w:val="0"/>
        </w:rPr>
        <w:t xml:space="preserve">Include EMS when Requesting Additional Resources</w:t>
      </w:r>
    </w:p>
    <w:p w:rsidR="00000000" w:rsidDel="00000000" w:rsidP="00000000" w:rsidRDefault="00000000" w:rsidRPr="00000000" w14:paraId="0000081B">
      <w:pPr>
        <w:spacing w:after="0" w:line="240" w:lineRule="auto"/>
        <w:rPr>
          <w:sz w:val="24"/>
          <w:szCs w:val="24"/>
        </w:rPr>
      </w:pPr>
      <w:r w:rsidDel="00000000" w:rsidR="00000000" w:rsidRPr="00000000">
        <w:rPr>
          <w:sz w:val="24"/>
          <w:szCs w:val="24"/>
          <w:rtl w:val="0"/>
        </w:rPr>
        <w:t xml:space="preserve">Medical personnel will be needed to treat and assist rescued firefighters. The IC must ensure that an adequate number of paramedics are responding as well as an adequate number of ambulances and/or medical helicopters to transport injured firefighters. The IC should understand that the situation is critical, and that firefighters tend to overexert themselves when searching for a missing firefighter, resulting in additional firefighters being injured. Adequate medical resources must be ready and available and on site.</w:t>
      </w:r>
    </w:p>
    <w:p w:rsidR="00000000" w:rsidDel="00000000" w:rsidP="00000000" w:rsidRDefault="00000000" w:rsidRPr="00000000" w14:paraId="0000081C">
      <w:pPr>
        <w:spacing w:after="0" w:line="240" w:lineRule="auto"/>
        <w:rPr>
          <w:sz w:val="24"/>
          <w:szCs w:val="24"/>
        </w:rPr>
      </w:pPr>
      <w:r w:rsidDel="00000000" w:rsidR="00000000" w:rsidRPr="00000000">
        <w:rPr>
          <w:rtl w:val="0"/>
        </w:rPr>
      </w:r>
    </w:p>
    <w:p w:rsidR="00000000" w:rsidDel="00000000" w:rsidP="00000000" w:rsidRDefault="00000000" w:rsidRPr="00000000" w14:paraId="0000081D">
      <w:pPr>
        <w:spacing w:after="0" w:line="240" w:lineRule="auto"/>
        <w:rPr>
          <w:sz w:val="24"/>
          <w:szCs w:val="24"/>
          <w:u w:val="single"/>
        </w:rPr>
      </w:pPr>
      <w:r w:rsidDel="00000000" w:rsidR="00000000" w:rsidRPr="00000000">
        <w:rPr>
          <w:sz w:val="24"/>
          <w:szCs w:val="24"/>
          <w:u w:val="single"/>
          <w:rtl w:val="0"/>
        </w:rPr>
        <w:t xml:space="preserve">Commit the Rapid Intervention Team (RIT)</w:t>
      </w:r>
    </w:p>
    <w:p w:rsidR="00000000" w:rsidDel="00000000" w:rsidP="00000000" w:rsidRDefault="00000000" w:rsidRPr="00000000" w14:paraId="0000081E">
      <w:pPr>
        <w:spacing w:after="0" w:line="240" w:lineRule="auto"/>
        <w:rPr>
          <w:sz w:val="24"/>
          <w:szCs w:val="24"/>
        </w:rPr>
      </w:pPr>
      <w:r w:rsidDel="00000000" w:rsidR="00000000" w:rsidRPr="00000000">
        <w:rPr>
          <w:sz w:val="24"/>
          <w:szCs w:val="24"/>
          <w:rtl w:val="0"/>
        </w:rPr>
        <w:t xml:space="preserve">All working structure fires will have a Rapid Intervention Team (RIT) assigned. This team will be fully outfitted with protective clothing, SCBA, etc., and monitoring all radio traffic. Upon report of a missing firefighter, the IC has a completely fresh crew fully outfitted, available for commitment to an immediate search and rescue of the last known area of the missing firefighter(s). The RIT must be immediately sent to the rescue are. Once the RJT is mobilized, another RIT must be started to take their position in waiting.</w:t>
      </w:r>
    </w:p>
    <w:p w:rsidR="00000000" w:rsidDel="00000000" w:rsidP="00000000" w:rsidRDefault="00000000" w:rsidRPr="00000000" w14:paraId="0000081F">
      <w:pPr>
        <w:spacing w:after="0" w:line="240" w:lineRule="auto"/>
        <w:rPr>
          <w:sz w:val="24"/>
          <w:szCs w:val="24"/>
        </w:rPr>
      </w:pPr>
      <w:r w:rsidDel="00000000" w:rsidR="00000000" w:rsidRPr="00000000">
        <w:rPr>
          <w:rtl w:val="0"/>
        </w:rPr>
      </w:r>
    </w:p>
    <w:p w:rsidR="00000000" w:rsidDel="00000000" w:rsidP="00000000" w:rsidRDefault="00000000" w:rsidRPr="00000000" w14:paraId="00000820">
      <w:pPr>
        <w:spacing w:after="0" w:line="240" w:lineRule="auto"/>
        <w:rPr>
          <w:sz w:val="24"/>
          <w:szCs w:val="24"/>
          <w:u w:val="single"/>
        </w:rPr>
      </w:pPr>
      <w:r w:rsidDel="00000000" w:rsidR="00000000" w:rsidRPr="00000000">
        <w:rPr>
          <w:sz w:val="24"/>
          <w:szCs w:val="24"/>
          <w:u w:val="single"/>
          <w:rtl w:val="0"/>
        </w:rPr>
        <w:t xml:space="preserve">Withdraw Crews from the Affected Area, if Appropriate, to obtain a PAR and Reconnaissance Information</w:t>
      </w:r>
    </w:p>
    <w:p w:rsidR="00000000" w:rsidDel="00000000" w:rsidP="00000000" w:rsidRDefault="00000000" w:rsidRPr="00000000" w14:paraId="00000821">
      <w:pPr>
        <w:spacing w:after="0" w:line="240" w:lineRule="auto"/>
        <w:rPr>
          <w:sz w:val="24"/>
          <w:szCs w:val="24"/>
        </w:rPr>
      </w:pPr>
      <w:r w:rsidDel="00000000" w:rsidR="00000000" w:rsidRPr="00000000">
        <w:rPr>
          <w:sz w:val="24"/>
          <w:szCs w:val="24"/>
          <w:rtl w:val="0"/>
        </w:rPr>
        <w:t xml:space="preserve">In some situations, such as a collapse or explosion, crewmembers may be separated. The only practical method to obtain an accurate PAR of effected crews may be to withdraw them to the exterior. In addition, withdrawal may be the only way to quickly obtain accurate information and reconnaissance on exactly where trapped members may be, routing to victims, debris locations, and the type of rescue equipment that may be needed for extrication. Once the roll call and reconnaissance information is quickly obtained, crews can be re-assembled into a more organized rescue effort.</w:t>
      </w:r>
    </w:p>
    <w:p w:rsidR="00000000" w:rsidDel="00000000" w:rsidP="00000000" w:rsidRDefault="00000000" w:rsidRPr="00000000" w14:paraId="00000822">
      <w:pPr>
        <w:spacing w:after="0" w:line="240" w:lineRule="auto"/>
        <w:rPr>
          <w:sz w:val="24"/>
          <w:szCs w:val="24"/>
        </w:rPr>
      </w:pPr>
      <w:r w:rsidDel="00000000" w:rsidR="00000000" w:rsidRPr="00000000">
        <w:rPr>
          <w:rtl w:val="0"/>
        </w:rPr>
      </w:r>
    </w:p>
    <w:p w:rsidR="00000000" w:rsidDel="00000000" w:rsidP="00000000" w:rsidRDefault="00000000" w:rsidRPr="00000000" w14:paraId="00000823">
      <w:pPr>
        <w:spacing w:after="0" w:line="240" w:lineRule="auto"/>
        <w:rPr>
          <w:sz w:val="24"/>
          <w:szCs w:val="24"/>
        </w:rPr>
      </w:pPr>
      <w:r w:rsidDel="00000000" w:rsidR="00000000" w:rsidRPr="00000000">
        <w:rPr>
          <w:sz w:val="24"/>
          <w:szCs w:val="24"/>
          <w:rtl w:val="0"/>
        </w:rPr>
        <w:t xml:space="preserve">Withdrawal is a judgment call based on circumstances at the time, information available, and resources. It may not be practical or possible to do so. However, the absolute need for an accurate roll call and information on missing firefighters remains a critical priority. If it is determined not to withdrawn, a detailed roll call must be obtained from each division for all crews operating under his I her direction.</w:t>
      </w:r>
    </w:p>
    <w:p w:rsidR="00000000" w:rsidDel="00000000" w:rsidP="00000000" w:rsidRDefault="00000000" w:rsidRPr="00000000" w14:paraId="00000824">
      <w:pPr>
        <w:spacing w:after="0" w:line="240" w:lineRule="auto"/>
        <w:rPr>
          <w:sz w:val="24"/>
          <w:szCs w:val="24"/>
        </w:rPr>
      </w:pPr>
      <w:r w:rsidDel="00000000" w:rsidR="00000000" w:rsidRPr="00000000">
        <w:rPr>
          <w:rtl w:val="0"/>
        </w:rPr>
      </w:r>
    </w:p>
    <w:p w:rsidR="00000000" w:rsidDel="00000000" w:rsidP="00000000" w:rsidRDefault="00000000" w:rsidRPr="00000000" w14:paraId="00000825">
      <w:pPr>
        <w:spacing w:after="0" w:line="240" w:lineRule="auto"/>
        <w:rPr>
          <w:sz w:val="24"/>
          <w:szCs w:val="24"/>
          <w:u w:val="single"/>
        </w:rPr>
      </w:pPr>
      <w:r w:rsidDel="00000000" w:rsidR="00000000" w:rsidRPr="00000000">
        <w:rPr>
          <w:sz w:val="24"/>
          <w:szCs w:val="24"/>
          <w:u w:val="single"/>
          <w:rtl w:val="0"/>
        </w:rPr>
        <w:t xml:space="preserve">Do not Abandon Firefighting Positions – Hold Positions and Prevent Fire Spread</w:t>
      </w:r>
    </w:p>
    <w:p w:rsidR="00000000" w:rsidDel="00000000" w:rsidP="00000000" w:rsidRDefault="00000000" w:rsidRPr="00000000" w14:paraId="00000826">
      <w:pPr>
        <w:spacing w:after="0" w:line="240" w:lineRule="auto"/>
        <w:rPr>
          <w:sz w:val="24"/>
          <w:szCs w:val="24"/>
        </w:rPr>
      </w:pPr>
      <w:r w:rsidDel="00000000" w:rsidR="00000000" w:rsidRPr="00000000">
        <w:rPr>
          <w:sz w:val="24"/>
          <w:szCs w:val="24"/>
          <w:rtl w:val="0"/>
        </w:rPr>
        <w:t xml:space="preserve">The reasons for the RIT and the immediate request for additional resources, becomes very clear with this critical fire ground need. If a missing firefighter(s) is to survive, the IC must keep firefighters out of the rescue area. With a RIT in place, the IC can initiate an immediate rescue effort without withdrawing or relocating fire combat crews.</w:t>
      </w:r>
    </w:p>
    <w:p w:rsidR="00000000" w:rsidDel="00000000" w:rsidP="00000000" w:rsidRDefault="00000000" w:rsidRPr="00000000" w14:paraId="00000827">
      <w:pPr>
        <w:spacing w:after="0" w:line="240" w:lineRule="auto"/>
        <w:rPr>
          <w:sz w:val="24"/>
          <w:szCs w:val="24"/>
        </w:rPr>
      </w:pPr>
      <w:r w:rsidDel="00000000" w:rsidR="00000000" w:rsidRPr="00000000">
        <w:rPr>
          <w:rtl w:val="0"/>
        </w:rPr>
      </w:r>
    </w:p>
    <w:p w:rsidR="00000000" w:rsidDel="00000000" w:rsidP="00000000" w:rsidRDefault="00000000" w:rsidRPr="00000000" w14:paraId="00000828">
      <w:pPr>
        <w:spacing w:after="0" w:line="240" w:lineRule="auto"/>
        <w:rPr>
          <w:sz w:val="24"/>
          <w:szCs w:val="24"/>
        </w:rPr>
      </w:pPr>
      <w:r w:rsidDel="00000000" w:rsidR="00000000" w:rsidRPr="00000000">
        <w:rPr>
          <w:sz w:val="24"/>
          <w:szCs w:val="24"/>
          <w:rtl w:val="0"/>
        </w:rPr>
        <w:t xml:space="preserve">In most situations, the IC cannot allow fire spread. If anything, these fire combat positions need to be reinforced. Additional crews should be sent to priority positions to keep the fire out of the rescue area.</w:t>
      </w:r>
    </w:p>
    <w:p w:rsidR="00000000" w:rsidDel="00000000" w:rsidP="00000000" w:rsidRDefault="00000000" w:rsidRPr="00000000" w14:paraId="00000829">
      <w:pPr>
        <w:spacing w:after="0" w:line="240" w:lineRule="auto"/>
        <w:rPr>
          <w:sz w:val="24"/>
          <w:szCs w:val="24"/>
        </w:rPr>
      </w:pPr>
      <w:r w:rsidDel="00000000" w:rsidR="00000000" w:rsidRPr="00000000">
        <w:rPr>
          <w:rtl w:val="0"/>
        </w:rPr>
      </w:r>
    </w:p>
    <w:p w:rsidR="00000000" w:rsidDel="00000000" w:rsidP="00000000" w:rsidRDefault="00000000" w:rsidRPr="00000000" w14:paraId="0000082A">
      <w:pPr>
        <w:spacing w:after="0" w:line="240" w:lineRule="auto"/>
        <w:rPr>
          <w:sz w:val="24"/>
          <w:szCs w:val="24"/>
          <w:u w:val="single"/>
        </w:rPr>
      </w:pPr>
      <w:r w:rsidDel="00000000" w:rsidR="00000000" w:rsidRPr="00000000">
        <w:rPr>
          <w:sz w:val="24"/>
          <w:szCs w:val="24"/>
          <w:u w:val="single"/>
          <w:rtl w:val="0"/>
        </w:rPr>
        <w:t xml:space="preserve">Individual Responsibilities</w:t>
      </w:r>
    </w:p>
    <w:p w:rsidR="00000000" w:rsidDel="00000000" w:rsidP="00000000" w:rsidRDefault="00000000" w:rsidRPr="00000000" w14:paraId="0000082B">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follow directions from superiors</w:t>
      </w:r>
    </w:p>
    <w:p w:rsidR="00000000" w:rsidDel="00000000" w:rsidP="00000000" w:rsidRDefault="00000000" w:rsidRPr="00000000" w14:paraId="0000082C">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continue with assignment unless otherwise directed</w:t>
      </w:r>
    </w:p>
    <w:p w:rsidR="00000000" w:rsidDel="00000000" w:rsidP="00000000" w:rsidRDefault="00000000" w:rsidRPr="00000000" w14:paraId="0000082D">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keep your cool</w:t>
      </w:r>
    </w:p>
    <w:p w:rsidR="00000000" w:rsidDel="00000000" w:rsidP="00000000" w:rsidRDefault="00000000" w:rsidRPr="00000000" w14:paraId="0000082E">
      <w:pPr>
        <w:spacing w:after="0" w:line="240" w:lineRule="auto"/>
        <w:rPr>
          <w:sz w:val="24"/>
          <w:szCs w:val="24"/>
        </w:rPr>
      </w:pPr>
      <w:r w:rsidDel="00000000" w:rsidR="00000000" w:rsidRPr="00000000">
        <w:rPr>
          <w:rtl w:val="0"/>
        </w:rPr>
      </w:r>
    </w:p>
    <w:p w:rsidR="00000000" w:rsidDel="00000000" w:rsidP="00000000" w:rsidRDefault="00000000" w:rsidRPr="00000000" w14:paraId="0000082F">
      <w:pPr>
        <w:spacing w:after="0" w:line="240" w:lineRule="auto"/>
        <w:rPr>
          <w:sz w:val="24"/>
          <w:szCs w:val="24"/>
        </w:rPr>
      </w:pPr>
      <w:r w:rsidDel="00000000" w:rsidR="00000000" w:rsidRPr="00000000">
        <w:rPr>
          <w:sz w:val="24"/>
          <w:szCs w:val="24"/>
          <w:rtl w:val="0"/>
        </w:rPr>
        <w:t xml:space="preserve">Every incident commander and all members on the scene should listen specifically for a "May-Day" as fire ground noise could cover a call for the "May-Day".</w:t>
      </w:r>
    </w:p>
    <w:p w:rsidR="00000000" w:rsidDel="00000000" w:rsidP="00000000" w:rsidRDefault="00000000" w:rsidRPr="00000000" w14:paraId="00000830">
      <w:pPr>
        <w:spacing w:after="0" w:line="240" w:lineRule="auto"/>
        <w:rPr>
          <w:sz w:val="24"/>
          <w:szCs w:val="24"/>
        </w:rPr>
      </w:pPr>
      <w:r w:rsidDel="00000000" w:rsidR="00000000" w:rsidRPr="00000000">
        <w:rPr>
          <w:rtl w:val="0"/>
        </w:rPr>
      </w:r>
    </w:p>
    <w:p w:rsidR="00000000" w:rsidDel="00000000" w:rsidP="00000000" w:rsidRDefault="00000000" w:rsidRPr="00000000" w14:paraId="00000831">
      <w:pPr>
        <w:spacing w:after="0" w:line="240" w:lineRule="auto"/>
        <w:rPr>
          <w:sz w:val="24"/>
          <w:szCs w:val="24"/>
          <w:u w:val="single"/>
        </w:rPr>
      </w:pPr>
      <w:r w:rsidDel="00000000" w:rsidR="00000000" w:rsidRPr="00000000">
        <w:rPr>
          <w:sz w:val="24"/>
          <w:szCs w:val="24"/>
          <w:u w:val="single"/>
          <w:rtl w:val="0"/>
        </w:rPr>
        <w:t xml:space="preserve">Dispatch Center Guideline</w:t>
      </w:r>
    </w:p>
    <w:p w:rsidR="00000000" w:rsidDel="00000000" w:rsidP="00000000" w:rsidRDefault="00000000" w:rsidRPr="00000000" w14:paraId="00000832">
      <w:pPr>
        <w:spacing w:after="0" w:line="240" w:lineRule="auto"/>
        <w:rPr>
          <w:sz w:val="24"/>
          <w:szCs w:val="24"/>
        </w:rPr>
      </w:pPr>
      <w:r w:rsidDel="00000000" w:rsidR="00000000" w:rsidRPr="00000000">
        <w:rPr>
          <w:sz w:val="24"/>
          <w:szCs w:val="24"/>
          <w:rtl w:val="0"/>
        </w:rPr>
        <w:t xml:space="preserve">When an emergency responder identifies that he/she, or a member of his/her team, is lost, entangled, trapped, disoriented, injured or in need of assistance, he/she will (if possible) transmit a verbal message on the tactical channel to incident command and state: "MAY-DAY, MAY-DAY, MAY-DAY"</w:t>
      </w:r>
    </w:p>
    <w:p w:rsidR="00000000" w:rsidDel="00000000" w:rsidP="00000000" w:rsidRDefault="00000000" w:rsidRPr="00000000" w14:paraId="00000833">
      <w:pPr>
        <w:spacing w:after="0" w:line="240" w:lineRule="auto"/>
        <w:rPr>
          <w:sz w:val="24"/>
          <w:szCs w:val="24"/>
        </w:rPr>
      </w:pPr>
      <w:r w:rsidDel="00000000" w:rsidR="00000000" w:rsidRPr="00000000">
        <w:rPr>
          <w:sz w:val="24"/>
          <w:szCs w:val="24"/>
          <w:rtl w:val="0"/>
        </w:rPr>
        <w:t xml:space="preserve">Upon receipt of a "MAY-DAY" from incident command, communication center </w:t>
      </w:r>
      <w:r w:rsidDel="00000000" w:rsidR="00000000" w:rsidRPr="00000000">
        <w:rPr>
          <w:b w:val="1"/>
          <w:sz w:val="24"/>
          <w:szCs w:val="24"/>
          <w:u w:val="single"/>
          <w:rtl w:val="0"/>
        </w:rPr>
        <w:t xml:space="preserve">will</w:t>
      </w:r>
      <w:r w:rsidDel="00000000" w:rsidR="00000000" w:rsidRPr="00000000">
        <w:rPr>
          <w:sz w:val="24"/>
          <w:szCs w:val="24"/>
          <w:rtl w:val="0"/>
        </w:rPr>
        <w:t xml:space="preserve"> immediately close the channel down for emergency traffic from incident command.</w:t>
      </w:r>
    </w:p>
    <w:p w:rsidR="00000000" w:rsidDel="00000000" w:rsidP="00000000" w:rsidRDefault="00000000" w:rsidRPr="00000000" w14:paraId="00000834">
      <w:pPr>
        <w:spacing w:after="0" w:line="240" w:lineRule="auto"/>
        <w:rPr>
          <w:sz w:val="24"/>
          <w:szCs w:val="24"/>
        </w:rPr>
      </w:pPr>
      <w:r w:rsidDel="00000000" w:rsidR="00000000" w:rsidRPr="00000000">
        <w:rPr>
          <w:rtl w:val="0"/>
        </w:rPr>
      </w:r>
    </w:p>
    <w:p w:rsidR="00000000" w:rsidDel="00000000" w:rsidP="00000000" w:rsidRDefault="00000000" w:rsidRPr="00000000" w14:paraId="00000835">
      <w:pPr>
        <w:spacing w:after="0" w:line="240" w:lineRule="auto"/>
        <w:rPr>
          <w:sz w:val="24"/>
          <w:szCs w:val="24"/>
        </w:rPr>
      </w:pPr>
      <w:r w:rsidDel="00000000" w:rsidR="00000000" w:rsidRPr="00000000">
        <w:rPr>
          <w:sz w:val="24"/>
          <w:szCs w:val="24"/>
          <w:rtl w:val="0"/>
        </w:rPr>
        <w:t xml:space="preserve">All fire channels </w:t>
      </w:r>
      <w:r w:rsidDel="00000000" w:rsidR="00000000" w:rsidRPr="00000000">
        <w:rPr>
          <w:sz w:val="24"/>
          <w:szCs w:val="24"/>
          <w:u w:val="single"/>
          <w:rtl w:val="0"/>
        </w:rPr>
        <w:t xml:space="preserve">will</w:t>
      </w:r>
      <w:r w:rsidDel="00000000" w:rsidR="00000000" w:rsidRPr="00000000">
        <w:rPr>
          <w:sz w:val="24"/>
          <w:szCs w:val="24"/>
          <w:rtl w:val="0"/>
        </w:rPr>
        <w:t xml:space="preserve"> be monitored closely for any transmissions by the missing firefighter(s). If the missing firefighter(s) transmits on another channel other than the assigned operations channel, the tele communicator </w:t>
      </w:r>
      <w:r w:rsidDel="00000000" w:rsidR="00000000" w:rsidRPr="00000000">
        <w:rPr>
          <w:sz w:val="24"/>
          <w:szCs w:val="24"/>
          <w:u w:val="single"/>
          <w:rtl w:val="0"/>
        </w:rPr>
        <w:t xml:space="preserve">will</w:t>
      </w:r>
      <w:r w:rsidDel="00000000" w:rsidR="00000000" w:rsidRPr="00000000">
        <w:rPr>
          <w:sz w:val="24"/>
          <w:szCs w:val="24"/>
          <w:rtl w:val="0"/>
        </w:rPr>
        <w:t xml:space="preserve"> remain in contact with that firefighter and communication center notify incident command. It is essential that once communications have been established, they not be lost.</w:t>
      </w:r>
    </w:p>
    <w:p w:rsidR="00000000" w:rsidDel="00000000" w:rsidP="00000000" w:rsidRDefault="00000000" w:rsidRPr="00000000" w14:paraId="00000836">
      <w:pPr>
        <w:spacing w:after="0" w:line="240" w:lineRule="auto"/>
        <w:rPr>
          <w:sz w:val="24"/>
          <w:szCs w:val="24"/>
        </w:rPr>
      </w:pPr>
      <w:r w:rsidDel="00000000" w:rsidR="00000000" w:rsidRPr="00000000">
        <w:rPr>
          <w:rtl w:val="0"/>
        </w:rPr>
      </w:r>
    </w:p>
    <w:p w:rsidR="00000000" w:rsidDel="00000000" w:rsidP="00000000" w:rsidRDefault="00000000" w:rsidRPr="00000000" w14:paraId="00000837">
      <w:pPr>
        <w:spacing w:after="0" w:line="240" w:lineRule="auto"/>
        <w:rPr>
          <w:sz w:val="24"/>
          <w:szCs w:val="24"/>
        </w:rPr>
      </w:pPr>
      <w:r w:rsidDel="00000000" w:rsidR="00000000" w:rsidRPr="00000000">
        <w:rPr>
          <w:sz w:val="24"/>
          <w:szCs w:val="24"/>
          <w:rtl w:val="0"/>
        </w:rPr>
        <w:t xml:space="preserve">If crews are providing protection to the downed firefighter(s) or protecting the building occupant(s) the attack positions must be protected, if possible. A MAY DAY DOES NOT MEAN THE BUILDING/HAZARD ZOME IS EVACUATED WITHOUT THE ORDER OF THE INCIDENT COMMANDER.</w:t>
      </w:r>
    </w:p>
    <w:p w:rsidR="00000000" w:rsidDel="00000000" w:rsidP="00000000" w:rsidRDefault="00000000" w:rsidRPr="00000000" w14:paraId="00000838">
      <w:pPr>
        <w:spacing w:after="0" w:line="240" w:lineRule="auto"/>
        <w:rPr>
          <w:sz w:val="24"/>
          <w:szCs w:val="24"/>
        </w:rPr>
      </w:pPr>
      <w:r w:rsidDel="00000000" w:rsidR="00000000" w:rsidRPr="00000000">
        <w:rPr>
          <w:rtl w:val="0"/>
        </w:rPr>
      </w:r>
    </w:p>
    <w:p w:rsidR="00000000" w:rsidDel="00000000" w:rsidP="00000000" w:rsidRDefault="00000000" w:rsidRPr="00000000" w14:paraId="00000839">
      <w:pPr>
        <w:spacing w:after="0" w:line="240" w:lineRule="auto"/>
        <w:rPr>
          <w:b w:val="1"/>
          <w:sz w:val="24"/>
          <w:szCs w:val="24"/>
          <w:u w:val="single"/>
        </w:rPr>
      </w:pPr>
      <w:r w:rsidDel="00000000" w:rsidR="00000000" w:rsidRPr="00000000">
        <w:rPr>
          <w:sz w:val="24"/>
          <w:szCs w:val="24"/>
          <w:rtl w:val="0"/>
        </w:rPr>
        <w:t xml:space="preserve">At the time incident command advises the "MAY-DAY" situation is clear, the tele communicator will advise on the dispatch and operations channel (Fire 1, Fire 2, State Fire) </w:t>
      </w:r>
      <w:r w:rsidDel="00000000" w:rsidR="00000000" w:rsidRPr="00000000">
        <w:rPr>
          <w:b w:val="1"/>
          <w:sz w:val="24"/>
          <w:szCs w:val="24"/>
          <w:rtl w:val="0"/>
        </w:rPr>
        <w:t xml:space="preserve">"MAY-DAY CLEAR, ALL UNITS RESUME NORMAL RADIO TRAFFIC"</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83A">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83B">
      <w:pPr>
        <w:spacing w:after="0" w:line="240" w:lineRule="auto"/>
        <w:jc w:val="center"/>
        <w:rPr>
          <w:b w:val="1"/>
          <w:sz w:val="24"/>
          <w:szCs w:val="24"/>
          <w:u w:val="single"/>
        </w:rPr>
      </w:pPr>
      <w:r w:rsidDel="00000000" w:rsidR="00000000" w:rsidRPr="00000000">
        <w:rPr>
          <w:b w:val="1"/>
          <w:sz w:val="24"/>
          <w:szCs w:val="24"/>
          <w:u w:val="single"/>
          <w:rtl w:val="0"/>
        </w:rPr>
        <w:t xml:space="preserve">Sample May-Day Check List</w:t>
      </w:r>
    </w:p>
    <w:p w:rsidR="00000000" w:rsidDel="00000000" w:rsidP="00000000" w:rsidRDefault="00000000" w:rsidRPr="00000000" w14:paraId="0000083C">
      <w:pPr>
        <w:spacing w:after="0" w:line="240" w:lineRule="auto"/>
        <w:rPr>
          <w:sz w:val="24"/>
          <w:szCs w:val="24"/>
        </w:rPr>
      </w:pPr>
      <w:r w:rsidDel="00000000" w:rsidR="00000000" w:rsidRPr="00000000">
        <w:rPr>
          <w:rtl w:val="0"/>
        </w:rPr>
      </w:r>
    </w:p>
    <w:p w:rsidR="00000000" w:rsidDel="00000000" w:rsidP="00000000" w:rsidRDefault="00000000" w:rsidRPr="00000000" w14:paraId="0000083D">
      <w:pPr>
        <w:numPr>
          <w:ilvl w:val="0"/>
          <w:numId w:val="135"/>
        </w:numPr>
        <w:spacing w:after="0" w:line="360" w:lineRule="auto"/>
        <w:ind w:left="720" w:hanging="360"/>
        <w:rPr>
          <w:sz w:val="24"/>
          <w:szCs w:val="24"/>
        </w:rPr>
      </w:pPr>
      <w:r w:rsidDel="00000000" w:rsidR="00000000" w:rsidRPr="00000000">
        <w:rPr>
          <w:sz w:val="24"/>
          <w:szCs w:val="24"/>
          <w:rtl w:val="0"/>
        </w:rPr>
        <w:t xml:space="preserve">Confirm “MAYDAY” has been transmitted (identify exact problem)</w:t>
      </w:r>
    </w:p>
    <w:p w:rsidR="00000000" w:rsidDel="00000000" w:rsidP="00000000" w:rsidRDefault="00000000" w:rsidRPr="00000000" w14:paraId="0000083E">
      <w:pPr>
        <w:numPr>
          <w:ilvl w:val="0"/>
          <w:numId w:val="135"/>
        </w:numPr>
        <w:spacing w:after="0" w:line="360" w:lineRule="auto"/>
        <w:ind w:left="720" w:hanging="360"/>
        <w:rPr>
          <w:sz w:val="24"/>
          <w:szCs w:val="24"/>
        </w:rPr>
      </w:pPr>
      <w:r w:rsidDel="00000000" w:rsidR="00000000" w:rsidRPr="00000000">
        <w:rPr>
          <w:sz w:val="24"/>
          <w:szCs w:val="24"/>
          <w:rtl w:val="0"/>
        </w:rPr>
        <w:t xml:space="preserve">Command makes fireground/incident wide radio announcement</w:t>
      </w:r>
    </w:p>
    <w:p w:rsidR="00000000" w:rsidDel="00000000" w:rsidP="00000000" w:rsidRDefault="00000000" w:rsidRPr="00000000" w14:paraId="0000083F">
      <w:pPr>
        <w:numPr>
          <w:ilvl w:val="0"/>
          <w:numId w:val="135"/>
        </w:numPr>
        <w:spacing w:after="0" w:line="360" w:lineRule="auto"/>
        <w:ind w:left="720" w:hanging="360"/>
        <w:rPr>
          <w:sz w:val="24"/>
          <w:szCs w:val="24"/>
        </w:rPr>
      </w:pPr>
      <w:r w:rsidDel="00000000" w:rsidR="00000000" w:rsidRPr="00000000">
        <w:rPr>
          <w:sz w:val="24"/>
          <w:szCs w:val="24"/>
          <w:rtl w:val="0"/>
        </w:rPr>
        <w:t xml:space="preserve">Notify Emergency Communication Center (Dispatch) of the event</w:t>
      </w:r>
    </w:p>
    <w:p w:rsidR="00000000" w:rsidDel="00000000" w:rsidP="00000000" w:rsidRDefault="00000000" w:rsidRPr="00000000" w14:paraId="00000840">
      <w:pPr>
        <w:numPr>
          <w:ilvl w:val="0"/>
          <w:numId w:val="135"/>
        </w:numPr>
        <w:spacing w:after="0" w:line="360" w:lineRule="auto"/>
        <w:ind w:left="720" w:hanging="360"/>
        <w:rPr>
          <w:sz w:val="24"/>
          <w:szCs w:val="24"/>
        </w:rPr>
      </w:pPr>
      <w:r w:rsidDel="00000000" w:rsidR="00000000" w:rsidRPr="00000000">
        <w:rPr>
          <w:sz w:val="24"/>
          <w:szCs w:val="24"/>
          <w:rtl w:val="0"/>
        </w:rPr>
        <w:t xml:space="preserve">Command requests additional assistance (next alarm)</w:t>
      </w:r>
    </w:p>
    <w:p w:rsidR="00000000" w:rsidDel="00000000" w:rsidP="00000000" w:rsidRDefault="00000000" w:rsidRPr="00000000" w14:paraId="00000841">
      <w:pPr>
        <w:numPr>
          <w:ilvl w:val="0"/>
          <w:numId w:val="135"/>
        </w:numPr>
        <w:spacing w:after="0" w:line="360" w:lineRule="auto"/>
        <w:ind w:left="720" w:hanging="360"/>
        <w:rPr>
          <w:sz w:val="24"/>
          <w:szCs w:val="24"/>
        </w:rPr>
      </w:pPr>
      <w:r w:rsidDel="00000000" w:rsidR="00000000" w:rsidRPr="00000000">
        <w:rPr>
          <w:sz w:val="24"/>
          <w:szCs w:val="24"/>
          <w:u w:val="single"/>
          <w:rtl w:val="0"/>
        </w:rPr>
        <w:t xml:space="preserve">L</w:t>
      </w:r>
      <w:r w:rsidDel="00000000" w:rsidR="00000000" w:rsidRPr="00000000">
        <w:rPr>
          <w:sz w:val="24"/>
          <w:szCs w:val="24"/>
          <w:rtl w:val="0"/>
        </w:rPr>
        <w:t xml:space="preserve">ocation of May-Day (Lunar)</w:t>
      </w:r>
    </w:p>
    <w:p w:rsidR="00000000" w:rsidDel="00000000" w:rsidP="00000000" w:rsidRDefault="00000000" w:rsidRPr="00000000" w14:paraId="00000842">
      <w:pPr>
        <w:numPr>
          <w:ilvl w:val="0"/>
          <w:numId w:val="135"/>
        </w:numPr>
        <w:spacing w:after="0" w:line="360" w:lineRule="auto"/>
        <w:ind w:left="720" w:hanging="360"/>
        <w:rPr>
          <w:sz w:val="24"/>
          <w:szCs w:val="24"/>
        </w:rPr>
      </w:pPr>
      <w:r w:rsidDel="00000000" w:rsidR="00000000" w:rsidRPr="00000000">
        <w:rPr>
          <w:sz w:val="24"/>
          <w:szCs w:val="24"/>
          <w:u w:val="single"/>
          <w:rtl w:val="0"/>
        </w:rPr>
        <w:t xml:space="preserve">U</w:t>
      </w:r>
      <w:r w:rsidDel="00000000" w:rsidR="00000000" w:rsidRPr="00000000">
        <w:rPr>
          <w:sz w:val="24"/>
          <w:szCs w:val="24"/>
          <w:rtl w:val="0"/>
        </w:rPr>
        <w:t xml:space="preserve">nit with May-Day (lunar)</w:t>
      </w:r>
    </w:p>
    <w:p w:rsidR="00000000" w:rsidDel="00000000" w:rsidP="00000000" w:rsidRDefault="00000000" w:rsidRPr="00000000" w14:paraId="00000843">
      <w:pPr>
        <w:numPr>
          <w:ilvl w:val="0"/>
          <w:numId w:val="135"/>
        </w:numPr>
        <w:spacing w:after="0" w:line="360" w:lineRule="auto"/>
        <w:ind w:left="720" w:hanging="360"/>
        <w:rPr>
          <w:sz w:val="24"/>
          <w:szCs w:val="24"/>
        </w:rPr>
      </w:pPr>
      <w:r w:rsidDel="00000000" w:rsidR="00000000" w:rsidRPr="00000000">
        <w:rPr>
          <w:sz w:val="24"/>
          <w:szCs w:val="24"/>
          <w:u w:val="single"/>
          <w:rtl w:val="0"/>
        </w:rPr>
        <w:t xml:space="preserve">N</w:t>
      </w:r>
      <w:r w:rsidDel="00000000" w:rsidR="00000000" w:rsidRPr="00000000">
        <w:rPr>
          <w:sz w:val="24"/>
          <w:szCs w:val="24"/>
          <w:rtl w:val="0"/>
        </w:rPr>
        <w:t xml:space="preserve">ame of member(s) (lunar)</w:t>
      </w:r>
    </w:p>
    <w:p w:rsidR="00000000" w:rsidDel="00000000" w:rsidP="00000000" w:rsidRDefault="00000000" w:rsidRPr="00000000" w14:paraId="00000844">
      <w:pPr>
        <w:numPr>
          <w:ilvl w:val="0"/>
          <w:numId w:val="135"/>
        </w:numPr>
        <w:spacing w:after="0" w:line="360" w:lineRule="auto"/>
        <w:ind w:left="720" w:hanging="360"/>
        <w:rPr>
          <w:sz w:val="24"/>
          <w:szCs w:val="24"/>
        </w:rPr>
      </w:pPr>
      <w:r w:rsidDel="00000000" w:rsidR="00000000" w:rsidRPr="00000000">
        <w:rPr>
          <w:sz w:val="24"/>
          <w:szCs w:val="24"/>
          <w:u w:val="single"/>
          <w:rtl w:val="0"/>
        </w:rPr>
        <w:t xml:space="preserve">A</w:t>
      </w:r>
      <w:r w:rsidDel="00000000" w:rsidR="00000000" w:rsidRPr="00000000">
        <w:rPr>
          <w:sz w:val="24"/>
          <w:szCs w:val="24"/>
          <w:rtl w:val="0"/>
        </w:rPr>
        <w:t xml:space="preserve">ir status of member(s) (lunar)</w:t>
      </w:r>
    </w:p>
    <w:p w:rsidR="00000000" w:rsidDel="00000000" w:rsidP="00000000" w:rsidRDefault="00000000" w:rsidRPr="00000000" w14:paraId="00000845">
      <w:pPr>
        <w:numPr>
          <w:ilvl w:val="0"/>
          <w:numId w:val="135"/>
        </w:numPr>
        <w:spacing w:after="0" w:line="360" w:lineRule="auto"/>
        <w:ind w:left="720" w:hanging="360"/>
        <w:rPr>
          <w:sz w:val="24"/>
          <w:szCs w:val="24"/>
        </w:rPr>
      </w:pPr>
      <w:r w:rsidDel="00000000" w:rsidR="00000000" w:rsidRPr="00000000">
        <w:rPr>
          <w:sz w:val="24"/>
          <w:szCs w:val="24"/>
          <w:u w:val="single"/>
          <w:rtl w:val="0"/>
        </w:rPr>
        <w:t xml:space="preserve">R</w:t>
      </w:r>
      <w:r w:rsidDel="00000000" w:rsidR="00000000" w:rsidRPr="00000000">
        <w:rPr>
          <w:sz w:val="24"/>
          <w:szCs w:val="24"/>
          <w:rtl w:val="0"/>
        </w:rPr>
        <w:t xml:space="preserve">esources needed to rescue distressed member(s) (lunar)</w:t>
      </w:r>
    </w:p>
    <w:p w:rsidR="00000000" w:rsidDel="00000000" w:rsidP="00000000" w:rsidRDefault="00000000" w:rsidRPr="00000000" w14:paraId="00000846">
      <w:pPr>
        <w:numPr>
          <w:ilvl w:val="0"/>
          <w:numId w:val="135"/>
        </w:numPr>
        <w:spacing w:after="0" w:line="360" w:lineRule="auto"/>
        <w:ind w:left="720" w:hanging="360"/>
        <w:rPr>
          <w:sz w:val="24"/>
          <w:szCs w:val="24"/>
        </w:rPr>
      </w:pPr>
      <w:r w:rsidDel="00000000" w:rsidR="00000000" w:rsidRPr="00000000">
        <w:rPr>
          <w:sz w:val="24"/>
          <w:szCs w:val="24"/>
          <w:rtl w:val="0"/>
        </w:rPr>
        <w:t xml:space="preserve">Deploy rapid intervention team – develop rescue action plan</w:t>
      </w:r>
    </w:p>
    <w:p w:rsidR="00000000" w:rsidDel="00000000" w:rsidP="00000000" w:rsidRDefault="00000000" w:rsidRPr="00000000" w14:paraId="00000847">
      <w:pPr>
        <w:numPr>
          <w:ilvl w:val="0"/>
          <w:numId w:val="135"/>
        </w:numPr>
        <w:spacing w:after="0" w:line="360" w:lineRule="auto"/>
        <w:ind w:left="720" w:hanging="360"/>
        <w:rPr>
          <w:sz w:val="24"/>
          <w:szCs w:val="24"/>
        </w:rPr>
      </w:pPr>
      <w:r w:rsidDel="00000000" w:rsidR="00000000" w:rsidRPr="00000000">
        <w:rPr>
          <w:sz w:val="24"/>
          <w:szCs w:val="24"/>
          <w:rtl w:val="0"/>
        </w:rPr>
        <w:t xml:space="preserve">Maintain and/or bolster fire attack operations (hold or stop the fire)</w:t>
      </w:r>
    </w:p>
    <w:p w:rsidR="00000000" w:rsidDel="00000000" w:rsidP="00000000" w:rsidRDefault="00000000" w:rsidRPr="00000000" w14:paraId="00000848">
      <w:pPr>
        <w:numPr>
          <w:ilvl w:val="0"/>
          <w:numId w:val="135"/>
        </w:numPr>
        <w:spacing w:after="0" w:line="360" w:lineRule="auto"/>
        <w:ind w:left="720" w:hanging="360"/>
        <w:rPr>
          <w:sz w:val="24"/>
          <w:szCs w:val="24"/>
        </w:rPr>
      </w:pPr>
      <w:r w:rsidDel="00000000" w:rsidR="00000000" w:rsidRPr="00000000">
        <w:rPr>
          <w:sz w:val="24"/>
          <w:szCs w:val="24"/>
          <w:rtl w:val="0"/>
        </w:rPr>
        <w:t xml:space="preserve">Conduct toll-call or personnel accountability report (PAR)</w:t>
      </w:r>
    </w:p>
    <w:p w:rsidR="00000000" w:rsidDel="00000000" w:rsidP="00000000" w:rsidRDefault="00000000" w:rsidRPr="00000000" w14:paraId="00000849">
      <w:pPr>
        <w:numPr>
          <w:ilvl w:val="0"/>
          <w:numId w:val="135"/>
        </w:numPr>
        <w:spacing w:after="0" w:line="360" w:lineRule="auto"/>
        <w:ind w:left="720" w:hanging="360"/>
        <w:rPr>
          <w:sz w:val="24"/>
          <w:szCs w:val="24"/>
        </w:rPr>
      </w:pPr>
      <w:r w:rsidDel="00000000" w:rsidR="00000000" w:rsidRPr="00000000">
        <w:rPr>
          <w:sz w:val="24"/>
          <w:szCs w:val="24"/>
          <w:rtl w:val="0"/>
        </w:rPr>
        <w:t xml:space="preserve">Assign May-Day Branch Director – works at command post)</w:t>
      </w:r>
    </w:p>
    <w:p w:rsidR="00000000" w:rsidDel="00000000" w:rsidP="00000000" w:rsidRDefault="00000000" w:rsidRPr="00000000" w14:paraId="0000084A">
      <w:pPr>
        <w:numPr>
          <w:ilvl w:val="0"/>
          <w:numId w:val="135"/>
        </w:numPr>
        <w:spacing w:after="0" w:line="360" w:lineRule="auto"/>
        <w:ind w:left="720" w:hanging="360"/>
        <w:rPr>
          <w:sz w:val="24"/>
          <w:szCs w:val="24"/>
        </w:rPr>
      </w:pPr>
      <w:r w:rsidDel="00000000" w:rsidR="00000000" w:rsidRPr="00000000">
        <w:rPr>
          <w:sz w:val="24"/>
          <w:szCs w:val="24"/>
          <w:rtl w:val="0"/>
        </w:rPr>
        <w:t xml:space="preserve">Assign rapid intervention safety officer (close to the action)</w:t>
      </w:r>
    </w:p>
    <w:p w:rsidR="00000000" w:rsidDel="00000000" w:rsidP="00000000" w:rsidRDefault="00000000" w:rsidRPr="00000000" w14:paraId="0000084B">
      <w:pPr>
        <w:numPr>
          <w:ilvl w:val="0"/>
          <w:numId w:val="135"/>
        </w:numPr>
        <w:spacing w:after="0" w:line="360" w:lineRule="auto"/>
        <w:ind w:left="720" w:hanging="360"/>
        <w:rPr>
          <w:sz w:val="24"/>
          <w:szCs w:val="24"/>
        </w:rPr>
      </w:pPr>
      <w:r w:rsidDel="00000000" w:rsidR="00000000" w:rsidRPr="00000000">
        <w:rPr>
          <w:sz w:val="24"/>
          <w:szCs w:val="24"/>
          <w:rtl w:val="0"/>
        </w:rPr>
        <w:t xml:space="preserve">Maintain personnel accountability for all others</w:t>
      </w:r>
    </w:p>
    <w:p w:rsidR="00000000" w:rsidDel="00000000" w:rsidP="00000000" w:rsidRDefault="00000000" w:rsidRPr="00000000" w14:paraId="0000084C">
      <w:pPr>
        <w:numPr>
          <w:ilvl w:val="0"/>
          <w:numId w:val="135"/>
        </w:numPr>
        <w:spacing w:after="0" w:line="360" w:lineRule="auto"/>
        <w:ind w:left="720" w:hanging="360"/>
        <w:rPr>
          <w:sz w:val="24"/>
          <w:szCs w:val="24"/>
        </w:rPr>
      </w:pPr>
      <w:r w:rsidDel="00000000" w:rsidR="00000000" w:rsidRPr="00000000">
        <w:rPr>
          <w:sz w:val="24"/>
          <w:szCs w:val="24"/>
          <w:rtl w:val="0"/>
        </w:rPr>
        <w:t xml:space="preserve">Stage and maintain advance life support transport resources</w:t>
      </w:r>
    </w:p>
    <w:p w:rsidR="00000000" w:rsidDel="00000000" w:rsidP="00000000" w:rsidRDefault="00000000" w:rsidRPr="00000000" w14:paraId="0000084D">
      <w:pPr>
        <w:numPr>
          <w:ilvl w:val="0"/>
          <w:numId w:val="135"/>
        </w:numPr>
        <w:spacing w:after="0" w:line="360" w:lineRule="auto"/>
        <w:ind w:left="720" w:hanging="360"/>
        <w:rPr>
          <w:sz w:val="24"/>
          <w:szCs w:val="24"/>
        </w:rPr>
      </w:pPr>
      <w:r w:rsidDel="00000000" w:rsidR="00000000" w:rsidRPr="00000000">
        <w:rPr>
          <w:sz w:val="24"/>
          <w:szCs w:val="24"/>
          <w:rtl w:val="0"/>
        </w:rPr>
        <w:t xml:space="preserve">Consider Aero-Ambulance (helicopter)</w:t>
      </w:r>
    </w:p>
    <w:p w:rsidR="00000000" w:rsidDel="00000000" w:rsidP="00000000" w:rsidRDefault="00000000" w:rsidRPr="00000000" w14:paraId="0000084E">
      <w:pPr>
        <w:numPr>
          <w:ilvl w:val="0"/>
          <w:numId w:val="135"/>
        </w:numPr>
        <w:spacing w:after="0" w:line="360" w:lineRule="auto"/>
        <w:ind w:left="720" w:hanging="360"/>
        <w:rPr>
          <w:sz w:val="24"/>
          <w:szCs w:val="24"/>
        </w:rPr>
      </w:pPr>
      <w:r w:rsidDel="00000000" w:rsidR="00000000" w:rsidRPr="00000000">
        <w:rPr>
          <w:sz w:val="24"/>
          <w:szCs w:val="24"/>
          <w:rtl w:val="0"/>
        </w:rPr>
        <w:t xml:space="preserve">Develop a defensible space to protect lost, trapped or missing members(s)</w:t>
      </w:r>
    </w:p>
    <w:p w:rsidR="00000000" w:rsidDel="00000000" w:rsidP="00000000" w:rsidRDefault="00000000" w:rsidRPr="00000000" w14:paraId="0000084F">
      <w:pPr>
        <w:numPr>
          <w:ilvl w:val="0"/>
          <w:numId w:val="135"/>
        </w:numPr>
        <w:spacing w:after="0" w:line="360" w:lineRule="auto"/>
        <w:ind w:left="720" w:hanging="360"/>
        <w:rPr>
          <w:sz w:val="24"/>
          <w:szCs w:val="24"/>
        </w:rPr>
      </w:pPr>
      <w:r w:rsidDel="00000000" w:rsidR="00000000" w:rsidRPr="00000000">
        <w:rPr>
          <w:sz w:val="24"/>
          <w:szCs w:val="24"/>
          <w:rtl w:val="0"/>
        </w:rPr>
        <w:t xml:space="preserve">Develop alternate strategies (“Plan B”)</w:t>
      </w:r>
    </w:p>
    <w:p w:rsidR="00000000" w:rsidDel="00000000" w:rsidP="00000000" w:rsidRDefault="00000000" w:rsidRPr="00000000" w14:paraId="00000850">
      <w:pPr>
        <w:numPr>
          <w:ilvl w:val="0"/>
          <w:numId w:val="135"/>
        </w:numPr>
        <w:spacing w:after="0" w:line="360" w:lineRule="auto"/>
        <w:ind w:left="720" w:hanging="360"/>
        <w:rPr>
          <w:sz w:val="24"/>
          <w:szCs w:val="24"/>
        </w:rPr>
      </w:pPr>
      <w:r w:rsidDel="00000000" w:rsidR="00000000" w:rsidRPr="00000000">
        <w:rPr>
          <w:sz w:val="24"/>
          <w:szCs w:val="24"/>
          <w:rtl w:val="0"/>
        </w:rPr>
        <w:t xml:space="preserve">Control unassigned resources (no freelancing)</w:t>
      </w:r>
    </w:p>
    <w:p w:rsidR="00000000" w:rsidDel="00000000" w:rsidP="00000000" w:rsidRDefault="00000000" w:rsidRPr="00000000" w14:paraId="00000851">
      <w:pPr>
        <w:numPr>
          <w:ilvl w:val="0"/>
          <w:numId w:val="135"/>
        </w:numPr>
        <w:spacing w:after="0" w:line="360" w:lineRule="auto"/>
        <w:ind w:left="720" w:hanging="360"/>
        <w:rPr>
          <w:sz w:val="24"/>
          <w:szCs w:val="24"/>
        </w:rPr>
      </w:pPr>
      <w:r w:rsidDel="00000000" w:rsidR="00000000" w:rsidRPr="00000000">
        <w:rPr>
          <w:sz w:val="24"/>
          <w:szCs w:val="24"/>
          <w:rtl w:val="0"/>
        </w:rPr>
        <w:t xml:space="preserve">Control risks (maintain risk management analysis)</w:t>
      </w:r>
    </w:p>
    <w:p w:rsidR="00000000" w:rsidDel="00000000" w:rsidP="00000000" w:rsidRDefault="00000000" w:rsidRPr="00000000" w14:paraId="00000852">
      <w:pPr>
        <w:numPr>
          <w:ilvl w:val="0"/>
          <w:numId w:val="135"/>
        </w:numPr>
        <w:spacing w:after="0" w:line="360" w:lineRule="auto"/>
        <w:ind w:left="720" w:hanging="360"/>
        <w:rPr>
          <w:sz w:val="24"/>
          <w:szCs w:val="24"/>
        </w:rPr>
      </w:pPr>
      <w:r w:rsidDel="00000000" w:rsidR="00000000" w:rsidRPr="00000000">
        <w:rPr>
          <w:sz w:val="24"/>
          <w:szCs w:val="24"/>
          <w:rtl w:val="0"/>
        </w:rPr>
        <w:t xml:space="preserve">Control release of information (notify firefighter families first)</w:t>
      </w:r>
    </w:p>
    <w:p w:rsidR="00000000" w:rsidDel="00000000" w:rsidP="00000000" w:rsidRDefault="00000000" w:rsidRPr="00000000" w14:paraId="00000853">
      <w:pPr>
        <w:numPr>
          <w:ilvl w:val="0"/>
          <w:numId w:val="135"/>
        </w:numPr>
        <w:spacing w:after="0" w:line="360" w:lineRule="auto"/>
        <w:ind w:left="720" w:hanging="360"/>
        <w:rPr>
          <w:sz w:val="24"/>
          <w:szCs w:val="24"/>
        </w:rPr>
      </w:pPr>
      <w:r w:rsidDel="00000000" w:rsidR="00000000" w:rsidRPr="00000000">
        <w:rPr>
          <w:sz w:val="24"/>
          <w:szCs w:val="24"/>
          <w:rtl w:val="0"/>
        </w:rPr>
        <w:t xml:space="preserve">Notify all units and communications center when May-Day has been cleared (member(s) rescued)</w:t>
      </w:r>
    </w:p>
    <w:p w:rsidR="00000000" w:rsidDel="00000000" w:rsidP="00000000" w:rsidRDefault="00000000" w:rsidRPr="00000000" w14:paraId="00000854">
      <w:pPr>
        <w:numPr>
          <w:ilvl w:val="0"/>
          <w:numId w:val="135"/>
        </w:numPr>
        <w:spacing w:after="0" w:line="360" w:lineRule="auto"/>
        <w:ind w:left="720" w:hanging="360"/>
        <w:rPr>
          <w:sz w:val="24"/>
          <w:szCs w:val="24"/>
        </w:rPr>
      </w:pPr>
      <w:r w:rsidDel="00000000" w:rsidR="00000000" w:rsidRPr="00000000">
        <w:rPr>
          <w:sz w:val="24"/>
          <w:szCs w:val="24"/>
          <w:rtl w:val="0"/>
        </w:rPr>
        <w:t xml:space="preserve">Support transported members and their families</w:t>
      </w:r>
    </w:p>
    <w:p w:rsidR="00000000" w:rsidDel="00000000" w:rsidP="00000000" w:rsidRDefault="00000000" w:rsidRPr="00000000" w14:paraId="00000855">
      <w:pPr>
        <w:rPr>
          <w:sz w:val="24"/>
          <w:szCs w:val="24"/>
        </w:rPr>
      </w:pPr>
      <w:r w:rsidDel="00000000" w:rsidR="00000000" w:rsidRPr="00000000">
        <w:rPr>
          <w:rtl w:val="0"/>
        </w:rPr>
      </w:r>
    </w:p>
    <w:p w:rsidR="00000000" w:rsidDel="00000000" w:rsidP="00000000" w:rsidRDefault="00000000" w:rsidRPr="00000000" w14:paraId="00000856">
      <w:pPr>
        <w:rPr>
          <w:sz w:val="24"/>
          <w:szCs w:val="24"/>
        </w:rPr>
      </w:pPr>
      <w:r w:rsidDel="00000000" w:rsidR="00000000" w:rsidRPr="00000000">
        <w:rPr>
          <w:rtl w:val="0"/>
        </w:rPr>
      </w:r>
    </w:p>
    <w:p w:rsidR="00000000" w:rsidDel="00000000" w:rsidP="00000000" w:rsidRDefault="00000000" w:rsidRPr="00000000" w14:paraId="00000857">
      <w:pPr>
        <w:rPr>
          <w:sz w:val="24"/>
          <w:szCs w:val="24"/>
        </w:rPr>
      </w:pPr>
      <w:r w:rsidDel="00000000" w:rsidR="00000000" w:rsidRPr="00000000">
        <w:rPr>
          <w:rtl w:val="0"/>
        </w:rPr>
      </w:r>
    </w:p>
    <w:p w:rsidR="00000000" w:rsidDel="00000000" w:rsidP="00000000" w:rsidRDefault="00000000" w:rsidRPr="00000000" w14:paraId="00000858">
      <w:pPr>
        <w:rPr>
          <w:sz w:val="24"/>
          <w:szCs w:val="24"/>
        </w:rPr>
      </w:pPr>
      <w:r w:rsidDel="00000000" w:rsidR="00000000" w:rsidRPr="00000000">
        <w:rPr>
          <w:rtl w:val="0"/>
        </w:rPr>
      </w:r>
    </w:p>
    <w:p w:rsidR="00000000" w:rsidDel="00000000" w:rsidP="00000000" w:rsidRDefault="00000000" w:rsidRPr="00000000" w14:paraId="00000859">
      <w:pPr>
        <w:rPr>
          <w:sz w:val="24"/>
          <w:szCs w:val="24"/>
        </w:rPr>
      </w:pPr>
      <w:r w:rsidDel="00000000" w:rsidR="00000000" w:rsidRPr="00000000">
        <w:rPr>
          <w:rtl w:val="0"/>
        </w:rPr>
      </w:r>
    </w:p>
    <w:p w:rsidR="00000000" w:rsidDel="00000000" w:rsidP="00000000" w:rsidRDefault="00000000" w:rsidRPr="00000000" w14:paraId="0000085A">
      <w:pPr>
        <w:rPr>
          <w:sz w:val="24"/>
          <w:szCs w:val="24"/>
        </w:rPr>
      </w:pPr>
      <w:r w:rsidDel="00000000" w:rsidR="00000000" w:rsidRPr="00000000">
        <w:rPr>
          <w:rtl w:val="0"/>
        </w:rPr>
      </w:r>
    </w:p>
    <w:p w:rsidR="00000000" w:rsidDel="00000000" w:rsidP="00000000" w:rsidRDefault="00000000" w:rsidRPr="00000000" w14:paraId="0000085B">
      <w:pPr>
        <w:rPr>
          <w:sz w:val="24"/>
          <w:szCs w:val="24"/>
        </w:rPr>
      </w:pPr>
      <w:r w:rsidDel="00000000" w:rsidR="00000000" w:rsidRPr="00000000">
        <w:rPr>
          <w:rtl w:val="0"/>
        </w:rPr>
      </w:r>
    </w:p>
    <w:p w:rsidR="00000000" w:rsidDel="00000000" w:rsidP="00000000" w:rsidRDefault="00000000" w:rsidRPr="00000000" w14:paraId="0000085C">
      <w:pPr>
        <w:rPr>
          <w:sz w:val="24"/>
          <w:szCs w:val="24"/>
        </w:rPr>
      </w:pPr>
      <w:r w:rsidDel="00000000" w:rsidR="00000000" w:rsidRPr="00000000">
        <w:rPr>
          <w:rtl w:val="0"/>
        </w:rPr>
      </w:r>
    </w:p>
    <w:p w:rsidR="00000000" w:rsidDel="00000000" w:rsidP="00000000" w:rsidRDefault="00000000" w:rsidRPr="00000000" w14:paraId="0000085D">
      <w:pPr>
        <w:rPr>
          <w:sz w:val="24"/>
          <w:szCs w:val="24"/>
        </w:rPr>
      </w:pPr>
      <w:r w:rsidDel="00000000" w:rsidR="00000000" w:rsidRPr="00000000">
        <w:rPr>
          <w:rtl w:val="0"/>
        </w:rPr>
      </w:r>
    </w:p>
    <w:p w:rsidR="00000000" w:rsidDel="00000000" w:rsidP="00000000" w:rsidRDefault="00000000" w:rsidRPr="00000000" w14:paraId="0000085E">
      <w:pPr>
        <w:rPr>
          <w:sz w:val="24"/>
          <w:szCs w:val="24"/>
        </w:rPr>
      </w:pPr>
      <w:r w:rsidDel="00000000" w:rsidR="00000000" w:rsidRPr="00000000">
        <w:rPr>
          <w:rtl w:val="0"/>
        </w:rPr>
      </w:r>
    </w:p>
    <w:p w:rsidR="00000000" w:rsidDel="00000000" w:rsidP="00000000" w:rsidRDefault="00000000" w:rsidRPr="00000000" w14:paraId="0000085F">
      <w:pPr>
        <w:rPr>
          <w:sz w:val="24"/>
          <w:szCs w:val="24"/>
        </w:rPr>
      </w:pPr>
      <w:r w:rsidDel="00000000" w:rsidR="00000000" w:rsidRPr="00000000">
        <w:rPr>
          <w:rtl w:val="0"/>
        </w:rPr>
      </w:r>
    </w:p>
    <w:p w:rsidR="00000000" w:rsidDel="00000000" w:rsidP="00000000" w:rsidRDefault="00000000" w:rsidRPr="00000000" w14:paraId="00000860">
      <w:pPr>
        <w:rPr>
          <w:sz w:val="24"/>
          <w:szCs w:val="24"/>
        </w:rPr>
      </w:pPr>
      <w:r w:rsidDel="00000000" w:rsidR="00000000" w:rsidRPr="00000000">
        <w:rPr>
          <w:rtl w:val="0"/>
        </w:rPr>
      </w:r>
    </w:p>
    <w:p w:rsidR="00000000" w:rsidDel="00000000" w:rsidP="00000000" w:rsidRDefault="00000000" w:rsidRPr="00000000" w14:paraId="00000861">
      <w:pPr>
        <w:rPr>
          <w:sz w:val="24"/>
          <w:szCs w:val="24"/>
        </w:rPr>
      </w:pPr>
      <w:r w:rsidDel="00000000" w:rsidR="00000000" w:rsidRPr="00000000">
        <w:rPr>
          <w:rtl w:val="0"/>
        </w:rPr>
      </w:r>
    </w:p>
    <w:p w:rsidR="00000000" w:rsidDel="00000000" w:rsidP="00000000" w:rsidRDefault="00000000" w:rsidRPr="00000000" w14:paraId="00000862">
      <w:pPr>
        <w:rPr>
          <w:sz w:val="24"/>
          <w:szCs w:val="24"/>
        </w:rPr>
      </w:pPr>
      <w:r w:rsidDel="00000000" w:rsidR="00000000" w:rsidRPr="00000000">
        <w:rPr>
          <w:rtl w:val="0"/>
        </w:rPr>
      </w:r>
    </w:p>
    <w:tbl>
      <w:tblPr>
        <w:tblStyle w:val="Table3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48"/>
        <w:gridCol w:w="4056"/>
        <w:tblGridChange w:id="0">
          <w:tblGrid>
            <w:gridCol w:w="1746"/>
            <w:gridCol w:w="3548"/>
            <w:gridCol w:w="4056"/>
          </w:tblGrid>
        </w:tblGridChange>
      </w:tblGrid>
      <w:tr>
        <w:trPr>
          <w:cantSplit w:val="0"/>
          <w:tblHeader w:val="0"/>
        </w:trPr>
        <w:tc>
          <w:tcPr>
            <w:gridSpan w:val="3"/>
            <w:shd w:fill="auto" w:val="clear"/>
          </w:tcPr>
          <w:p w:rsidR="00000000" w:rsidDel="00000000" w:rsidP="00000000" w:rsidRDefault="00000000" w:rsidRPr="00000000" w14:paraId="00000863">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78"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866">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867">
            <w:pPr>
              <w:spacing w:after="0" w:line="240" w:lineRule="auto"/>
              <w:rPr>
                <w:b w:val="1"/>
                <w:color w:val="4d4d4d"/>
                <w:sz w:val="24"/>
                <w:szCs w:val="24"/>
              </w:rPr>
            </w:pPr>
            <w:r w:rsidDel="00000000" w:rsidR="00000000" w:rsidRPr="00000000">
              <w:rPr>
                <w:b w:val="1"/>
                <w:color w:val="4d4d4d"/>
                <w:sz w:val="24"/>
                <w:szCs w:val="24"/>
                <w:rtl w:val="0"/>
              </w:rPr>
              <w:t xml:space="preserve">SOG Title: Mission Statement</w:t>
            </w:r>
          </w:p>
        </w:tc>
      </w:tr>
      <w:tr>
        <w:trPr>
          <w:cantSplit w:val="0"/>
          <w:tblHeader w:val="0"/>
        </w:trPr>
        <w:tc>
          <w:tcPr>
            <w:vMerge w:val="continue"/>
            <w:shd w:fill="auto" w:val="clear"/>
            <w:vAlign w:val="center"/>
          </w:tcPr>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86A">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86D">
            <w:pPr>
              <w:spacing w:after="0" w:line="240" w:lineRule="auto"/>
              <w:rPr>
                <w:b w:val="1"/>
                <w:color w:val="4d4d4d"/>
                <w:sz w:val="24"/>
                <w:szCs w:val="24"/>
              </w:rPr>
            </w:pPr>
            <w:r w:rsidDel="00000000" w:rsidR="00000000" w:rsidRPr="00000000">
              <w:rPr>
                <w:b w:val="1"/>
                <w:color w:val="4d4d4d"/>
                <w:sz w:val="24"/>
                <w:szCs w:val="24"/>
                <w:rtl w:val="0"/>
              </w:rPr>
              <w:t xml:space="preserve">Original Date:2011</w:t>
            </w:r>
          </w:p>
        </w:tc>
        <w:tc>
          <w:tcPr>
            <w:shd w:fill="auto" w:val="clear"/>
          </w:tcPr>
          <w:p w:rsidR="00000000" w:rsidDel="00000000" w:rsidP="00000000" w:rsidRDefault="00000000" w:rsidRPr="00000000" w14:paraId="0000086E">
            <w:pPr>
              <w:spacing w:after="0" w:line="240" w:lineRule="auto"/>
              <w:rPr>
                <w:b w:val="1"/>
                <w:color w:val="4d4d4d"/>
                <w:sz w:val="24"/>
                <w:szCs w:val="24"/>
              </w:rPr>
            </w:pPr>
            <w:r w:rsidDel="00000000" w:rsidR="00000000" w:rsidRPr="00000000">
              <w:rPr>
                <w:b w:val="1"/>
                <w:color w:val="4d4d4d"/>
                <w:sz w:val="24"/>
                <w:szCs w:val="24"/>
                <w:rtl w:val="0"/>
              </w:rPr>
              <w:t xml:space="preserve">Revision Date: 1/25/20</w:t>
            </w:r>
          </w:p>
        </w:tc>
      </w:tr>
      <w:tr>
        <w:trPr>
          <w:cantSplit w:val="0"/>
          <w:tblHeader w:val="0"/>
        </w:trPr>
        <w:tc>
          <w:tcPr>
            <w:gridSpan w:val="3"/>
            <w:shd w:fill="auto" w:val="clear"/>
          </w:tcPr>
          <w:p w:rsidR="00000000" w:rsidDel="00000000" w:rsidP="00000000" w:rsidRDefault="00000000" w:rsidRPr="00000000" w14:paraId="0000086F">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872">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873">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Mission Statement</w:t>
      </w:r>
    </w:p>
    <w:p w:rsidR="00000000" w:rsidDel="00000000" w:rsidP="00000000" w:rsidRDefault="00000000" w:rsidRPr="00000000" w14:paraId="00000874">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875">
      <w:pPr>
        <w:spacing w:after="0" w:line="240" w:lineRule="auto"/>
        <w:rPr>
          <w:u w:val="single"/>
        </w:rPr>
      </w:pPr>
      <w:r w:rsidDel="00000000" w:rsidR="00000000" w:rsidRPr="00000000">
        <w:rPr>
          <w:b w:val="1"/>
          <w:u w:val="single"/>
          <w:rtl w:val="0"/>
        </w:rPr>
        <w:t xml:space="preserve">Purpose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876">
      <w:pPr>
        <w:spacing w:after="0" w:line="240" w:lineRule="auto"/>
        <w:rPr>
          <w:sz w:val="24"/>
          <w:szCs w:val="24"/>
        </w:rPr>
      </w:pPr>
      <w:r w:rsidDel="00000000" w:rsidR="00000000" w:rsidRPr="00000000">
        <w:rPr>
          <w:sz w:val="24"/>
          <w:szCs w:val="24"/>
          <w:rtl w:val="0"/>
        </w:rPr>
        <w:t xml:space="preserve">The Mission Statements defines our Granbury Volunteer Fire Department’s purpose, identifying the goal of its operations. What kind of service we provide our primary customers or market and its geographical region of operation. To includes a short statement of such fundamental matters as the Granbury Volunteer Fire Department’s values or philosophies, a business’ main competitive advantages, or a desired future state – the “vision”.</w:t>
      </w:r>
    </w:p>
    <w:p w:rsidR="00000000" w:rsidDel="00000000" w:rsidP="00000000" w:rsidRDefault="00000000" w:rsidRPr="00000000" w14:paraId="00000877">
      <w:pPr>
        <w:spacing w:after="0" w:line="240" w:lineRule="auto"/>
        <w:rPr/>
      </w:pPr>
      <w:r w:rsidDel="00000000" w:rsidR="00000000" w:rsidRPr="00000000">
        <w:rPr>
          <w:rtl w:val="0"/>
        </w:rPr>
      </w:r>
    </w:p>
    <w:p w:rsidR="00000000" w:rsidDel="00000000" w:rsidP="00000000" w:rsidRDefault="00000000" w:rsidRPr="00000000" w14:paraId="00000878">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r>
    </w:p>
    <w:p w:rsidR="00000000" w:rsidDel="00000000" w:rsidP="00000000" w:rsidRDefault="00000000" w:rsidRPr="00000000" w14:paraId="00000879">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Fonts w:ascii="Arial" w:cs="Arial" w:eastAsia="Arial" w:hAnsi="Arial"/>
          <w:sz w:val="24"/>
          <w:szCs w:val="24"/>
          <w:rtl w:val="0"/>
        </w:rPr>
        <w:t xml:space="preserve">The intent of the Granbury Volunteer Fire Department is to perpetually respond to Fire and Rescue emergencies within the City of Granbury, ETJ of Granbury and Mutual Aid requests in order to protect lives and property. It is also our assumed responsibility to assist our citizens and neighbors in any philanthropic actives, fund raising and preserve the environment through approved contracts with the City of Granbury, Hood County and any other entity that would make a request.</w:t>
      </w:r>
      <w:r w:rsidDel="00000000" w:rsidR="00000000" w:rsidRPr="00000000">
        <w:rPr>
          <w:rtl w:val="0"/>
        </w:rPr>
      </w:r>
    </w:p>
    <w:p w:rsidR="00000000" w:rsidDel="00000000" w:rsidP="00000000" w:rsidRDefault="00000000" w:rsidRPr="00000000" w14:paraId="0000087A">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r>
    </w:p>
    <w:p w:rsidR="00000000" w:rsidDel="00000000" w:rsidP="00000000" w:rsidRDefault="00000000" w:rsidRPr="00000000" w14:paraId="0000087B">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r>
    </w:p>
    <w:p w:rsidR="00000000" w:rsidDel="00000000" w:rsidP="00000000" w:rsidRDefault="00000000" w:rsidRPr="00000000" w14:paraId="0000087C">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r>
    </w:p>
    <w:p w:rsidR="00000000" w:rsidDel="00000000" w:rsidP="00000000" w:rsidRDefault="00000000" w:rsidRPr="00000000" w14:paraId="0000087D">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r>
    </w:p>
    <w:p w:rsidR="00000000" w:rsidDel="00000000" w:rsidP="00000000" w:rsidRDefault="00000000" w:rsidRPr="00000000" w14:paraId="0000087E">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r>
    </w:p>
    <w:p w:rsidR="00000000" w:rsidDel="00000000" w:rsidP="00000000" w:rsidRDefault="00000000" w:rsidRPr="00000000" w14:paraId="0000087F">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r>
    </w:p>
    <w:p w:rsidR="00000000" w:rsidDel="00000000" w:rsidP="00000000" w:rsidRDefault="00000000" w:rsidRPr="00000000" w14:paraId="00000880">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r>
    </w:p>
    <w:p w:rsidR="00000000" w:rsidDel="00000000" w:rsidP="00000000" w:rsidRDefault="00000000" w:rsidRPr="00000000" w14:paraId="00000881">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r>
    </w:p>
    <w:p w:rsidR="00000000" w:rsidDel="00000000" w:rsidP="00000000" w:rsidRDefault="00000000" w:rsidRPr="00000000" w14:paraId="00000882">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r>
    </w:p>
    <w:p w:rsidR="00000000" w:rsidDel="00000000" w:rsidP="00000000" w:rsidRDefault="00000000" w:rsidRPr="00000000" w14:paraId="00000883">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r>
    </w:p>
    <w:p w:rsidR="00000000" w:rsidDel="00000000" w:rsidP="00000000" w:rsidRDefault="00000000" w:rsidRPr="00000000" w14:paraId="00000884">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r>
    </w:p>
    <w:p w:rsidR="00000000" w:rsidDel="00000000" w:rsidP="00000000" w:rsidRDefault="00000000" w:rsidRPr="00000000" w14:paraId="00000885">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r>
    </w:p>
    <w:p w:rsidR="00000000" w:rsidDel="00000000" w:rsidP="00000000" w:rsidRDefault="00000000" w:rsidRPr="00000000" w14:paraId="00000886">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r>
    </w:p>
    <w:p w:rsidR="00000000" w:rsidDel="00000000" w:rsidP="00000000" w:rsidRDefault="00000000" w:rsidRPr="00000000" w14:paraId="00000887">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r>
    </w:p>
    <w:p w:rsidR="00000000" w:rsidDel="00000000" w:rsidP="00000000" w:rsidRDefault="00000000" w:rsidRPr="00000000" w14:paraId="00000888">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r>
    </w:p>
    <w:p w:rsidR="00000000" w:rsidDel="00000000" w:rsidP="00000000" w:rsidRDefault="00000000" w:rsidRPr="00000000" w14:paraId="00000889">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r>
    </w:p>
    <w:p w:rsidR="00000000" w:rsidDel="00000000" w:rsidP="00000000" w:rsidRDefault="00000000" w:rsidRPr="00000000" w14:paraId="0000088A">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r>
    </w:p>
    <w:p w:rsidR="00000000" w:rsidDel="00000000" w:rsidP="00000000" w:rsidRDefault="00000000" w:rsidRPr="00000000" w14:paraId="0000088B">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r>
    </w:p>
    <w:p w:rsidR="00000000" w:rsidDel="00000000" w:rsidP="00000000" w:rsidRDefault="00000000" w:rsidRPr="00000000" w14:paraId="0000088C">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r>
    </w:p>
    <w:p w:rsidR="00000000" w:rsidDel="00000000" w:rsidP="00000000" w:rsidRDefault="00000000" w:rsidRPr="00000000" w14:paraId="0000088D">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r>
    </w:p>
    <w:p w:rsidR="00000000" w:rsidDel="00000000" w:rsidP="00000000" w:rsidRDefault="00000000" w:rsidRPr="00000000" w14:paraId="0000088E">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r>
    </w:p>
    <w:p w:rsidR="00000000" w:rsidDel="00000000" w:rsidP="00000000" w:rsidRDefault="00000000" w:rsidRPr="00000000" w14:paraId="0000088F">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r>
    </w:p>
    <w:p w:rsidR="00000000" w:rsidDel="00000000" w:rsidP="00000000" w:rsidRDefault="00000000" w:rsidRPr="00000000" w14:paraId="00000890">
      <w:pPr>
        <w:pBdr>
          <w:top w:color="000000" w:space="1" w:sz="4" w:val="single"/>
          <w:left w:color="000000" w:space="4" w:sz="4" w:val="single"/>
          <w:bottom w:color="000000" w:space="1" w:sz="4" w:val="single"/>
          <w:right w:color="000000" w:space="4" w:sz="4" w:val="single"/>
        </w:pBdr>
        <w:spacing w:after="0" w:line="240" w:lineRule="auto"/>
        <w:rPr/>
      </w:pPr>
      <w:r w:rsidDel="00000000" w:rsidR="00000000" w:rsidRPr="00000000">
        <w:rPr>
          <w:rtl w:val="0"/>
        </w:rPr>
      </w:r>
    </w:p>
    <w:tbl>
      <w:tblPr>
        <w:tblStyle w:val="Table33"/>
        <w:tblW w:w="9900.0" w:type="dxa"/>
        <w:jc w:val="center"/>
        <w:tblLayout w:type="fixed"/>
        <w:tblLook w:val="0400"/>
      </w:tblPr>
      <w:tblGrid>
        <w:gridCol w:w="1421"/>
        <w:gridCol w:w="4437"/>
        <w:gridCol w:w="4042"/>
        <w:tblGridChange w:id="0">
          <w:tblGrid>
            <w:gridCol w:w="1421"/>
            <w:gridCol w:w="4437"/>
            <w:gridCol w:w="4042"/>
          </w:tblGrid>
        </w:tblGridChange>
      </w:tblGrid>
      <w:tr>
        <w:trPr>
          <w:cantSplit w:val="0"/>
          <w:tblHeader w:val="1"/>
        </w:trPr>
        <w:tc>
          <w:tcPr>
            <w:vAlign w:val="center"/>
          </w:tcPr>
          <w:p w:rsidR="00000000" w:rsidDel="00000000" w:rsidP="00000000" w:rsidRDefault="00000000" w:rsidRPr="00000000" w14:paraId="00000891">
            <w:pPr>
              <w:spacing w:after="30" w:before="30" w:line="240" w:lineRule="auto"/>
              <w:jc w:val="center"/>
              <w:rPr/>
            </w:pPr>
            <w:r w:rsidDel="00000000" w:rsidR="00000000" w:rsidRPr="00000000">
              <w:rPr>
                <w:rtl w:val="0"/>
              </w:rPr>
            </w:r>
          </w:p>
        </w:tc>
        <w:tc>
          <w:tcPr>
            <w:tcMar>
              <w:top w:w="150.0" w:type="dxa"/>
              <w:left w:w="120.0" w:type="dxa"/>
              <w:bottom w:w="105.0" w:type="dxa"/>
              <w:right w:w="120.0" w:type="dxa"/>
            </w:tcMar>
          </w:tcPr>
          <w:p w:rsidR="00000000" w:rsidDel="00000000" w:rsidP="00000000" w:rsidRDefault="00000000" w:rsidRPr="00000000" w14:paraId="00000892">
            <w:pPr>
              <w:spacing w:after="30" w:before="30" w:line="240" w:lineRule="auto"/>
              <w:rPr>
                <w:b w:val="1"/>
              </w:rPr>
            </w:pPr>
            <w:r w:rsidDel="00000000" w:rsidR="00000000" w:rsidRPr="00000000">
              <w:rPr>
                <w:b w:val="1"/>
                <w:rtl w:val="0"/>
              </w:rPr>
              <w:t xml:space="preserve">Mission Statement</w:t>
            </w:r>
          </w:p>
        </w:tc>
        <w:tc>
          <w:tcPr>
            <w:tcMar>
              <w:top w:w="150.0" w:type="dxa"/>
              <w:left w:w="120.0" w:type="dxa"/>
              <w:bottom w:w="105.0" w:type="dxa"/>
              <w:right w:w="120.0" w:type="dxa"/>
            </w:tcMar>
          </w:tcPr>
          <w:p w:rsidR="00000000" w:rsidDel="00000000" w:rsidP="00000000" w:rsidRDefault="00000000" w:rsidRPr="00000000" w14:paraId="00000893">
            <w:pPr>
              <w:spacing w:after="30" w:before="30" w:line="240" w:lineRule="auto"/>
              <w:rPr>
                <w:b w:val="1"/>
              </w:rPr>
            </w:pPr>
            <w:r w:rsidDel="00000000" w:rsidR="00000000" w:rsidRPr="00000000">
              <w:rPr>
                <w:b w:val="1"/>
                <w:rtl w:val="0"/>
              </w:rPr>
              <w:t xml:space="preserve">Vision Statement</w:t>
            </w:r>
          </w:p>
        </w:tc>
      </w:tr>
      <w:tr>
        <w:trPr>
          <w:cantSplit w:val="0"/>
          <w:tblHeader w:val="0"/>
        </w:trPr>
        <w:tc>
          <w:tcPr>
            <w:tcMar>
              <w:top w:w="105.0" w:type="dxa"/>
              <w:left w:w="0.0" w:type="dxa"/>
              <w:bottom w:w="105.0" w:type="dxa"/>
              <w:right w:w="75.0" w:type="dxa"/>
            </w:tcMar>
          </w:tcPr>
          <w:p w:rsidR="00000000" w:rsidDel="00000000" w:rsidP="00000000" w:rsidRDefault="00000000" w:rsidRPr="00000000" w14:paraId="00000894">
            <w:pPr>
              <w:spacing w:after="30" w:before="30" w:line="240" w:lineRule="auto"/>
              <w:jc w:val="right"/>
              <w:rPr>
                <w:b w:val="1"/>
              </w:rPr>
            </w:pPr>
            <w:r w:rsidDel="00000000" w:rsidR="00000000" w:rsidRPr="00000000">
              <w:rPr>
                <w:b w:val="1"/>
                <w:rtl w:val="0"/>
              </w:rPr>
              <w:t xml:space="preserve">About</w:t>
            </w:r>
          </w:p>
        </w:tc>
        <w:tc>
          <w:tcPr>
            <w:tcMar>
              <w:top w:w="105.0" w:type="dxa"/>
              <w:left w:w="150.0" w:type="dxa"/>
              <w:bottom w:w="105.0" w:type="dxa"/>
              <w:right w:w="150.0" w:type="dxa"/>
            </w:tcMar>
          </w:tcPr>
          <w:p w:rsidR="00000000" w:rsidDel="00000000" w:rsidP="00000000" w:rsidRDefault="00000000" w:rsidRPr="00000000" w14:paraId="00000895">
            <w:pPr>
              <w:spacing w:after="30" w:before="30" w:line="240" w:lineRule="auto"/>
              <w:rPr/>
            </w:pPr>
            <w:r w:rsidDel="00000000" w:rsidR="00000000" w:rsidRPr="00000000">
              <w:rPr>
                <w:rtl w:val="0"/>
              </w:rPr>
              <w:t xml:space="preserve">A Mission statement describes HOW you will get to where you want to be. Defines the purpose and primary objectives related to your customer needs and team values.</w:t>
            </w:r>
          </w:p>
        </w:tc>
        <w:tc>
          <w:tcPr>
            <w:tcMar>
              <w:top w:w="105.0" w:type="dxa"/>
              <w:left w:w="150.0" w:type="dxa"/>
              <w:bottom w:w="105.0" w:type="dxa"/>
              <w:right w:w="150.0" w:type="dxa"/>
            </w:tcMar>
          </w:tcPr>
          <w:p w:rsidR="00000000" w:rsidDel="00000000" w:rsidP="00000000" w:rsidRDefault="00000000" w:rsidRPr="00000000" w14:paraId="00000896">
            <w:pPr>
              <w:spacing w:after="30" w:before="30" w:line="240" w:lineRule="auto"/>
              <w:rPr/>
            </w:pPr>
            <w:r w:rsidDel="00000000" w:rsidR="00000000" w:rsidRPr="00000000">
              <w:rPr>
                <w:rtl w:val="0"/>
              </w:rPr>
              <w:t xml:space="preserve">A Vision statement outlines WHERE you want to be. Communicates both the purpose and values of your business.</w:t>
            </w:r>
          </w:p>
        </w:tc>
      </w:tr>
      <w:tr>
        <w:trPr>
          <w:cantSplit w:val="0"/>
          <w:tblHeader w:val="0"/>
        </w:trPr>
        <w:tc>
          <w:tcPr>
            <w:tcMar>
              <w:top w:w="105.0" w:type="dxa"/>
              <w:left w:w="0.0" w:type="dxa"/>
              <w:bottom w:w="105.0" w:type="dxa"/>
              <w:right w:w="75.0" w:type="dxa"/>
            </w:tcMar>
          </w:tcPr>
          <w:p w:rsidR="00000000" w:rsidDel="00000000" w:rsidP="00000000" w:rsidRDefault="00000000" w:rsidRPr="00000000" w14:paraId="00000897">
            <w:pPr>
              <w:spacing w:after="30" w:before="30" w:line="240" w:lineRule="auto"/>
              <w:jc w:val="right"/>
              <w:rPr>
                <w:b w:val="1"/>
              </w:rPr>
            </w:pPr>
            <w:r w:rsidDel="00000000" w:rsidR="00000000" w:rsidRPr="00000000">
              <w:rPr>
                <w:b w:val="1"/>
                <w:rtl w:val="0"/>
              </w:rPr>
              <w:t xml:space="preserve">Answer</w:t>
            </w:r>
          </w:p>
        </w:tc>
        <w:tc>
          <w:tcPr>
            <w:tcMar>
              <w:top w:w="105.0" w:type="dxa"/>
              <w:left w:w="150.0" w:type="dxa"/>
              <w:bottom w:w="105.0" w:type="dxa"/>
              <w:right w:w="150.0" w:type="dxa"/>
            </w:tcMar>
          </w:tcPr>
          <w:p w:rsidR="00000000" w:rsidDel="00000000" w:rsidP="00000000" w:rsidRDefault="00000000" w:rsidRPr="00000000" w14:paraId="00000898">
            <w:pPr>
              <w:spacing w:after="30" w:before="30" w:line="240" w:lineRule="auto"/>
              <w:rPr/>
            </w:pPr>
            <w:r w:rsidDel="00000000" w:rsidR="00000000" w:rsidRPr="00000000">
              <w:rPr>
                <w:rtl w:val="0"/>
              </w:rPr>
              <w:t xml:space="preserve">It answers the question, “What do we do? What makes us different?”</w:t>
            </w:r>
          </w:p>
        </w:tc>
        <w:tc>
          <w:tcPr>
            <w:tcMar>
              <w:top w:w="105.0" w:type="dxa"/>
              <w:left w:w="150.0" w:type="dxa"/>
              <w:bottom w:w="105.0" w:type="dxa"/>
              <w:right w:w="150.0" w:type="dxa"/>
            </w:tcMar>
          </w:tcPr>
          <w:p w:rsidR="00000000" w:rsidDel="00000000" w:rsidP="00000000" w:rsidRDefault="00000000" w:rsidRPr="00000000" w14:paraId="00000899">
            <w:pPr>
              <w:spacing w:after="30" w:before="30" w:line="240" w:lineRule="auto"/>
              <w:rPr/>
            </w:pPr>
            <w:r w:rsidDel="00000000" w:rsidR="00000000" w:rsidRPr="00000000">
              <w:rPr>
                <w:rtl w:val="0"/>
              </w:rPr>
              <w:t xml:space="preserve">It answers the question, “Where do we aim to be?”</w:t>
            </w:r>
          </w:p>
        </w:tc>
      </w:tr>
      <w:tr>
        <w:trPr>
          <w:cantSplit w:val="0"/>
          <w:tblHeader w:val="0"/>
        </w:trPr>
        <w:tc>
          <w:tcPr>
            <w:tcMar>
              <w:top w:w="105.0" w:type="dxa"/>
              <w:left w:w="0.0" w:type="dxa"/>
              <w:bottom w:w="105.0" w:type="dxa"/>
              <w:right w:w="75.0" w:type="dxa"/>
            </w:tcMar>
          </w:tcPr>
          <w:p w:rsidR="00000000" w:rsidDel="00000000" w:rsidP="00000000" w:rsidRDefault="00000000" w:rsidRPr="00000000" w14:paraId="0000089A">
            <w:pPr>
              <w:spacing w:after="30" w:before="30" w:line="240" w:lineRule="auto"/>
              <w:jc w:val="right"/>
              <w:rPr>
                <w:b w:val="1"/>
              </w:rPr>
            </w:pPr>
            <w:r w:rsidDel="00000000" w:rsidR="00000000" w:rsidRPr="00000000">
              <w:rPr>
                <w:b w:val="1"/>
                <w:rtl w:val="0"/>
              </w:rPr>
              <w:t xml:space="preserve">Time</w:t>
            </w:r>
          </w:p>
        </w:tc>
        <w:tc>
          <w:tcPr>
            <w:tcMar>
              <w:top w:w="105.0" w:type="dxa"/>
              <w:left w:w="150.0" w:type="dxa"/>
              <w:bottom w:w="105.0" w:type="dxa"/>
              <w:right w:w="150.0" w:type="dxa"/>
            </w:tcMar>
          </w:tcPr>
          <w:p w:rsidR="00000000" w:rsidDel="00000000" w:rsidP="00000000" w:rsidRDefault="00000000" w:rsidRPr="00000000" w14:paraId="0000089B">
            <w:pPr>
              <w:spacing w:after="30" w:before="30" w:line="240" w:lineRule="auto"/>
              <w:rPr/>
            </w:pPr>
            <w:r w:rsidDel="00000000" w:rsidR="00000000" w:rsidRPr="00000000">
              <w:rPr>
                <w:rtl w:val="0"/>
              </w:rPr>
              <w:t xml:space="preserve">A mission statement talks about the present leading to its future.</w:t>
            </w:r>
          </w:p>
        </w:tc>
        <w:tc>
          <w:tcPr>
            <w:tcMar>
              <w:top w:w="105.0" w:type="dxa"/>
              <w:left w:w="150.0" w:type="dxa"/>
              <w:bottom w:w="105.0" w:type="dxa"/>
              <w:right w:w="150.0" w:type="dxa"/>
            </w:tcMar>
          </w:tcPr>
          <w:p w:rsidR="00000000" w:rsidDel="00000000" w:rsidP="00000000" w:rsidRDefault="00000000" w:rsidRPr="00000000" w14:paraId="0000089C">
            <w:pPr>
              <w:spacing w:after="30" w:before="30" w:line="240" w:lineRule="auto"/>
              <w:rPr/>
            </w:pPr>
            <w:r w:rsidDel="00000000" w:rsidR="00000000" w:rsidRPr="00000000">
              <w:rPr>
                <w:rtl w:val="0"/>
              </w:rPr>
              <w:t xml:space="preserve">A vision statement talks about your future.</w:t>
            </w:r>
          </w:p>
        </w:tc>
      </w:tr>
      <w:tr>
        <w:trPr>
          <w:cantSplit w:val="0"/>
          <w:tblHeader w:val="0"/>
        </w:trPr>
        <w:tc>
          <w:tcPr>
            <w:tcMar>
              <w:top w:w="105.0" w:type="dxa"/>
              <w:left w:w="0.0" w:type="dxa"/>
              <w:bottom w:w="105.0" w:type="dxa"/>
              <w:right w:w="75.0" w:type="dxa"/>
            </w:tcMar>
          </w:tcPr>
          <w:p w:rsidR="00000000" w:rsidDel="00000000" w:rsidP="00000000" w:rsidRDefault="00000000" w:rsidRPr="00000000" w14:paraId="0000089D">
            <w:pPr>
              <w:spacing w:after="30" w:before="30" w:line="240" w:lineRule="auto"/>
              <w:jc w:val="right"/>
              <w:rPr>
                <w:b w:val="1"/>
              </w:rPr>
            </w:pPr>
            <w:r w:rsidDel="00000000" w:rsidR="00000000" w:rsidRPr="00000000">
              <w:rPr>
                <w:b w:val="1"/>
                <w:rtl w:val="0"/>
              </w:rPr>
              <w:t xml:space="preserve">Function</w:t>
            </w:r>
          </w:p>
        </w:tc>
        <w:tc>
          <w:tcPr>
            <w:tcMar>
              <w:top w:w="105.0" w:type="dxa"/>
              <w:left w:w="150.0" w:type="dxa"/>
              <w:bottom w:w="105.0" w:type="dxa"/>
              <w:right w:w="150.0" w:type="dxa"/>
            </w:tcMar>
          </w:tcPr>
          <w:p w:rsidR="00000000" w:rsidDel="00000000" w:rsidP="00000000" w:rsidRDefault="00000000" w:rsidRPr="00000000" w14:paraId="0000089E">
            <w:pPr>
              <w:spacing w:after="30" w:before="30" w:line="240" w:lineRule="auto"/>
              <w:rPr/>
            </w:pPr>
            <w:r w:rsidDel="00000000" w:rsidR="00000000" w:rsidRPr="00000000">
              <w:rPr>
                <w:rtl w:val="0"/>
              </w:rPr>
              <w:t xml:space="preserve">It lists the broad goals for which the organization is formed. Its prime function is internal; to define the key measure or measures of the organization's success and its prime audience is the leadership, team and stockholders.</w:t>
            </w:r>
          </w:p>
        </w:tc>
        <w:tc>
          <w:tcPr>
            <w:tcMar>
              <w:top w:w="105.0" w:type="dxa"/>
              <w:left w:w="150.0" w:type="dxa"/>
              <w:bottom w:w="105.0" w:type="dxa"/>
              <w:right w:w="150.0" w:type="dxa"/>
            </w:tcMar>
          </w:tcPr>
          <w:p w:rsidR="00000000" w:rsidDel="00000000" w:rsidP="00000000" w:rsidRDefault="00000000" w:rsidRPr="00000000" w14:paraId="0000089F">
            <w:pPr>
              <w:spacing w:after="30" w:before="30" w:line="240" w:lineRule="auto"/>
              <w:rPr/>
            </w:pPr>
            <w:r w:rsidDel="00000000" w:rsidR="00000000" w:rsidRPr="00000000">
              <w:rPr>
                <w:rtl w:val="0"/>
              </w:rPr>
              <w:t xml:space="preserve">It lists where you see yourself some years from now. It inspires you to give your best. It shapes your understanding of why you are working here.</w:t>
            </w:r>
          </w:p>
        </w:tc>
      </w:tr>
      <w:tr>
        <w:trPr>
          <w:cantSplit w:val="0"/>
          <w:tblHeader w:val="0"/>
        </w:trPr>
        <w:tc>
          <w:tcPr>
            <w:tcMar>
              <w:top w:w="105.0" w:type="dxa"/>
              <w:left w:w="0.0" w:type="dxa"/>
              <w:bottom w:w="105.0" w:type="dxa"/>
              <w:right w:w="75.0" w:type="dxa"/>
            </w:tcMar>
          </w:tcPr>
          <w:p w:rsidR="00000000" w:rsidDel="00000000" w:rsidP="00000000" w:rsidRDefault="00000000" w:rsidRPr="00000000" w14:paraId="000008A0">
            <w:pPr>
              <w:spacing w:after="30" w:before="30" w:line="240" w:lineRule="auto"/>
              <w:jc w:val="right"/>
              <w:rPr>
                <w:b w:val="1"/>
              </w:rPr>
            </w:pPr>
            <w:r w:rsidDel="00000000" w:rsidR="00000000" w:rsidRPr="00000000">
              <w:rPr>
                <w:b w:val="1"/>
                <w:rtl w:val="0"/>
              </w:rPr>
              <w:t xml:space="preserve">Change</w:t>
            </w:r>
          </w:p>
        </w:tc>
        <w:tc>
          <w:tcPr>
            <w:tcMar>
              <w:top w:w="105.0" w:type="dxa"/>
              <w:left w:w="150.0" w:type="dxa"/>
              <w:bottom w:w="105.0" w:type="dxa"/>
              <w:right w:w="150.0" w:type="dxa"/>
            </w:tcMar>
          </w:tcPr>
          <w:p w:rsidR="00000000" w:rsidDel="00000000" w:rsidP="00000000" w:rsidRDefault="00000000" w:rsidRPr="00000000" w14:paraId="000008A1">
            <w:pPr>
              <w:spacing w:after="30" w:before="30" w:line="240" w:lineRule="auto"/>
              <w:rPr/>
            </w:pPr>
            <w:r w:rsidDel="00000000" w:rsidR="00000000" w:rsidRPr="00000000">
              <w:rPr>
                <w:rtl w:val="0"/>
              </w:rPr>
              <w:t xml:space="preserve">Your mission statement may change, but it should still tie back to your core values, customer needs and vision.</w:t>
            </w:r>
          </w:p>
        </w:tc>
        <w:tc>
          <w:tcPr>
            <w:tcMar>
              <w:top w:w="105.0" w:type="dxa"/>
              <w:left w:w="150.0" w:type="dxa"/>
              <w:bottom w:w="105.0" w:type="dxa"/>
              <w:right w:w="150.0" w:type="dxa"/>
            </w:tcMar>
          </w:tcPr>
          <w:p w:rsidR="00000000" w:rsidDel="00000000" w:rsidP="00000000" w:rsidRDefault="00000000" w:rsidRPr="00000000" w14:paraId="000008A2">
            <w:pPr>
              <w:spacing w:after="30" w:before="30" w:line="240" w:lineRule="auto"/>
              <w:rPr/>
            </w:pPr>
            <w:r w:rsidDel="00000000" w:rsidR="00000000" w:rsidRPr="00000000">
              <w:rPr>
                <w:rtl w:val="0"/>
              </w:rPr>
              <w:t xml:space="preserve">As your organization evolves, you might feel tempted to change your vision. However, mission or vision statements explain your organization's foundation, so change should be kept to a minimum.</w:t>
            </w:r>
          </w:p>
        </w:tc>
      </w:tr>
      <w:tr>
        <w:trPr>
          <w:cantSplit w:val="0"/>
          <w:tblHeader w:val="0"/>
        </w:trPr>
        <w:tc>
          <w:tcPr>
            <w:tcMar>
              <w:top w:w="105.0" w:type="dxa"/>
              <w:left w:w="0.0" w:type="dxa"/>
              <w:bottom w:w="105.0" w:type="dxa"/>
              <w:right w:w="75.0" w:type="dxa"/>
            </w:tcMar>
          </w:tcPr>
          <w:p w:rsidR="00000000" w:rsidDel="00000000" w:rsidP="00000000" w:rsidRDefault="00000000" w:rsidRPr="00000000" w14:paraId="000008A3">
            <w:pPr>
              <w:spacing w:after="30" w:before="30" w:line="240" w:lineRule="auto"/>
              <w:jc w:val="right"/>
              <w:rPr>
                <w:b w:val="1"/>
              </w:rPr>
            </w:pPr>
            <w:r w:rsidDel="00000000" w:rsidR="00000000" w:rsidRPr="00000000">
              <w:rPr>
                <w:b w:val="1"/>
                <w:rtl w:val="0"/>
              </w:rPr>
              <w:t xml:space="preserve">Developing a statement</w:t>
            </w:r>
          </w:p>
        </w:tc>
        <w:tc>
          <w:tcPr>
            <w:tcMar>
              <w:top w:w="105.0" w:type="dxa"/>
              <w:left w:w="150.0" w:type="dxa"/>
              <w:bottom w:w="105.0" w:type="dxa"/>
              <w:right w:w="150.0" w:type="dxa"/>
            </w:tcMar>
          </w:tcPr>
          <w:p w:rsidR="00000000" w:rsidDel="00000000" w:rsidP="00000000" w:rsidRDefault="00000000" w:rsidRPr="00000000" w14:paraId="000008A4">
            <w:pPr>
              <w:spacing w:after="30" w:before="30" w:line="240" w:lineRule="auto"/>
              <w:rPr/>
            </w:pPr>
            <w:r w:rsidDel="00000000" w:rsidR="00000000" w:rsidRPr="00000000">
              <w:rPr>
                <w:rtl w:val="0"/>
              </w:rPr>
              <w:t xml:space="preserve">What do we do today? For whom do we do it? What is the benefit? In other words, Why we do what we do? What, For Whom and Why?</w:t>
            </w:r>
          </w:p>
        </w:tc>
        <w:tc>
          <w:tcPr>
            <w:tcMar>
              <w:top w:w="105.0" w:type="dxa"/>
              <w:left w:w="150.0" w:type="dxa"/>
              <w:bottom w:w="105.0" w:type="dxa"/>
              <w:right w:w="150.0" w:type="dxa"/>
            </w:tcMar>
          </w:tcPr>
          <w:p w:rsidR="00000000" w:rsidDel="00000000" w:rsidP="00000000" w:rsidRDefault="00000000" w:rsidRPr="00000000" w14:paraId="000008A5">
            <w:pPr>
              <w:spacing w:after="30" w:before="30" w:line="240" w:lineRule="auto"/>
              <w:rPr/>
            </w:pPr>
            <w:r w:rsidDel="00000000" w:rsidR="00000000" w:rsidRPr="00000000">
              <w:rPr>
                <w:rtl w:val="0"/>
              </w:rPr>
              <w:t xml:space="preserve">Where do we want to be going forward? When do we want to reach that stage? How do we want to do it?</w:t>
            </w:r>
          </w:p>
        </w:tc>
      </w:tr>
      <w:tr>
        <w:trPr>
          <w:cantSplit w:val="0"/>
          <w:tblHeader w:val="0"/>
        </w:trPr>
        <w:tc>
          <w:tcPr>
            <w:tcMar>
              <w:top w:w="105.0" w:type="dxa"/>
              <w:left w:w="0.0" w:type="dxa"/>
              <w:bottom w:w="105.0" w:type="dxa"/>
              <w:right w:w="75.0" w:type="dxa"/>
            </w:tcMar>
          </w:tcPr>
          <w:p w:rsidR="00000000" w:rsidDel="00000000" w:rsidP="00000000" w:rsidRDefault="00000000" w:rsidRPr="00000000" w14:paraId="000008A6">
            <w:pPr>
              <w:spacing w:after="30" w:before="30" w:line="240" w:lineRule="auto"/>
              <w:jc w:val="right"/>
              <w:rPr>
                <w:b w:val="1"/>
              </w:rPr>
            </w:pPr>
            <w:r w:rsidDel="00000000" w:rsidR="00000000" w:rsidRPr="00000000">
              <w:rPr>
                <w:b w:val="1"/>
                <w:rtl w:val="0"/>
              </w:rPr>
              <w:t xml:space="preserve">Features of an effective statement</w:t>
            </w:r>
          </w:p>
        </w:tc>
        <w:tc>
          <w:tcPr>
            <w:tcMar>
              <w:top w:w="105.0" w:type="dxa"/>
              <w:left w:w="150.0" w:type="dxa"/>
              <w:bottom w:w="105.0" w:type="dxa"/>
              <w:right w:w="150.0" w:type="dxa"/>
            </w:tcMar>
          </w:tcPr>
          <w:p w:rsidR="00000000" w:rsidDel="00000000" w:rsidP="00000000" w:rsidRDefault="00000000" w:rsidRPr="00000000" w14:paraId="000008A7">
            <w:pPr>
              <w:spacing w:after="30" w:before="30" w:line="240" w:lineRule="auto"/>
              <w:rPr/>
            </w:pPr>
            <w:r w:rsidDel="00000000" w:rsidR="00000000" w:rsidRPr="00000000">
              <w:rPr>
                <w:rtl w:val="0"/>
              </w:rPr>
              <w:t xml:space="preserve">Purpose and values of the organization: Who are the organization's primary "clients" (stakeholders)? What are the responsibilities of the organization towards the clients?</w:t>
            </w:r>
          </w:p>
        </w:tc>
        <w:tc>
          <w:tcPr>
            <w:tcMar>
              <w:top w:w="105.0" w:type="dxa"/>
              <w:left w:w="150.0" w:type="dxa"/>
              <w:bottom w:w="105.0" w:type="dxa"/>
              <w:right w:w="150.0" w:type="dxa"/>
            </w:tcMar>
          </w:tcPr>
          <w:p w:rsidR="00000000" w:rsidDel="00000000" w:rsidP="00000000" w:rsidRDefault="00000000" w:rsidRPr="00000000" w14:paraId="000008A8">
            <w:pPr>
              <w:spacing w:after="30" w:before="30" w:line="240" w:lineRule="auto"/>
              <w:rPr/>
            </w:pPr>
            <w:r w:rsidDel="00000000" w:rsidR="00000000" w:rsidRPr="00000000">
              <w:rPr>
                <w:rtl w:val="0"/>
              </w:rPr>
              <w:t xml:space="preserve">Clarity and lack of ambiguity: Describing a bright future (hope); Memorable and engaging expression; realistic aspirations, achievable; alignment with organizational values and culture.</w:t>
            </w:r>
          </w:p>
        </w:tc>
      </w:tr>
    </w:tbl>
    <w:p w:rsidR="00000000" w:rsidDel="00000000" w:rsidP="00000000" w:rsidRDefault="00000000" w:rsidRPr="00000000" w14:paraId="000008A9">
      <w:pPr>
        <w:spacing w:after="0" w:line="240" w:lineRule="auto"/>
        <w:rPr/>
      </w:pPr>
      <w:r w:rsidDel="00000000" w:rsidR="00000000" w:rsidRPr="00000000">
        <w:rPr>
          <w:rtl w:val="0"/>
        </w:rPr>
      </w:r>
    </w:p>
    <w:p w:rsidR="00000000" w:rsidDel="00000000" w:rsidP="00000000" w:rsidRDefault="00000000" w:rsidRPr="00000000" w14:paraId="000008AA">
      <w:pPr>
        <w:rPr>
          <w:sz w:val="24"/>
          <w:szCs w:val="24"/>
        </w:rPr>
      </w:pPr>
      <w:r w:rsidDel="00000000" w:rsidR="00000000" w:rsidRPr="00000000">
        <w:rPr>
          <w:rtl w:val="0"/>
        </w:rPr>
      </w:r>
    </w:p>
    <w:p w:rsidR="00000000" w:rsidDel="00000000" w:rsidP="00000000" w:rsidRDefault="00000000" w:rsidRPr="00000000" w14:paraId="000008AB">
      <w:pPr>
        <w:rPr>
          <w:sz w:val="24"/>
          <w:szCs w:val="24"/>
        </w:rPr>
      </w:pPr>
      <w:r w:rsidDel="00000000" w:rsidR="00000000" w:rsidRPr="00000000">
        <w:rPr>
          <w:rtl w:val="0"/>
        </w:rPr>
      </w:r>
    </w:p>
    <w:p w:rsidR="00000000" w:rsidDel="00000000" w:rsidP="00000000" w:rsidRDefault="00000000" w:rsidRPr="00000000" w14:paraId="000008AC">
      <w:pPr>
        <w:rPr>
          <w:sz w:val="24"/>
          <w:szCs w:val="24"/>
        </w:rPr>
      </w:pPr>
      <w:r w:rsidDel="00000000" w:rsidR="00000000" w:rsidRPr="00000000">
        <w:rPr>
          <w:rtl w:val="0"/>
        </w:rPr>
      </w:r>
    </w:p>
    <w:p w:rsidR="00000000" w:rsidDel="00000000" w:rsidP="00000000" w:rsidRDefault="00000000" w:rsidRPr="00000000" w14:paraId="000008AD">
      <w:pPr>
        <w:rPr>
          <w:sz w:val="24"/>
          <w:szCs w:val="24"/>
        </w:rPr>
      </w:pPr>
      <w:r w:rsidDel="00000000" w:rsidR="00000000" w:rsidRPr="00000000">
        <w:rPr>
          <w:rtl w:val="0"/>
        </w:rPr>
      </w:r>
    </w:p>
    <w:p w:rsidR="00000000" w:rsidDel="00000000" w:rsidP="00000000" w:rsidRDefault="00000000" w:rsidRPr="00000000" w14:paraId="000008AE">
      <w:pPr>
        <w:rPr>
          <w:sz w:val="24"/>
          <w:szCs w:val="24"/>
        </w:rPr>
      </w:pPr>
      <w:r w:rsidDel="00000000" w:rsidR="00000000" w:rsidRPr="00000000">
        <w:rPr>
          <w:rtl w:val="0"/>
        </w:rPr>
      </w:r>
    </w:p>
    <w:p w:rsidR="00000000" w:rsidDel="00000000" w:rsidP="00000000" w:rsidRDefault="00000000" w:rsidRPr="00000000" w14:paraId="000008AF">
      <w:pPr>
        <w:rPr>
          <w:sz w:val="24"/>
          <w:szCs w:val="24"/>
        </w:rPr>
      </w:pPr>
      <w:r w:rsidDel="00000000" w:rsidR="00000000" w:rsidRPr="00000000">
        <w:rPr>
          <w:rtl w:val="0"/>
        </w:rPr>
      </w:r>
    </w:p>
    <w:tbl>
      <w:tblPr>
        <w:tblStyle w:val="Table3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37"/>
        <w:gridCol w:w="4067"/>
        <w:tblGridChange w:id="0">
          <w:tblGrid>
            <w:gridCol w:w="1746"/>
            <w:gridCol w:w="3537"/>
            <w:gridCol w:w="4067"/>
          </w:tblGrid>
        </w:tblGridChange>
      </w:tblGrid>
      <w:tr>
        <w:trPr>
          <w:cantSplit w:val="0"/>
          <w:tblHeader w:val="0"/>
        </w:trPr>
        <w:tc>
          <w:tcPr>
            <w:gridSpan w:val="3"/>
            <w:shd w:fill="auto" w:val="clear"/>
          </w:tcPr>
          <w:p w:rsidR="00000000" w:rsidDel="00000000" w:rsidP="00000000" w:rsidRDefault="00000000" w:rsidRPr="00000000" w14:paraId="000008B0">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79"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8B3">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8B4">
            <w:pPr>
              <w:spacing w:after="0" w:line="240" w:lineRule="auto"/>
              <w:rPr>
                <w:b w:val="1"/>
                <w:color w:val="4d4d4d"/>
                <w:sz w:val="24"/>
                <w:szCs w:val="24"/>
              </w:rPr>
            </w:pPr>
            <w:r w:rsidDel="00000000" w:rsidR="00000000" w:rsidRPr="00000000">
              <w:rPr>
                <w:b w:val="1"/>
                <w:color w:val="4d4d4d"/>
                <w:sz w:val="24"/>
                <w:szCs w:val="24"/>
                <w:rtl w:val="0"/>
              </w:rPr>
              <w:t xml:space="preserve">SOG Title: Mutual Aid</w:t>
            </w:r>
          </w:p>
        </w:tc>
      </w:tr>
      <w:tr>
        <w:trPr>
          <w:cantSplit w:val="0"/>
          <w:tblHeader w:val="0"/>
        </w:trPr>
        <w:tc>
          <w:tcPr>
            <w:vMerge w:val="continue"/>
            <w:shd w:fill="auto" w:val="clear"/>
            <w:vAlign w:val="center"/>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8B7">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8BA">
            <w:pPr>
              <w:spacing w:after="0" w:line="240" w:lineRule="auto"/>
              <w:rPr>
                <w:b w:val="1"/>
                <w:color w:val="4d4d4d"/>
                <w:sz w:val="24"/>
                <w:szCs w:val="24"/>
              </w:rPr>
            </w:pPr>
            <w:r w:rsidDel="00000000" w:rsidR="00000000" w:rsidRPr="00000000">
              <w:rPr>
                <w:b w:val="1"/>
                <w:color w:val="4d4d4d"/>
                <w:sz w:val="24"/>
                <w:szCs w:val="24"/>
                <w:rtl w:val="0"/>
              </w:rPr>
              <w:t xml:space="preserve">Original Date: 02/1/20</w:t>
            </w:r>
          </w:p>
        </w:tc>
        <w:tc>
          <w:tcPr>
            <w:shd w:fill="auto" w:val="clear"/>
          </w:tcPr>
          <w:p w:rsidR="00000000" w:rsidDel="00000000" w:rsidP="00000000" w:rsidRDefault="00000000" w:rsidRPr="00000000" w14:paraId="000008BB">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8BC">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8BF">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8C0">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Mutual Aid</w:t>
      </w:r>
    </w:p>
    <w:p w:rsidR="00000000" w:rsidDel="00000000" w:rsidP="00000000" w:rsidRDefault="00000000" w:rsidRPr="00000000" w14:paraId="000008C1">
      <w:pPr>
        <w:spacing w:after="0" w:line="240" w:lineRule="auto"/>
        <w:jc w:val="center"/>
        <w:rPr>
          <w:b w:val="1"/>
          <w:color w:val="4d4d4d"/>
          <w:sz w:val="28"/>
          <w:szCs w:val="28"/>
          <w:u w:val="single"/>
        </w:rPr>
      </w:pPr>
      <w:r w:rsidDel="00000000" w:rsidR="00000000" w:rsidRPr="00000000">
        <w:rPr>
          <w:b w:val="1"/>
          <w:color w:val="4d4d4d"/>
          <w:sz w:val="28"/>
          <w:szCs w:val="28"/>
        </w:rPr>
        <w:drawing>
          <wp:inline distB="0" distT="0" distL="0" distR="0">
            <wp:extent cx="2830401" cy="2134640"/>
            <wp:effectExtent b="0" l="0" r="0" t="0"/>
            <wp:docPr descr="C:\Users\mhohon\AppData\Local\Microsoft\Windows\INetCache\Content.MSO\1BE36CF0.tmp" id="269" name="image21.jpg"/>
            <a:graphic>
              <a:graphicData uri="http://schemas.openxmlformats.org/drawingml/2006/picture">
                <pic:pic>
                  <pic:nvPicPr>
                    <pic:cNvPr descr="C:\Users\mhohon\AppData\Local\Microsoft\Windows\INetCache\Content.MSO\1BE36CF0.tmp" id="0" name="image21.jpg"/>
                    <pic:cNvPicPr preferRelativeResize="0"/>
                  </pic:nvPicPr>
                  <pic:blipFill>
                    <a:blip r:embed="rId40"/>
                    <a:srcRect b="0" l="0" r="0" t="0"/>
                    <a:stretch>
                      <a:fillRect/>
                    </a:stretch>
                  </pic:blipFill>
                  <pic:spPr>
                    <a:xfrm>
                      <a:off x="0" y="0"/>
                      <a:ext cx="2830401" cy="2134640"/>
                    </a:xfrm>
                    <a:prstGeom prst="rect"/>
                    <a:ln/>
                  </pic:spPr>
                </pic:pic>
              </a:graphicData>
            </a:graphic>
          </wp:inline>
        </w:drawing>
      </w:r>
      <w:r w:rsidDel="00000000" w:rsidR="00000000" w:rsidRPr="00000000">
        <w:rPr>
          <w:rtl w:val="0"/>
        </w:rPr>
      </w:r>
    </w:p>
    <w:p w:rsidR="00000000" w:rsidDel="00000000" w:rsidP="00000000" w:rsidRDefault="00000000" w:rsidRPr="00000000" w14:paraId="000008C2">
      <w:pPr>
        <w:spacing w:after="0" w:line="240" w:lineRule="auto"/>
        <w:rPr>
          <w:b w:val="1"/>
          <w:color w:val="4d4d4d"/>
          <w:u w:val="single"/>
        </w:rPr>
      </w:pPr>
      <w:r w:rsidDel="00000000" w:rsidR="00000000" w:rsidRPr="00000000">
        <w:rPr>
          <w:b w:val="1"/>
          <w:color w:val="4d4d4d"/>
          <w:u w:val="single"/>
          <w:rtl w:val="0"/>
        </w:rPr>
        <w:t xml:space="preserve">Purpose: </w:t>
      </w:r>
    </w:p>
    <w:p w:rsidR="00000000" w:rsidDel="00000000" w:rsidP="00000000" w:rsidRDefault="00000000" w:rsidRPr="00000000" w14:paraId="000008C3">
      <w:pPr>
        <w:spacing w:after="0" w:line="240" w:lineRule="auto"/>
        <w:rPr>
          <w:color w:val="4d4d4d"/>
        </w:rPr>
      </w:pPr>
      <w:r w:rsidDel="00000000" w:rsidR="00000000" w:rsidRPr="00000000">
        <w:rPr>
          <w:color w:val="4d4d4d"/>
          <w:rtl w:val="0"/>
        </w:rPr>
        <w:t xml:space="preserve">This standard operating procedure/guideline addresses resources available for different types of emergencies, requesting or responding to requests for aid, interacting with mutual/automatic aid agencies, documentation and reporting, cost/ resource recovery. </w:t>
      </w:r>
    </w:p>
    <w:p w:rsidR="00000000" w:rsidDel="00000000" w:rsidP="00000000" w:rsidRDefault="00000000" w:rsidRPr="00000000" w14:paraId="000008C4">
      <w:pPr>
        <w:spacing w:after="0" w:line="240" w:lineRule="auto"/>
        <w:rPr>
          <w:color w:val="4d4d4d"/>
        </w:rPr>
      </w:pPr>
      <w:r w:rsidDel="00000000" w:rsidR="00000000" w:rsidRPr="00000000">
        <w:rPr>
          <w:rtl w:val="0"/>
        </w:rPr>
      </w:r>
    </w:p>
    <w:p w:rsidR="00000000" w:rsidDel="00000000" w:rsidP="00000000" w:rsidRDefault="00000000" w:rsidRPr="00000000" w14:paraId="000008C5">
      <w:pPr>
        <w:spacing w:after="0" w:line="240" w:lineRule="auto"/>
        <w:rPr>
          <w:b w:val="1"/>
          <w:color w:val="4d4d4d"/>
          <w:u w:val="single"/>
        </w:rPr>
      </w:pPr>
      <w:r w:rsidDel="00000000" w:rsidR="00000000" w:rsidRPr="00000000">
        <w:rPr>
          <w:b w:val="1"/>
          <w:color w:val="4d4d4d"/>
          <w:u w:val="single"/>
          <w:rtl w:val="0"/>
        </w:rPr>
        <w:t xml:space="preserve"> Procedure: </w:t>
      </w:r>
    </w:p>
    <w:p w:rsidR="00000000" w:rsidDel="00000000" w:rsidP="00000000" w:rsidRDefault="00000000" w:rsidRPr="00000000" w14:paraId="000008C6">
      <w:pPr>
        <w:spacing w:after="0" w:line="240" w:lineRule="auto"/>
        <w:rPr>
          <w:color w:val="4d4d4d"/>
        </w:rPr>
      </w:pPr>
      <w:r w:rsidDel="00000000" w:rsidR="00000000" w:rsidRPr="00000000">
        <w:rPr>
          <w:color w:val="4d4d4d"/>
          <w:rtl w:val="0"/>
        </w:rPr>
        <w:t xml:space="preserve">Minimum dispatch to a mutual aid request will be what apparatus the Senior Member, Officer of Chief designate at that time. Fire crews will operate only within a recognized Incident Management System. If a Command System does not exist with the on-scene mutual aid crews, the first arriving company or Command officer will implement the incident management system. </w:t>
      </w:r>
    </w:p>
    <w:p w:rsidR="00000000" w:rsidDel="00000000" w:rsidP="00000000" w:rsidRDefault="00000000" w:rsidRPr="00000000" w14:paraId="000008C7">
      <w:pPr>
        <w:spacing w:after="0" w:line="240" w:lineRule="auto"/>
        <w:rPr>
          <w:color w:val="4d4d4d"/>
        </w:rPr>
      </w:pPr>
      <w:r w:rsidDel="00000000" w:rsidR="00000000" w:rsidRPr="00000000">
        <w:rPr>
          <w:color w:val="4d4d4d"/>
          <w:rtl w:val="0"/>
        </w:rPr>
        <w:t xml:space="preserve"> Crews and personnel will not be separated or fragmented about the incident scene. A direct communication link must be established between the on-site incident commander and the mutual aid crews. Mutual aid units will use every effort to support the on-site commander in a positive manner while adhering to recognized safety requirements and the Incident Management System. </w:t>
      </w:r>
    </w:p>
    <w:p w:rsidR="00000000" w:rsidDel="00000000" w:rsidP="00000000" w:rsidRDefault="00000000" w:rsidRPr="00000000" w14:paraId="000008C8">
      <w:pPr>
        <w:spacing w:after="0" w:line="240" w:lineRule="auto"/>
        <w:rPr>
          <w:color w:val="4d4d4d"/>
        </w:rPr>
      </w:pPr>
      <w:r w:rsidDel="00000000" w:rsidR="00000000" w:rsidRPr="00000000">
        <w:rPr>
          <w:color w:val="4d4d4d"/>
          <w:rtl w:val="0"/>
        </w:rPr>
        <w:t xml:space="preserve"> Command will maintain a communications link with the Dispatch Center. Dispatch or the Command vans emergency traffic notification will be made available for use for Granbury crews. Dispatch will maintain the elapsed time notification if appropriate. Command and company officers will use the risk management profile to determine the safety of the building or situation, and the mutual aid commander's plan of attack, and will proceed only if it is determined safe to do so. If it is unsafe to proceed, fire crews will advise the incident commander of their concerns while adopting and maintaining a safe operating position or strategy. SCBAs will be refilled by utility crews from automatic aid cities only. Injured or ill fire fighters will be transported by fire department rescues whenever possible. </w:t>
      </w:r>
    </w:p>
    <w:p w:rsidR="00000000" w:rsidDel="00000000" w:rsidP="00000000" w:rsidRDefault="00000000" w:rsidRPr="00000000" w14:paraId="000008C9">
      <w:pPr>
        <w:spacing w:after="0" w:line="240" w:lineRule="auto"/>
        <w:rPr>
          <w:color w:val="4d4d4d"/>
        </w:rPr>
      </w:pPr>
      <w:r w:rsidDel="00000000" w:rsidR="00000000" w:rsidRPr="00000000">
        <w:rPr>
          <w:color w:val="4d4d4d"/>
          <w:rtl w:val="0"/>
        </w:rPr>
        <w:t xml:space="preserve"> </w:t>
      </w:r>
    </w:p>
    <w:p w:rsidR="00000000" w:rsidDel="00000000" w:rsidP="00000000" w:rsidRDefault="00000000" w:rsidRPr="00000000" w14:paraId="000008CA">
      <w:pPr>
        <w:spacing w:after="0" w:line="240" w:lineRule="auto"/>
        <w:rPr>
          <w:color w:val="4d4d4d"/>
        </w:rPr>
      </w:pPr>
      <w:r w:rsidDel="00000000" w:rsidR="00000000" w:rsidRPr="00000000">
        <w:rPr>
          <w:color w:val="4d4d4d"/>
          <w:rtl w:val="0"/>
        </w:rPr>
        <w:t xml:space="preserve">The Command officer in charge will update Dispatch with radio progress reports upon arrival and at appropriate points during the incident. </w:t>
      </w:r>
    </w:p>
    <w:p w:rsidR="00000000" w:rsidDel="00000000" w:rsidP="00000000" w:rsidRDefault="00000000" w:rsidRPr="00000000" w14:paraId="000008CB">
      <w:pPr>
        <w:spacing w:after="0" w:line="240" w:lineRule="auto"/>
        <w:rPr>
          <w:color w:val="4d4d4d"/>
        </w:rPr>
      </w:pPr>
      <w:r w:rsidDel="00000000" w:rsidR="00000000" w:rsidRPr="00000000">
        <w:rPr>
          <w:rtl w:val="0"/>
        </w:rPr>
      </w:r>
    </w:p>
    <w:tbl>
      <w:tblPr>
        <w:tblStyle w:val="Table3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2"/>
        <w:gridCol w:w="3610"/>
        <w:gridCol w:w="4148"/>
        <w:tblGridChange w:id="0">
          <w:tblGrid>
            <w:gridCol w:w="1592"/>
            <w:gridCol w:w="3610"/>
            <w:gridCol w:w="4148"/>
          </w:tblGrid>
        </w:tblGridChange>
      </w:tblGrid>
      <w:tr>
        <w:trPr>
          <w:cantSplit w:val="0"/>
          <w:tblHeader w:val="0"/>
        </w:trPr>
        <w:tc>
          <w:tcPr>
            <w:gridSpan w:val="3"/>
            <w:shd w:fill="auto" w:val="clear"/>
          </w:tcPr>
          <w:p w:rsidR="00000000" w:rsidDel="00000000" w:rsidP="00000000" w:rsidRDefault="00000000" w:rsidRPr="00000000" w14:paraId="000008CC">
            <w:pPr>
              <w:spacing w:after="0" w:line="240" w:lineRule="auto"/>
              <w:jc w:val="center"/>
              <w:rPr>
                <w:b w:val="1"/>
                <w:i w:val="1"/>
                <w:color w:val="4d4d4d"/>
                <w:sz w:val="28"/>
                <w:szCs w:val="28"/>
                <w:u w:val="single"/>
              </w:rPr>
            </w:pPr>
            <w:r w:rsidDel="00000000" w:rsidR="00000000" w:rsidRPr="00000000">
              <w:rPr>
                <w:b w:val="1"/>
                <w:u w:val="single"/>
              </w:rPr>
              <w:drawing>
                <wp:inline distB="0" distT="0" distL="0" distR="0">
                  <wp:extent cx="2981325" cy="495300"/>
                  <wp:effectExtent b="0" l="0" r="0" t="0"/>
                  <wp:docPr descr="See the source image" id="260"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8CF">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8D0">
            <w:pPr>
              <w:spacing w:after="0" w:line="240" w:lineRule="auto"/>
              <w:rPr>
                <w:b w:val="1"/>
                <w:color w:val="4d4d4d"/>
                <w:sz w:val="24"/>
                <w:szCs w:val="24"/>
              </w:rPr>
            </w:pPr>
            <w:r w:rsidDel="00000000" w:rsidR="00000000" w:rsidRPr="00000000">
              <w:rPr>
                <w:b w:val="1"/>
                <w:color w:val="4d4d4d"/>
                <w:sz w:val="24"/>
                <w:szCs w:val="24"/>
                <w:rtl w:val="0"/>
              </w:rPr>
              <w:t xml:space="preserve">SOG Title: Non-Mask / No Interior members</w:t>
            </w:r>
          </w:p>
        </w:tc>
      </w:tr>
      <w:tr>
        <w:trPr>
          <w:cantSplit w:val="0"/>
          <w:tblHeader w:val="0"/>
        </w:trPr>
        <w:tc>
          <w:tcPr>
            <w:vMerge w:val="continue"/>
            <w:shd w:fill="auto" w:val="clear"/>
            <w:vAlign w:val="center"/>
          </w:tcPr>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8D3">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8D6">
            <w:pPr>
              <w:spacing w:after="0" w:line="240" w:lineRule="auto"/>
              <w:rPr>
                <w:b w:val="1"/>
                <w:color w:val="4d4d4d"/>
                <w:sz w:val="24"/>
                <w:szCs w:val="24"/>
              </w:rPr>
            </w:pPr>
            <w:r w:rsidDel="00000000" w:rsidR="00000000" w:rsidRPr="00000000">
              <w:rPr>
                <w:b w:val="1"/>
                <w:color w:val="4d4d4d"/>
                <w:sz w:val="24"/>
                <w:szCs w:val="24"/>
                <w:rtl w:val="0"/>
              </w:rPr>
              <w:t xml:space="preserve">Original Date:2011</w:t>
            </w:r>
          </w:p>
        </w:tc>
        <w:tc>
          <w:tcPr>
            <w:shd w:fill="auto" w:val="clear"/>
          </w:tcPr>
          <w:p w:rsidR="00000000" w:rsidDel="00000000" w:rsidP="00000000" w:rsidRDefault="00000000" w:rsidRPr="00000000" w14:paraId="000008D7">
            <w:pPr>
              <w:spacing w:after="0" w:line="240" w:lineRule="auto"/>
              <w:rPr>
                <w:b w:val="1"/>
                <w:color w:val="4d4d4d"/>
                <w:sz w:val="24"/>
                <w:szCs w:val="24"/>
              </w:rPr>
            </w:pPr>
            <w:r w:rsidDel="00000000" w:rsidR="00000000" w:rsidRPr="00000000">
              <w:rPr>
                <w:b w:val="1"/>
                <w:color w:val="4d4d4d"/>
                <w:sz w:val="24"/>
                <w:szCs w:val="24"/>
                <w:rtl w:val="0"/>
              </w:rPr>
              <w:t xml:space="preserve">Revision Date:1/25/20</w:t>
            </w:r>
          </w:p>
        </w:tc>
      </w:tr>
      <w:tr>
        <w:trPr>
          <w:cantSplit w:val="0"/>
          <w:tblHeader w:val="0"/>
        </w:trPr>
        <w:tc>
          <w:tcPr>
            <w:gridSpan w:val="3"/>
            <w:shd w:fill="auto" w:val="clear"/>
          </w:tcPr>
          <w:p w:rsidR="00000000" w:rsidDel="00000000" w:rsidP="00000000" w:rsidRDefault="00000000" w:rsidRPr="00000000" w14:paraId="000008D8">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8DB">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8DC">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 Non-Mask / No Interior Members on Apparatus</w:t>
      </w:r>
    </w:p>
    <w:p w:rsidR="00000000" w:rsidDel="00000000" w:rsidP="00000000" w:rsidRDefault="00000000" w:rsidRPr="00000000" w14:paraId="000008DD">
      <w:pPr>
        <w:spacing w:after="0" w:line="240" w:lineRule="auto"/>
        <w:jc w:val="center"/>
        <w:rPr>
          <w:b w:val="1"/>
          <w:color w:val="4d4d4d"/>
          <w:sz w:val="24"/>
          <w:szCs w:val="24"/>
          <w:u w:val="single"/>
        </w:rPr>
      </w:pPr>
      <w:r w:rsidDel="00000000" w:rsidR="00000000" w:rsidRPr="00000000">
        <w:rPr>
          <w:rtl w:val="0"/>
        </w:rPr>
      </w:r>
    </w:p>
    <w:p w:rsidR="00000000" w:rsidDel="00000000" w:rsidP="00000000" w:rsidRDefault="00000000" w:rsidRPr="00000000" w14:paraId="000008DE">
      <w:pPr>
        <w:spacing w:after="0" w:line="240" w:lineRule="auto"/>
        <w:rPr>
          <w:color w:val="4d4d4d"/>
          <w:sz w:val="24"/>
          <w:szCs w:val="24"/>
        </w:rPr>
      </w:pPr>
      <w:r w:rsidDel="00000000" w:rsidR="00000000" w:rsidRPr="00000000">
        <w:rPr>
          <w:b w:val="1"/>
          <w:color w:val="4d4d4d"/>
          <w:sz w:val="24"/>
          <w:szCs w:val="24"/>
          <w:u w:val="single"/>
          <w:rtl w:val="0"/>
        </w:rPr>
        <w:t xml:space="preserve">Purpose: </w:t>
      </w:r>
      <w:r w:rsidDel="00000000" w:rsidR="00000000" w:rsidRPr="00000000">
        <w:rPr>
          <w:color w:val="4d4d4d"/>
          <w:sz w:val="24"/>
          <w:szCs w:val="24"/>
          <w:rtl w:val="0"/>
        </w:rPr>
        <w:t xml:space="preserve">Define and explain the requirements and responsibilities for riding on apparatus as a non-mask / no interior ability. This guideline may not cover all situations and the decision to deviate from it rests with the senior member or officer on the apparatus.</w:t>
      </w:r>
    </w:p>
    <w:p w:rsidR="00000000" w:rsidDel="00000000" w:rsidP="00000000" w:rsidRDefault="00000000" w:rsidRPr="00000000" w14:paraId="000008DF">
      <w:pPr>
        <w:spacing w:after="0" w:line="240" w:lineRule="auto"/>
        <w:rPr>
          <w:color w:val="4d4d4d"/>
          <w:sz w:val="24"/>
          <w:szCs w:val="24"/>
        </w:rPr>
      </w:pPr>
      <w:r w:rsidDel="00000000" w:rsidR="00000000" w:rsidRPr="00000000">
        <w:rPr>
          <w:rtl w:val="0"/>
        </w:rPr>
      </w:r>
    </w:p>
    <w:p w:rsidR="00000000" w:rsidDel="00000000" w:rsidP="00000000" w:rsidRDefault="00000000" w:rsidRPr="00000000" w14:paraId="000008E0">
      <w:pPr>
        <w:spacing w:after="0" w:line="240" w:lineRule="auto"/>
        <w:rPr>
          <w:b w:val="1"/>
          <w:color w:val="4d4d4d"/>
          <w:sz w:val="24"/>
          <w:szCs w:val="24"/>
          <w:u w:val="single"/>
        </w:rPr>
      </w:pPr>
      <w:r w:rsidDel="00000000" w:rsidR="00000000" w:rsidRPr="00000000">
        <w:rPr>
          <w:b w:val="1"/>
          <w:color w:val="4d4d4d"/>
          <w:sz w:val="24"/>
          <w:szCs w:val="24"/>
          <w:u w:val="single"/>
          <w:rtl w:val="0"/>
        </w:rPr>
        <w:t xml:space="preserve">Procedure:</w:t>
      </w:r>
    </w:p>
    <w:p w:rsidR="00000000" w:rsidDel="00000000" w:rsidP="00000000" w:rsidRDefault="00000000" w:rsidRPr="00000000" w14:paraId="000008E1">
      <w:pPr>
        <w:spacing w:after="0" w:line="240" w:lineRule="auto"/>
        <w:rPr>
          <w:b w:val="1"/>
          <w:color w:val="4d4d4d"/>
          <w:sz w:val="24"/>
          <w:szCs w:val="24"/>
          <w:u w:val="single"/>
        </w:rPr>
      </w:pPr>
      <w:r w:rsidDel="00000000" w:rsidR="00000000" w:rsidRPr="00000000">
        <w:rPr>
          <w:rtl w:val="0"/>
        </w:rPr>
      </w:r>
    </w:p>
    <w:p w:rsidR="00000000" w:rsidDel="00000000" w:rsidP="00000000" w:rsidRDefault="00000000" w:rsidRPr="00000000" w14:paraId="000008E2">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The term “Non-Mask” or “No interior ability” identify personnel riding an apparatus with the senior member or officer knowing that the individual is not expected to do interior operations with a SCBA.</w:t>
      </w:r>
    </w:p>
    <w:p w:rsidR="00000000" w:rsidDel="00000000" w:rsidP="00000000" w:rsidRDefault="00000000" w:rsidRPr="00000000" w14:paraId="000008E3">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Only qualified members or officers should ride as the officer seat for emergency calls.</w:t>
      </w:r>
    </w:p>
    <w:p w:rsidR="00000000" w:rsidDel="00000000" w:rsidP="00000000" w:rsidRDefault="00000000" w:rsidRPr="00000000" w14:paraId="000008E4">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The senior member or officer will make the decision as to whether personnel may ride the apparatus as “non-mask” personal.</w:t>
      </w:r>
    </w:p>
    <w:p w:rsidR="00000000" w:rsidDel="00000000" w:rsidP="00000000" w:rsidRDefault="00000000" w:rsidRPr="00000000" w14:paraId="000008E5">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A “non-mask” personal must notify the senior member or officer of their capabilities on scene.</w:t>
      </w:r>
    </w:p>
    <w:p w:rsidR="00000000" w:rsidDel="00000000" w:rsidP="00000000" w:rsidRDefault="00000000" w:rsidRPr="00000000" w14:paraId="000008E6">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All “non-mask” personal will yield their seat or spot on apparatus if qualified individuals arrive to the station before departing for a call.</w:t>
      </w:r>
    </w:p>
    <w:p w:rsidR="00000000" w:rsidDel="00000000" w:rsidP="00000000" w:rsidRDefault="00000000" w:rsidRPr="00000000" w14:paraId="000008E7">
      <w:pPr>
        <w:spacing w:after="0" w:line="240" w:lineRule="auto"/>
        <w:ind w:left="1800" w:firstLine="0"/>
        <w:rPr>
          <w:color w:val="4d4d4d"/>
          <w:sz w:val="28"/>
          <w:szCs w:val="28"/>
        </w:rPr>
      </w:pPr>
      <w:r w:rsidDel="00000000" w:rsidR="00000000" w:rsidRPr="00000000">
        <w:rPr>
          <w:rtl w:val="0"/>
        </w:rPr>
      </w:r>
    </w:p>
    <w:p w:rsidR="00000000" w:rsidDel="00000000" w:rsidP="00000000" w:rsidRDefault="00000000" w:rsidRPr="00000000" w14:paraId="000008E8">
      <w:pPr>
        <w:rPr>
          <w:sz w:val="24"/>
          <w:szCs w:val="24"/>
        </w:rPr>
      </w:pPr>
      <w:r w:rsidDel="00000000" w:rsidR="00000000" w:rsidRPr="00000000">
        <w:rPr>
          <w:rtl w:val="0"/>
        </w:rPr>
      </w:r>
    </w:p>
    <w:p w:rsidR="00000000" w:rsidDel="00000000" w:rsidP="00000000" w:rsidRDefault="00000000" w:rsidRPr="00000000" w14:paraId="000008E9">
      <w:pPr>
        <w:rPr>
          <w:sz w:val="24"/>
          <w:szCs w:val="24"/>
        </w:rPr>
      </w:pPr>
      <w:r w:rsidDel="00000000" w:rsidR="00000000" w:rsidRPr="00000000">
        <w:rPr>
          <w:rtl w:val="0"/>
        </w:rPr>
      </w:r>
    </w:p>
    <w:p w:rsidR="00000000" w:rsidDel="00000000" w:rsidP="00000000" w:rsidRDefault="00000000" w:rsidRPr="00000000" w14:paraId="000008EA">
      <w:pPr>
        <w:rPr>
          <w:sz w:val="24"/>
          <w:szCs w:val="24"/>
        </w:rPr>
      </w:pPr>
      <w:r w:rsidDel="00000000" w:rsidR="00000000" w:rsidRPr="00000000">
        <w:rPr>
          <w:rtl w:val="0"/>
        </w:rPr>
      </w:r>
    </w:p>
    <w:p w:rsidR="00000000" w:rsidDel="00000000" w:rsidP="00000000" w:rsidRDefault="00000000" w:rsidRPr="00000000" w14:paraId="000008EB">
      <w:pPr>
        <w:rPr>
          <w:sz w:val="24"/>
          <w:szCs w:val="24"/>
        </w:rPr>
      </w:pPr>
      <w:r w:rsidDel="00000000" w:rsidR="00000000" w:rsidRPr="00000000">
        <w:rPr>
          <w:rtl w:val="0"/>
        </w:rPr>
      </w:r>
    </w:p>
    <w:p w:rsidR="00000000" w:rsidDel="00000000" w:rsidP="00000000" w:rsidRDefault="00000000" w:rsidRPr="00000000" w14:paraId="000008EC">
      <w:pPr>
        <w:rPr>
          <w:sz w:val="24"/>
          <w:szCs w:val="24"/>
        </w:rPr>
      </w:pPr>
      <w:r w:rsidDel="00000000" w:rsidR="00000000" w:rsidRPr="00000000">
        <w:rPr>
          <w:rtl w:val="0"/>
        </w:rPr>
      </w:r>
    </w:p>
    <w:p w:rsidR="00000000" w:rsidDel="00000000" w:rsidP="00000000" w:rsidRDefault="00000000" w:rsidRPr="00000000" w14:paraId="000008ED">
      <w:pPr>
        <w:rPr>
          <w:sz w:val="24"/>
          <w:szCs w:val="24"/>
        </w:rPr>
      </w:pPr>
      <w:r w:rsidDel="00000000" w:rsidR="00000000" w:rsidRPr="00000000">
        <w:rPr>
          <w:rtl w:val="0"/>
        </w:rPr>
      </w:r>
    </w:p>
    <w:p w:rsidR="00000000" w:rsidDel="00000000" w:rsidP="00000000" w:rsidRDefault="00000000" w:rsidRPr="00000000" w14:paraId="000008EE">
      <w:pPr>
        <w:rPr>
          <w:sz w:val="24"/>
          <w:szCs w:val="24"/>
        </w:rPr>
      </w:pPr>
      <w:r w:rsidDel="00000000" w:rsidR="00000000" w:rsidRPr="00000000">
        <w:rPr>
          <w:rtl w:val="0"/>
        </w:rPr>
      </w:r>
    </w:p>
    <w:p w:rsidR="00000000" w:rsidDel="00000000" w:rsidP="00000000" w:rsidRDefault="00000000" w:rsidRPr="00000000" w14:paraId="000008EF">
      <w:pPr>
        <w:rPr>
          <w:sz w:val="24"/>
          <w:szCs w:val="24"/>
        </w:rPr>
      </w:pPr>
      <w:r w:rsidDel="00000000" w:rsidR="00000000" w:rsidRPr="00000000">
        <w:rPr>
          <w:rtl w:val="0"/>
        </w:rPr>
      </w:r>
    </w:p>
    <w:p w:rsidR="00000000" w:rsidDel="00000000" w:rsidP="00000000" w:rsidRDefault="00000000" w:rsidRPr="00000000" w14:paraId="000008F0">
      <w:pPr>
        <w:rPr>
          <w:sz w:val="24"/>
          <w:szCs w:val="24"/>
        </w:rPr>
      </w:pPr>
      <w:r w:rsidDel="00000000" w:rsidR="00000000" w:rsidRPr="00000000">
        <w:rPr>
          <w:rtl w:val="0"/>
        </w:rPr>
      </w:r>
    </w:p>
    <w:p w:rsidR="00000000" w:rsidDel="00000000" w:rsidP="00000000" w:rsidRDefault="00000000" w:rsidRPr="00000000" w14:paraId="000008F1">
      <w:pPr>
        <w:rPr>
          <w:sz w:val="24"/>
          <w:szCs w:val="24"/>
        </w:rPr>
      </w:pPr>
      <w:r w:rsidDel="00000000" w:rsidR="00000000" w:rsidRPr="00000000">
        <w:rPr>
          <w:rtl w:val="0"/>
        </w:rPr>
      </w:r>
    </w:p>
    <w:tbl>
      <w:tblPr>
        <w:tblStyle w:val="Table3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0"/>
        <w:gridCol w:w="3623"/>
        <w:gridCol w:w="4117"/>
        <w:tblGridChange w:id="0">
          <w:tblGrid>
            <w:gridCol w:w="1610"/>
            <w:gridCol w:w="3623"/>
            <w:gridCol w:w="4117"/>
          </w:tblGrid>
        </w:tblGridChange>
      </w:tblGrid>
      <w:tr>
        <w:trPr>
          <w:cantSplit w:val="0"/>
          <w:tblHeader w:val="0"/>
        </w:trPr>
        <w:tc>
          <w:tcPr>
            <w:gridSpan w:val="3"/>
            <w:shd w:fill="auto" w:val="clear"/>
          </w:tcPr>
          <w:p w:rsidR="00000000" w:rsidDel="00000000" w:rsidP="00000000" w:rsidRDefault="00000000" w:rsidRPr="00000000" w14:paraId="000008F2">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61"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8F5">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8F6">
            <w:pPr>
              <w:spacing w:after="0" w:line="240" w:lineRule="auto"/>
              <w:rPr>
                <w:b w:val="1"/>
                <w:color w:val="4d4d4d"/>
                <w:sz w:val="24"/>
                <w:szCs w:val="24"/>
              </w:rPr>
            </w:pPr>
            <w:r w:rsidDel="00000000" w:rsidR="00000000" w:rsidRPr="00000000">
              <w:rPr>
                <w:b w:val="1"/>
                <w:color w:val="4d4d4d"/>
                <w:sz w:val="24"/>
                <w:szCs w:val="24"/>
                <w:rtl w:val="0"/>
              </w:rPr>
              <w:t xml:space="preserve">SOG Title: Non-Members Riding in Apparatus</w:t>
            </w:r>
          </w:p>
        </w:tc>
      </w:tr>
      <w:tr>
        <w:trPr>
          <w:cantSplit w:val="0"/>
          <w:tblHeader w:val="0"/>
        </w:trPr>
        <w:tc>
          <w:tcPr>
            <w:vMerge w:val="continue"/>
            <w:shd w:fill="auto" w:val="clear"/>
            <w:vAlign w:val="center"/>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8F9">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8FC">
            <w:pPr>
              <w:spacing w:after="0" w:line="240" w:lineRule="auto"/>
              <w:rPr>
                <w:b w:val="1"/>
                <w:color w:val="4d4d4d"/>
                <w:sz w:val="24"/>
                <w:szCs w:val="24"/>
              </w:rPr>
            </w:pPr>
            <w:r w:rsidDel="00000000" w:rsidR="00000000" w:rsidRPr="00000000">
              <w:rPr>
                <w:b w:val="1"/>
                <w:color w:val="4d4d4d"/>
                <w:sz w:val="24"/>
                <w:szCs w:val="24"/>
                <w:rtl w:val="0"/>
              </w:rPr>
              <w:t xml:space="preserve">Original Date:1/25/20</w:t>
            </w:r>
          </w:p>
        </w:tc>
        <w:tc>
          <w:tcPr>
            <w:shd w:fill="auto" w:val="clear"/>
          </w:tcPr>
          <w:p w:rsidR="00000000" w:rsidDel="00000000" w:rsidP="00000000" w:rsidRDefault="00000000" w:rsidRPr="00000000" w14:paraId="000008FD">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8FE">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901">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902">
      <w:pPr>
        <w:spacing w:after="0" w:line="240" w:lineRule="auto"/>
        <w:jc w:val="center"/>
        <w:rPr>
          <w:b w:val="1"/>
          <w:color w:val="4d4d4d"/>
        </w:rPr>
      </w:pPr>
      <w:r w:rsidDel="00000000" w:rsidR="00000000" w:rsidRPr="00000000">
        <w:rPr>
          <w:b w:val="1"/>
          <w:color w:val="4d4d4d"/>
          <w:sz w:val="28"/>
          <w:szCs w:val="28"/>
          <w:u w:val="single"/>
          <w:rtl w:val="0"/>
        </w:rPr>
        <w:t xml:space="preserve">Non-Members Riding in Apparatus</w:t>
      </w:r>
      <w:r w:rsidDel="00000000" w:rsidR="00000000" w:rsidRPr="00000000">
        <w:rPr>
          <w:rtl w:val="0"/>
        </w:rPr>
      </w:r>
    </w:p>
    <w:p w:rsidR="00000000" w:rsidDel="00000000" w:rsidP="00000000" w:rsidRDefault="00000000" w:rsidRPr="00000000" w14:paraId="00000903">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904">
      <w:pPr>
        <w:spacing w:after="0" w:line="240" w:lineRule="auto"/>
        <w:rPr>
          <w:b w:val="1"/>
          <w:u w:val="single"/>
        </w:rPr>
      </w:pPr>
      <w:r w:rsidDel="00000000" w:rsidR="00000000" w:rsidRPr="00000000">
        <w:rPr>
          <w:b w:val="1"/>
          <w:u w:val="single"/>
          <w:rtl w:val="0"/>
        </w:rPr>
        <w:t xml:space="preserve">Purpose</w:t>
      </w:r>
      <w:r w:rsidDel="00000000" w:rsidR="00000000" w:rsidRPr="00000000">
        <w:rPr>
          <w:b w:val="1"/>
          <w:rtl w:val="0"/>
        </w:rPr>
        <w:t xml:space="preserve">: </w:t>
      </w:r>
      <w:r w:rsidDel="00000000" w:rsidR="00000000" w:rsidRPr="00000000">
        <w:rPr>
          <w:rtl w:val="0"/>
        </w:rPr>
        <w:t xml:space="preserve">Parades, Fire Prevention Week, citizen ride-along programs and similar public relations events provide great opportunities for Granbury Volunteer Fire Department to promote their organization's activities. These events can assist in fostering positive relationships with local citizens. There are also times when our assistance is required in helping citizens in non-emergencies but still require help. An example would be, “Two flat tires and need a ride into town.” There are many scenarios or instances where non-members are allowed to ride in department vehicles. While these activities are an important part of public service activities for the Department, there are inherent risks associated with non-members/untrained individuals riding in apparatus.</w:t>
      </w:r>
      <w:r w:rsidDel="00000000" w:rsidR="00000000" w:rsidRPr="00000000">
        <w:rPr>
          <w:rtl w:val="0"/>
        </w:rPr>
      </w:r>
    </w:p>
    <w:p w:rsidR="00000000" w:rsidDel="00000000" w:rsidP="00000000" w:rsidRDefault="00000000" w:rsidRPr="00000000" w14:paraId="00000905">
      <w:pPr>
        <w:spacing w:after="0" w:line="240" w:lineRule="auto"/>
        <w:rPr/>
      </w:pPr>
      <w:r w:rsidDel="00000000" w:rsidR="00000000" w:rsidRPr="00000000">
        <w:rPr>
          <w:rtl w:val="0"/>
        </w:rPr>
      </w:r>
    </w:p>
    <w:p w:rsidR="00000000" w:rsidDel="00000000" w:rsidP="00000000" w:rsidRDefault="00000000" w:rsidRPr="00000000" w14:paraId="00000906">
      <w:pPr>
        <w:spacing w:after="0" w:line="240" w:lineRule="auto"/>
        <w:rPr>
          <w:b w:val="1"/>
          <w:u w:val="single"/>
        </w:rPr>
      </w:pPr>
      <w:r w:rsidDel="00000000" w:rsidR="00000000" w:rsidRPr="00000000">
        <w:rPr>
          <w:b w:val="1"/>
          <w:u w:val="single"/>
          <w:rtl w:val="0"/>
        </w:rPr>
        <w:t xml:space="preserve">Procedure</w:t>
      </w:r>
      <w:r w:rsidDel="00000000" w:rsidR="00000000" w:rsidRPr="00000000">
        <w:rPr>
          <w:b w:val="1"/>
          <w:rtl w:val="0"/>
        </w:rPr>
        <w:t xml:space="preserve">: </w:t>
      </w:r>
      <w:r w:rsidDel="00000000" w:rsidR="00000000" w:rsidRPr="00000000">
        <w:rPr>
          <w:rtl w:val="0"/>
        </w:rPr>
        <w:t xml:space="preserve">To help reduce the risk of accident and injury to a non-member riding in apparatus:</w:t>
      </w:r>
      <w:r w:rsidDel="00000000" w:rsidR="00000000" w:rsidRPr="00000000">
        <w:rPr>
          <w:rtl w:val="0"/>
        </w:rPr>
      </w:r>
    </w:p>
    <w:p w:rsidR="00000000" w:rsidDel="00000000" w:rsidP="00000000" w:rsidRDefault="00000000" w:rsidRPr="00000000" w14:paraId="00000907">
      <w:pPr>
        <w:spacing w:after="0" w:line="240" w:lineRule="auto"/>
        <w:rPr/>
      </w:pPr>
      <w:r w:rsidDel="00000000" w:rsidR="00000000" w:rsidRPr="00000000">
        <w:rPr>
          <w:rtl w:val="0"/>
        </w:rPr>
      </w:r>
    </w:p>
    <w:p w:rsidR="00000000" w:rsidDel="00000000" w:rsidP="00000000" w:rsidRDefault="00000000" w:rsidRPr="00000000" w14:paraId="00000908">
      <w:pPr>
        <w:spacing w:after="0" w:line="240" w:lineRule="auto"/>
        <w:rPr/>
      </w:pPr>
      <w:r w:rsidDel="00000000" w:rsidR="00000000" w:rsidRPr="00000000">
        <w:rPr>
          <w:rtl w:val="0"/>
        </w:rPr>
        <w:t xml:space="preserve">For community type events (e.g., parades):</w:t>
      </w:r>
    </w:p>
    <w:p w:rsidR="00000000" w:rsidDel="00000000" w:rsidP="00000000" w:rsidRDefault="00000000" w:rsidRPr="00000000" w14:paraId="00000909">
      <w:pPr>
        <w:numPr>
          <w:ilvl w:val="0"/>
          <w:numId w:val="127"/>
        </w:numPr>
        <w:spacing w:after="0" w:line="240" w:lineRule="auto"/>
        <w:ind w:left="720" w:hanging="360"/>
        <w:rPr/>
      </w:pPr>
      <w:r w:rsidDel="00000000" w:rsidR="00000000" w:rsidRPr="00000000">
        <w:rPr>
          <w:rtl w:val="0"/>
        </w:rPr>
        <w:t xml:space="preserve">Designated vehicles used for these events and designate the maximum number of non­members allowed riding the apparatus at any given time.</w:t>
      </w:r>
    </w:p>
    <w:p w:rsidR="00000000" w:rsidDel="00000000" w:rsidP="00000000" w:rsidRDefault="00000000" w:rsidRPr="00000000" w14:paraId="0000090A">
      <w:pPr>
        <w:numPr>
          <w:ilvl w:val="0"/>
          <w:numId w:val="127"/>
        </w:numPr>
        <w:spacing w:after="0" w:line="240" w:lineRule="auto"/>
        <w:ind w:left="720" w:hanging="360"/>
        <w:rPr>
          <w:b w:val="1"/>
        </w:rPr>
      </w:pPr>
      <w:r w:rsidDel="00000000" w:rsidR="00000000" w:rsidRPr="00000000">
        <w:rPr>
          <w:b w:val="1"/>
          <w:rtl w:val="0"/>
        </w:rPr>
        <w:t xml:space="preserve">Do not exceed the designed occupancy of the vehicle and ensure that all passengers are properly seated and utilizing a seat belt.</w:t>
      </w:r>
    </w:p>
    <w:p w:rsidR="00000000" w:rsidDel="00000000" w:rsidP="00000000" w:rsidRDefault="00000000" w:rsidRPr="00000000" w14:paraId="0000090B">
      <w:pPr>
        <w:numPr>
          <w:ilvl w:val="0"/>
          <w:numId w:val="127"/>
        </w:numPr>
        <w:spacing w:after="0" w:line="240" w:lineRule="auto"/>
        <w:ind w:left="720" w:hanging="360"/>
        <w:rPr/>
      </w:pPr>
      <w:r w:rsidDel="00000000" w:rsidR="00000000" w:rsidRPr="00000000">
        <w:rPr>
          <w:rtl w:val="0"/>
        </w:rPr>
        <w:t xml:space="preserve">Do not allow individuals to ride on the tailboard, hose beds or any other area outside of the cab.</w:t>
      </w:r>
    </w:p>
    <w:p w:rsidR="00000000" w:rsidDel="00000000" w:rsidP="00000000" w:rsidRDefault="00000000" w:rsidRPr="00000000" w14:paraId="0000090C">
      <w:pPr>
        <w:numPr>
          <w:ilvl w:val="0"/>
          <w:numId w:val="127"/>
        </w:numPr>
        <w:spacing w:after="0" w:line="240" w:lineRule="auto"/>
        <w:ind w:left="720" w:hanging="360"/>
        <w:rPr/>
      </w:pPr>
      <w:r w:rsidDel="00000000" w:rsidR="00000000" w:rsidRPr="00000000">
        <w:rPr>
          <w:rtl w:val="0"/>
        </w:rPr>
        <w:t xml:space="preserve">Limit exposures to the planned event only. Do not allow non-members to ride along in emergencies unless prior authorization is provided (see below).</w:t>
      </w:r>
    </w:p>
    <w:p w:rsidR="00000000" w:rsidDel="00000000" w:rsidP="00000000" w:rsidRDefault="00000000" w:rsidRPr="00000000" w14:paraId="0000090D">
      <w:pPr>
        <w:numPr>
          <w:ilvl w:val="0"/>
          <w:numId w:val="127"/>
        </w:numPr>
        <w:spacing w:after="0" w:line="240" w:lineRule="auto"/>
        <w:ind w:left="720" w:hanging="360"/>
        <w:rPr/>
      </w:pPr>
      <w:r w:rsidDel="00000000" w:rsidR="00000000" w:rsidRPr="00000000">
        <w:rPr>
          <w:rtl w:val="0"/>
        </w:rPr>
        <w:t xml:space="preserve">Formalize procedures for unloading and loading non-members into and out of the vehicle.</w:t>
      </w:r>
    </w:p>
    <w:p w:rsidR="00000000" w:rsidDel="00000000" w:rsidP="00000000" w:rsidRDefault="00000000" w:rsidRPr="00000000" w14:paraId="0000090E">
      <w:pPr>
        <w:numPr>
          <w:ilvl w:val="0"/>
          <w:numId w:val="127"/>
        </w:numPr>
        <w:spacing w:after="0" w:line="240" w:lineRule="auto"/>
        <w:ind w:left="720" w:hanging="360"/>
        <w:rPr/>
      </w:pPr>
      <w:r w:rsidDel="00000000" w:rsidR="00000000" w:rsidRPr="00000000">
        <w:rPr>
          <w:rtl w:val="0"/>
        </w:rPr>
        <w:t xml:space="preserve">Perform a walk around to ensure the vehicle is safe to move after the boarding and departing process.</w:t>
      </w:r>
    </w:p>
    <w:p w:rsidR="00000000" w:rsidDel="00000000" w:rsidP="00000000" w:rsidRDefault="00000000" w:rsidRPr="00000000" w14:paraId="0000090F">
      <w:pPr>
        <w:spacing w:after="0" w:line="240" w:lineRule="auto"/>
        <w:rPr/>
      </w:pPr>
      <w:r w:rsidDel="00000000" w:rsidR="00000000" w:rsidRPr="00000000">
        <w:rPr>
          <w:rtl w:val="0"/>
        </w:rPr>
      </w:r>
    </w:p>
    <w:p w:rsidR="00000000" w:rsidDel="00000000" w:rsidP="00000000" w:rsidRDefault="00000000" w:rsidRPr="00000000" w14:paraId="00000910">
      <w:pPr>
        <w:spacing w:after="0" w:line="240" w:lineRule="auto"/>
        <w:rPr/>
      </w:pPr>
      <w:r w:rsidDel="00000000" w:rsidR="00000000" w:rsidRPr="00000000">
        <w:rPr>
          <w:rtl w:val="0"/>
        </w:rPr>
        <w:t xml:space="preserve">For ride-alongs, where an emergency response may be undertaken:</w:t>
      </w:r>
    </w:p>
    <w:p w:rsidR="00000000" w:rsidDel="00000000" w:rsidP="00000000" w:rsidRDefault="00000000" w:rsidRPr="00000000" w14:paraId="00000911">
      <w:pPr>
        <w:numPr>
          <w:ilvl w:val="0"/>
          <w:numId w:val="128"/>
        </w:numPr>
        <w:spacing w:after="0" w:line="240" w:lineRule="auto"/>
        <w:ind w:left="720" w:hanging="360"/>
        <w:rPr/>
      </w:pPr>
      <w:r w:rsidDel="00000000" w:rsidR="00000000" w:rsidRPr="00000000">
        <w:rPr>
          <w:rtl w:val="0"/>
        </w:rPr>
        <w:t xml:space="preserve">The minimum age requirement for non-members is 16 years old.</w:t>
      </w:r>
    </w:p>
    <w:p w:rsidR="00000000" w:rsidDel="00000000" w:rsidP="00000000" w:rsidRDefault="00000000" w:rsidRPr="00000000" w14:paraId="00000912">
      <w:pPr>
        <w:numPr>
          <w:ilvl w:val="0"/>
          <w:numId w:val="128"/>
        </w:numPr>
        <w:spacing w:after="0" w:line="240" w:lineRule="auto"/>
        <w:ind w:left="720" w:hanging="360"/>
        <w:rPr/>
      </w:pPr>
      <w:r w:rsidDel="00000000" w:rsidR="00000000" w:rsidRPr="00000000">
        <w:rPr>
          <w:rtl w:val="0"/>
        </w:rPr>
        <w:t xml:space="preserve">Explain the privacy of patients and members of the public.</w:t>
      </w:r>
    </w:p>
    <w:p w:rsidR="00000000" w:rsidDel="00000000" w:rsidP="00000000" w:rsidRDefault="00000000" w:rsidRPr="00000000" w14:paraId="00000913">
      <w:pPr>
        <w:numPr>
          <w:ilvl w:val="0"/>
          <w:numId w:val="128"/>
        </w:numPr>
        <w:spacing w:after="0" w:line="240" w:lineRule="auto"/>
        <w:ind w:left="720" w:hanging="360"/>
        <w:rPr/>
      </w:pPr>
      <w:r w:rsidDel="00000000" w:rsidR="00000000" w:rsidRPr="00000000">
        <w:rPr>
          <w:rtl w:val="0"/>
        </w:rPr>
        <w:t xml:space="preserve">Outline rules to be followed by the non-member.</w:t>
      </w:r>
    </w:p>
    <w:p w:rsidR="00000000" w:rsidDel="00000000" w:rsidP="00000000" w:rsidRDefault="00000000" w:rsidRPr="00000000" w14:paraId="00000914">
      <w:pPr>
        <w:numPr>
          <w:ilvl w:val="0"/>
          <w:numId w:val="128"/>
        </w:numPr>
        <w:spacing w:after="0" w:line="240" w:lineRule="auto"/>
        <w:ind w:left="720" w:hanging="360"/>
        <w:rPr/>
      </w:pPr>
      <w:r w:rsidDel="00000000" w:rsidR="00000000" w:rsidRPr="00000000">
        <w:rPr>
          <w:rtl w:val="0"/>
        </w:rPr>
        <w:t xml:space="preserve">A release/waiver for non-members who will ride and require the waiver be signed prior to allowing the individual to ride. All minors must have a waiver signed by a legal guardian.</w:t>
      </w:r>
    </w:p>
    <w:p w:rsidR="00000000" w:rsidDel="00000000" w:rsidP="00000000" w:rsidRDefault="00000000" w:rsidRPr="00000000" w14:paraId="00000915">
      <w:pPr>
        <w:spacing w:after="0" w:line="240" w:lineRule="auto"/>
        <w:rPr/>
      </w:pPr>
      <w:r w:rsidDel="00000000" w:rsidR="00000000" w:rsidRPr="00000000">
        <w:rPr>
          <w:rtl w:val="0"/>
        </w:rPr>
      </w:r>
    </w:p>
    <w:p w:rsidR="00000000" w:rsidDel="00000000" w:rsidP="00000000" w:rsidRDefault="00000000" w:rsidRPr="00000000" w14:paraId="00000916">
      <w:pPr>
        <w:spacing w:after="0" w:line="240" w:lineRule="auto"/>
        <w:rPr/>
      </w:pPr>
      <w:r w:rsidDel="00000000" w:rsidR="00000000" w:rsidRPr="00000000">
        <w:rPr>
          <w:rtl w:val="0"/>
        </w:rPr>
        <w:t xml:space="preserve">A sample release/waiver is attached. Have this reviewed by legal counsel to assure that it provides adequate protection in the operational jurisdiction. By understanding the importance of formalizing department ride along policies and adopting these or similar best practices into Granbury Volunteer Fire Department's procedures, ESOs can help reduce the risk of potential injury to non-members riding in department vehicles.</w:t>
      </w:r>
    </w:p>
    <w:p w:rsidR="00000000" w:rsidDel="00000000" w:rsidP="00000000" w:rsidRDefault="00000000" w:rsidRPr="00000000" w14:paraId="00000917">
      <w:pPr>
        <w:spacing w:after="0" w:line="240" w:lineRule="auto"/>
        <w:rPr/>
      </w:pPr>
      <w:r w:rsidDel="00000000" w:rsidR="00000000" w:rsidRPr="00000000">
        <w:rPr>
          <w:rtl w:val="0"/>
        </w:rPr>
      </w:r>
    </w:p>
    <w:p w:rsidR="00000000" w:rsidDel="00000000" w:rsidP="00000000" w:rsidRDefault="00000000" w:rsidRPr="00000000" w14:paraId="00000918">
      <w:pPr>
        <w:spacing w:after="0" w:line="240" w:lineRule="auto"/>
        <w:rPr>
          <w:rFonts w:ascii="Arial" w:cs="Arial" w:eastAsia="Arial" w:hAnsi="Arial"/>
          <w:sz w:val="20"/>
          <w:szCs w:val="20"/>
        </w:rPr>
      </w:pPr>
      <w:r w:rsidDel="00000000" w:rsidR="00000000" w:rsidRPr="00000000">
        <w:br w:type="page"/>
      </w:r>
      <w:r w:rsidDel="00000000" w:rsidR="00000000" w:rsidRPr="00000000">
        <w:rPr>
          <w:rFonts w:ascii="Arial" w:cs="Arial" w:eastAsia="Arial" w:hAnsi="Arial"/>
          <w:sz w:val="20"/>
          <w:szCs w:val="20"/>
        </w:rPr>
        <w:drawing>
          <wp:inline distB="0" distT="0" distL="0" distR="0">
            <wp:extent cx="6153150" cy="1666875"/>
            <wp:effectExtent b="0" l="0" r="0" t="0"/>
            <wp:docPr id="262" name="image15.jpg"/>
            <a:graphic>
              <a:graphicData uri="http://schemas.openxmlformats.org/drawingml/2006/picture">
                <pic:pic>
                  <pic:nvPicPr>
                    <pic:cNvPr id="0" name="image15.jpg"/>
                    <pic:cNvPicPr preferRelativeResize="0"/>
                  </pic:nvPicPr>
                  <pic:blipFill>
                    <a:blip r:embed="rId41"/>
                    <a:srcRect b="0" l="0" r="0" t="0"/>
                    <a:stretch>
                      <a:fillRect/>
                    </a:stretch>
                  </pic:blipFill>
                  <pic:spPr>
                    <a:xfrm>
                      <a:off x="0" y="0"/>
                      <a:ext cx="6153150"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919">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(Sample Riding Policy)</w:t>
      </w:r>
    </w:p>
    <w:p w:rsidR="00000000" w:rsidDel="00000000" w:rsidP="00000000" w:rsidRDefault="00000000" w:rsidRPr="00000000" w14:paraId="0000091A">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91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RELEASE AND IDEMNIFICATION AGREEMENT</w:t>
      </w:r>
    </w:p>
    <w:p w:rsidR="00000000" w:rsidDel="00000000" w:rsidP="00000000" w:rsidRDefault="00000000" w:rsidRPr="00000000" w14:paraId="0000091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_______________________________________ fully understand that riding in an ambulance/fire apparatus is a dangerous activity which can result in personal injury and property damage. I realize that the risks inherent in riding in an ambulance/fire apparatus and observing emergency procedures include, but are not limited to, injury from collision, the administration of medical treatment to ambulance patients, firefighting activities and the proximity to medical ailments. I expressly assume all risks, including all personal injury and property damage, which may occur.</w:t>
      </w:r>
    </w:p>
    <w:p w:rsidR="00000000" w:rsidDel="00000000" w:rsidP="00000000" w:rsidRDefault="00000000" w:rsidRPr="00000000" w14:paraId="0000091D">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91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 consideration for permitting me to ride in the ambulance/apparatus, hereby release ______________ its directors, officers, shareholders, members, agents, successors and assigns from any and all rights, claims, demands, action and causes of action of any nature whatsoever, whether arising in law or in equity, by reason of any matter, cause,happening, thing,act or omission and, in particular, but without limiting in any way the generality of the foregoing, I do hereby release </w:t>
        <w:tab/>
        <w:t xml:space="preserve"> its directors, officers, shareholders, members, agents, successors and assigns from any liability for personal injuries or property damage suffered or sustained by me, whether caused by the inherent risks involved in riding in an ambulance/apparatus or caused either wholly or in part by the intentional or negligent act of its volunteers, members, agents or representatives.</w:t>
      </w:r>
    </w:p>
    <w:p w:rsidR="00000000" w:rsidDel="00000000" w:rsidP="00000000" w:rsidRDefault="00000000" w:rsidRPr="00000000" w14:paraId="0000091F">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92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Furthermore, in consideration of permitting me to ride in the ambulance/fire apparatus, I agree to indemnify, defend and hold harmless ______________________ for all liability caused either wholly or in part by me which results in personal injury or property damage including all losses, costs and attorney's fees, claims and judgement. In addition, I agree to indemnify, defend or hold harmless _______________ its directors, officers, shareholders, members, volunteers, agents, successors and assigns for all liability for any acts of omissions which result in personal injury or property damage including all losses, costs, attorney's fees, claims and judgments whether committed either wholly or in part by the intentional or negligent acts or omissions of agents of _________________ or any other person. Ialso agree to pay all costs and attorney's fees incurred in enforcing the terms of the release and indemnity agreement.</w:t>
      </w:r>
    </w:p>
    <w:p w:rsidR="00000000" w:rsidDel="00000000" w:rsidP="00000000" w:rsidRDefault="00000000" w:rsidRPr="00000000" w14:paraId="00000921">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92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release and indemnity agreement willbe binding upon me, my assigns, heirs and successors.</w:t>
      </w:r>
    </w:p>
    <w:p w:rsidR="00000000" w:rsidDel="00000000" w:rsidP="00000000" w:rsidRDefault="00000000" w:rsidRPr="00000000" w14:paraId="00000923">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924">
      <w:pPr>
        <w:tabs>
          <w:tab w:val="right" w:leader="none" w:pos="9360"/>
        </w:tabs>
        <w:spacing w:after="0" w:line="240" w:lineRule="auto"/>
        <w:ind w:left="5760" w:firstLine="0"/>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14:paraId="00000925">
      <w:pPr>
        <w:tabs>
          <w:tab w:val="right" w:leader="none" w:pos="9360"/>
        </w:tabs>
        <w:spacing w:after="0" w:line="240" w:lineRule="auto"/>
        <w:ind w:left="576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Signature</w:t>
      </w:r>
    </w:p>
    <w:p w:rsidR="00000000" w:rsidDel="00000000" w:rsidP="00000000" w:rsidRDefault="00000000" w:rsidRPr="00000000" w14:paraId="00000926">
      <w:pPr>
        <w:tabs>
          <w:tab w:val="right" w:leader="none" w:pos="9360"/>
        </w:tabs>
        <w:spacing w:after="0" w:line="240" w:lineRule="auto"/>
        <w:ind w:left="5760" w:firstLine="0"/>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14:paraId="00000927">
      <w:pPr>
        <w:tabs>
          <w:tab w:val="right" w:leader="none" w:pos="9360"/>
        </w:tabs>
        <w:spacing w:after="0" w:line="240" w:lineRule="auto"/>
        <w:ind w:left="576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Name (Please Print)</w:t>
      </w:r>
    </w:p>
    <w:p w:rsidR="00000000" w:rsidDel="00000000" w:rsidP="00000000" w:rsidRDefault="00000000" w:rsidRPr="00000000" w14:paraId="00000928">
      <w:pPr>
        <w:tabs>
          <w:tab w:val="right" w:leader="none" w:pos="9360"/>
        </w:tabs>
        <w:spacing w:after="0" w:line="240" w:lineRule="auto"/>
        <w:ind w:left="5760" w:firstLine="0"/>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14:paraId="00000929">
      <w:pPr>
        <w:tabs>
          <w:tab w:val="right" w:leader="none" w:pos="9360"/>
        </w:tabs>
        <w:spacing w:after="0" w:line="240" w:lineRule="auto"/>
        <w:ind w:left="576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Street Address</w:t>
      </w:r>
    </w:p>
    <w:p w:rsidR="00000000" w:rsidDel="00000000" w:rsidP="00000000" w:rsidRDefault="00000000" w:rsidRPr="00000000" w14:paraId="0000092A">
      <w:pPr>
        <w:tabs>
          <w:tab w:val="right" w:leader="none" w:pos="9360"/>
        </w:tabs>
        <w:spacing w:after="0" w:line="240" w:lineRule="auto"/>
        <w:ind w:left="5760" w:firstLine="0"/>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14:paraId="0000092B">
      <w:pPr>
        <w:tabs>
          <w:tab w:val="right" w:leader="none" w:pos="9360"/>
        </w:tabs>
        <w:spacing w:after="0" w:line="240" w:lineRule="auto"/>
        <w:ind w:left="576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City, State, Zip Cose</w:t>
      </w:r>
    </w:p>
    <w:p w:rsidR="00000000" w:rsidDel="00000000" w:rsidP="00000000" w:rsidRDefault="00000000" w:rsidRPr="00000000" w14:paraId="0000092C">
      <w:pPr>
        <w:tabs>
          <w:tab w:val="right" w:leader="none" w:pos="9360"/>
        </w:tabs>
        <w:spacing w:after="0" w:line="240" w:lineRule="auto"/>
        <w:ind w:left="5760" w:firstLine="0"/>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14:paraId="0000092D">
      <w:pPr>
        <w:tabs>
          <w:tab w:val="right" w:leader="none" w:pos="9360"/>
        </w:tabs>
        <w:spacing w:after="0" w:line="240" w:lineRule="auto"/>
        <w:ind w:left="576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p w:rsidR="00000000" w:rsidDel="00000000" w:rsidP="00000000" w:rsidRDefault="00000000" w:rsidRPr="00000000" w14:paraId="0000092E">
      <w:pPr>
        <w:spacing w:after="0" w:line="240" w:lineRule="auto"/>
        <w:jc w:val="right"/>
        <w:rPr/>
      </w:pPr>
      <w:r w:rsidDel="00000000" w:rsidR="00000000" w:rsidRPr="00000000">
        <w:rPr>
          <w:rtl w:val="0"/>
        </w:rPr>
      </w:r>
    </w:p>
    <w:tbl>
      <w:tblPr>
        <w:tblStyle w:val="Table3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92F">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63"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932">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933">
            <w:pPr>
              <w:spacing w:after="0" w:line="240" w:lineRule="auto"/>
              <w:rPr>
                <w:b w:val="1"/>
                <w:color w:val="4d4d4d"/>
                <w:sz w:val="24"/>
                <w:szCs w:val="24"/>
              </w:rPr>
            </w:pPr>
            <w:r w:rsidDel="00000000" w:rsidR="00000000" w:rsidRPr="00000000">
              <w:rPr>
                <w:b w:val="1"/>
                <w:color w:val="4d4d4d"/>
                <w:sz w:val="24"/>
                <w:szCs w:val="24"/>
                <w:rtl w:val="0"/>
              </w:rPr>
              <w:t xml:space="preserve">SOG Title: Grooming and Personal Appearance</w:t>
            </w:r>
          </w:p>
        </w:tc>
      </w:tr>
      <w:tr>
        <w:trPr>
          <w:cantSplit w:val="0"/>
          <w:tblHeader w:val="0"/>
        </w:trPr>
        <w:tc>
          <w:tcPr>
            <w:vMerge w:val="continue"/>
            <w:shd w:fill="auto" w:val="clear"/>
            <w:vAlign w:val="center"/>
          </w:tcPr>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936">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939">
            <w:pPr>
              <w:spacing w:after="0" w:line="240" w:lineRule="auto"/>
              <w:rPr>
                <w:b w:val="1"/>
                <w:color w:val="4d4d4d"/>
                <w:sz w:val="24"/>
                <w:szCs w:val="24"/>
              </w:rPr>
            </w:pPr>
            <w:r w:rsidDel="00000000" w:rsidR="00000000" w:rsidRPr="00000000">
              <w:rPr>
                <w:b w:val="1"/>
                <w:color w:val="4d4d4d"/>
                <w:sz w:val="24"/>
                <w:szCs w:val="24"/>
                <w:rtl w:val="0"/>
              </w:rPr>
              <w:t xml:space="preserve">Original Date: 2/8/20</w:t>
            </w:r>
          </w:p>
        </w:tc>
        <w:tc>
          <w:tcPr>
            <w:shd w:fill="auto" w:val="clear"/>
          </w:tcPr>
          <w:p w:rsidR="00000000" w:rsidDel="00000000" w:rsidP="00000000" w:rsidRDefault="00000000" w:rsidRPr="00000000" w14:paraId="0000093A">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93B">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93E">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93F">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Grooming and Personal Appearance</w:t>
      </w:r>
    </w:p>
    <w:p w:rsidR="00000000" w:rsidDel="00000000" w:rsidP="00000000" w:rsidRDefault="00000000" w:rsidRPr="00000000" w14:paraId="00000940">
      <w:pPr>
        <w:spacing w:after="0" w:line="240" w:lineRule="auto"/>
        <w:rPr>
          <w:b w:val="1"/>
          <w:u w:val="single"/>
        </w:rPr>
      </w:pPr>
      <w:r w:rsidDel="00000000" w:rsidR="00000000" w:rsidRPr="00000000">
        <w:rPr>
          <w:rtl w:val="0"/>
        </w:rPr>
      </w:r>
    </w:p>
    <w:p w:rsidR="00000000" w:rsidDel="00000000" w:rsidP="00000000" w:rsidRDefault="00000000" w:rsidRPr="00000000" w14:paraId="00000941">
      <w:pPr>
        <w:spacing w:after="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PURPOSE:</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942">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Fire Department has a public expectation; therefore, a neat, well-groomed professional appearance is fundamental to the Department and is a vital ingredient for positive public relations and morale.  It is the responsibility of each member to take pride in his or her appearance at all times. </w:t>
      </w:r>
    </w:p>
    <w:p w:rsidR="00000000" w:rsidDel="00000000" w:rsidP="00000000" w:rsidRDefault="00000000" w:rsidRPr="00000000" w14:paraId="00000943">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44">
      <w:pPr>
        <w:spacing w:after="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POLICY:</w:t>
      </w:r>
      <w:r w:rsidDel="00000000" w:rsidR="00000000" w:rsidRPr="00000000">
        <w:rPr>
          <w:rFonts w:ascii="Calibri" w:cs="Calibri" w:eastAsia="Calibri" w:hAnsi="Calibri"/>
          <w:sz w:val="24"/>
          <w:szCs w:val="24"/>
          <w:rtl w:val="0"/>
        </w:rPr>
        <w:t xml:space="preserve">  All personnel are to adhere to the following: </w:t>
      </w:r>
    </w:p>
    <w:p w:rsidR="00000000" w:rsidDel="00000000" w:rsidP="00000000" w:rsidRDefault="00000000" w:rsidRPr="00000000" w14:paraId="00000945">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46">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JEWELRY </w:t>
      </w:r>
    </w:p>
    <w:p w:rsidR="00000000" w:rsidDel="00000000" w:rsidP="00000000" w:rsidRDefault="00000000" w:rsidRPr="00000000" w14:paraId="00000947">
      <w:pPr>
        <w:keepNext w:val="0"/>
        <w:keepLines w:val="0"/>
        <w:pageBreakBefore w:val="0"/>
        <w:widowControl w:val="1"/>
        <w:numPr>
          <w:ilvl w:val="1"/>
          <w:numId w:val="1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Safety:  Wearing jewelry of any kind represents a source of possible injury and presents a safety hazard. </w:t>
      </w:r>
    </w:p>
    <w:p w:rsidR="00000000" w:rsidDel="00000000" w:rsidP="00000000" w:rsidRDefault="00000000" w:rsidRPr="00000000" w14:paraId="00000948">
      <w:pPr>
        <w:keepNext w:val="0"/>
        <w:keepLines w:val="0"/>
        <w:pageBreakBefore w:val="0"/>
        <w:widowControl w:val="1"/>
        <w:numPr>
          <w:ilvl w:val="1"/>
          <w:numId w:val="1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Necklaces, earrings, as well as any body piercing that is visible while wearing the uniform, are strictly prohibited. </w:t>
      </w:r>
    </w:p>
    <w:p w:rsidR="00000000" w:rsidDel="00000000" w:rsidP="00000000" w:rsidRDefault="00000000" w:rsidRPr="00000000" w14:paraId="00000949">
      <w:pPr>
        <w:keepNext w:val="0"/>
        <w:keepLines w:val="0"/>
        <w:pageBreakBefore w:val="0"/>
        <w:widowControl w:val="1"/>
        <w:numPr>
          <w:ilvl w:val="1"/>
          <w:numId w:val="1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finger ring may be worn on each hand.  A wristwatch and/or medic alert bracelet is acceptable. </w:t>
      </w:r>
    </w:p>
    <w:p w:rsidR="00000000" w:rsidDel="00000000" w:rsidP="00000000" w:rsidRDefault="00000000" w:rsidRPr="00000000" w14:paraId="0000094A">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FINGERNAILS </w:t>
      </w:r>
    </w:p>
    <w:p w:rsidR="00000000" w:rsidDel="00000000" w:rsidP="00000000" w:rsidRDefault="00000000" w:rsidRPr="00000000" w14:paraId="0000094B">
      <w:pPr>
        <w:keepNext w:val="0"/>
        <w:keepLines w:val="0"/>
        <w:pageBreakBefore w:val="0"/>
        <w:widowControl w:val="1"/>
        <w:numPr>
          <w:ilvl w:val="1"/>
          <w:numId w:val="1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Fingernails will be clean and neatly trimmed.  The wearing of fingernail polish is acceptable; however, ornamentation or extreme colors that call attention to the nails are not acceptable. </w:t>
      </w:r>
    </w:p>
    <w:p w:rsidR="00000000" w:rsidDel="00000000" w:rsidP="00000000" w:rsidRDefault="00000000" w:rsidRPr="00000000" w14:paraId="0000094C">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COSMETICS </w:t>
      </w:r>
    </w:p>
    <w:p w:rsidR="00000000" w:rsidDel="00000000" w:rsidP="00000000" w:rsidRDefault="00000000" w:rsidRPr="00000000" w14:paraId="0000094D">
      <w:pPr>
        <w:keepNext w:val="0"/>
        <w:keepLines w:val="0"/>
        <w:pageBreakBefore w:val="0"/>
        <w:widowControl w:val="1"/>
        <w:numPr>
          <w:ilvl w:val="1"/>
          <w:numId w:val="1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Female personnel may wear appropriate daytime cosmetics.  The wearing of excessive perfume or cologne by all personnel is prohibited. </w:t>
      </w:r>
    </w:p>
    <w:p w:rsidR="00000000" w:rsidDel="00000000" w:rsidP="00000000" w:rsidRDefault="00000000" w:rsidRPr="00000000" w14:paraId="0000094E">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HAIR </w:t>
      </w:r>
    </w:p>
    <w:p w:rsidR="00000000" w:rsidDel="00000000" w:rsidP="00000000" w:rsidRDefault="00000000" w:rsidRPr="00000000" w14:paraId="0000094F">
      <w:pPr>
        <w:keepNext w:val="0"/>
        <w:keepLines w:val="0"/>
        <w:pageBreakBefore w:val="0"/>
        <w:widowControl w:val="1"/>
        <w:numPr>
          <w:ilvl w:val="1"/>
          <w:numId w:val="1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Safety: When operating with an S.C.B.A. during firefighting activities, no hair will be exposed and must be covered by a Nomex hood. </w:t>
      </w:r>
    </w:p>
    <w:p w:rsidR="00000000" w:rsidDel="00000000" w:rsidP="00000000" w:rsidRDefault="00000000" w:rsidRPr="00000000" w14:paraId="00000950">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HAIR GUIDELINES FOR ALL MALE PERSONNEL:  Hair will be worn to the general shape of the head and may not to extend beyond the top of the shirt collar.  </w:t>
      </w:r>
    </w:p>
    <w:p w:rsidR="00000000" w:rsidDel="00000000" w:rsidP="00000000" w:rsidRDefault="00000000" w:rsidRPr="00000000" w14:paraId="00000951">
      <w:pPr>
        <w:keepNext w:val="0"/>
        <w:keepLines w:val="0"/>
        <w:pageBreakBefore w:val="0"/>
        <w:widowControl w:val="1"/>
        <w:numPr>
          <w:ilvl w:val="1"/>
          <w:numId w:val="1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Sideburns will be closely trimmed and not extend below the bottom of the lobe of the ear. </w:t>
      </w:r>
    </w:p>
    <w:p w:rsidR="00000000" w:rsidDel="00000000" w:rsidP="00000000" w:rsidRDefault="00000000" w:rsidRPr="00000000" w14:paraId="00000952">
      <w:pPr>
        <w:keepNext w:val="0"/>
        <w:keepLines w:val="0"/>
        <w:pageBreakBefore w:val="0"/>
        <w:widowControl w:val="1"/>
        <w:numPr>
          <w:ilvl w:val="1"/>
          <w:numId w:val="1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Safety:  The face will be clean-shaven so as not to interfere with the seal of the S.C.B.A.  A mustache is permissible.  Full beards, goatees, or other growths of hair on the chin, lower jaw, neck, or cheek are prohibited.  However, a small amount of facial hair is permissible under the lower lip, but not to extend to the chin, and no more than 1½” in width.  </w:t>
      </w:r>
    </w:p>
    <w:p w:rsidR="00000000" w:rsidDel="00000000" w:rsidP="00000000" w:rsidRDefault="00000000" w:rsidRPr="00000000" w14:paraId="00000953">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954">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955">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HAIR GUIDELINES FOR ALL FEMALE PERSONNEL:  </w:t>
      </w:r>
    </w:p>
    <w:p w:rsidR="00000000" w:rsidDel="00000000" w:rsidP="00000000" w:rsidRDefault="00000000" w:rsidRPr="00000000" w14:paraId="00000956">
      <w:pPr>
        <w:keepNext w:val="0"/>
        <w:keepLines w:val="0"/>
        <w:pageBreakBefore w:val="0"/>
        <w:widowControl w:val="1"/>
        <w:numPr>
          <w:ilvl w:val="1"/>
          <w:numId w:val="1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Hair will be worn to a maximum length that does not extend below the shoulder under any condition. The style of grooming will present a neat appearance and will not interfere with the proper wearing of regulation headgear nor impede the donning / utilization of any equipment, and or accomplishing any function that a firefighter may be required to perform.  </w:t>
      </w:r>
    </w:p>
    <w:p w:rsidR="00000000" w:rsidDel="00000000" w:rsidP="00000000" w:rsidRDefault="00000000" w:rsidRPr="00000000" w14:paraId="00000957">
      <w:pPr>
        <w:keepNext w:val="0"/>
        <w:keepLines w:val="0"/>
        <w:pageBreakBefore w:val="0"/>
        <w:widowControl w:val="1"/>
        <w:numPr>
          <w:ilvl w:val="1"/>
          <w:numId w:val="1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Hair ornaments such as ribbons will not be worn. Pins, combs, or barrettes may be worn as long as they are of black or dark blue in color.  </w:t>
      </w:r>
    </w:p>
    <w:p w:rsidR="00000000" w:rsidDel="00000000" w:rsidP="00000000" w:rsidRDefault="00000000" w:rsidRPr="00000000" w14:paraId="00000958">
      <w:pPr>
        <w:keepNext w:val="0"/>
        <w:keepLines w:val="0"/>
        <w:pageBreakBefore w:val="0"/>
        <w:widowControl w:val="1"/>
        <w:numPr>
          <w:ilvl w:val="1"/>
          <w:numId w:val="1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Grooming Hair will be neatly shaped and arranged.  Hair will be styled in a manner so as not to interfere with the proper wearing of the uniform cap, S.C.B.A. face piece, helmet, or hood.  The uniform cap will fit snugly and comfortable around the largest part of the head. </w:t>
      </w:r>
    </w:p>
    <w:p w:rsidR="00000000" w:rsidDel="00000000" w:rsidP="00000000" w:rsidRDefault="00000000" w:rsidRPr="00000000" w14:paraId="00000959">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CLOTHING WORN BY PERSONNEL</w:t>
      </w:r>
    </w:p>
    <w:p w:rsidR="00000000" w:rsidDel="00000000" w:rsidP="00000000" w:rsidRDefault="00000000" w:rsidRPr="00000000" w14:paraId="0000095A">
      <w:pPr>
        <w:keepNext w:val="0"/>
        <w:keepLines w:val="0"/>
        <w:pageBreakBefore w:val="0"/>
        <w:widowControl w:val="1"/>
        <w:numPr>
          <w:ilvl w:val="1"/>
          <w:numId w:val="1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Granbury Volunteer Fire Department issues various class B uniform, tee shirts, jackets, pants, boots and members are expected to wear these items for the appropriate occasions.</w:t>
      </w:r>
    </w:p>
    <w:p w:rsidR="00000000" w:rsidDel="00000000" w:rsidP="00000000" w:rsidRDefault="00000000" w:rsidRPr="00000000" w14:paraId="0000095B">
      <w:pPr>
        <w:keepNext w:val="0"/>
        <w:keepLines w:val="0"/>
        <w:pageBreakBefore w:val="0"/>
        <w:widowControl w:val="1"/>
        <w:numPr>
          <w:ilvl w:val="1"/>
          <w:numId w:val="1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member plans on spending time at the station that member is expected to be dressed according to public expectations. Cloths that are faded, have holes, vulgar language, offensive language or obviously dirty, that member may be asked to leave the station and do not return until they have changed their cloths. It is also understood that we are volunteer and members might be responding to a call from work or while doing work. A best effort will be made by the membership to dress appropriately.</w:t>
      </w:r>
    </w:p>
    <w:p w:rsidR="00000000" w:rsidDel="00000000" w:rsidP="00000000" w:rsidRDefault="00000000" w:rsidRPr="00000000" w14:paraId="0000095C">
      <w:pPr>
        <w:keepNext w:val="0"/>
        <w:keepLines w:val="0"/>
        <w:pageBreakBefore w:val="0"/>
        <w:widowControl w:val="1"/>
        <w:numPr>
          <w:ilvl w:val="1"/>
          <w:numId w:val="1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members that are responding from home or work they are requested to take into consideration if they are wearing the appropriate clothing for response and meet the public expectation of the department.</w:t>
      </w:r>
    </w:p>
    <w:p w:rsidR="00000000" w:rsidDel="00000000" w:rsidP="00000000" w:rsidRDefault="00000000" w:rsidRPr="00000000" w14:paraId="0000095D">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5E">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5F">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60">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61">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62">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63">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64">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65">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66">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67">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68">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69">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6A">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6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6C">
      <w:pPr>
        <w:spacing w:after="0" w:line="240" w:lineRule="auto"/>
        <w:rPr>
          <w:rFonts w:ascii="Calibri" w:cs="Calibri" w:eastAsia="Calibri" w:hAnsi="Calibri"/>
          <w:sz w:val="24"/>
          <w:szCs w:val="24"/>
        </w:rPr>
      </w:pPr>
      <w:r w:rsidDel="00000000" w:rsidR="00000000" w:rsidRPr="00000000">
        <w:rPr>
          <w:rtl w:val="0"/>
        </w:rPr>
      </w:r>
    </w:p>
    <w:tbl>
      <w:tblPr>
        <w:tblStyle w:val="Table3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9"/>
        <w:gridCol w:w="3609"/>
        <w:gridCol w:w="4142"/>
        <w:tblGridChange w:id="0">
          <w:tblGrid>
            <w:gridCol w:w="1599"/>
            <w:gridCol w:w="3609"/>
            <w:gridCol w:w="4142"/>
          </w:tblGrid>
        </w:tblGridChange>
      </w:tblGrid>
      <w:tr>
        <w:trPr>
          <w:cantSplit w:val="0"/>
          <w:tblHeader w:val="0"/>
        </w:trPr>
        <w:tc>
          <w:tcPr>
            <w:gridSpan w:val="3"/>
            <w:shd w:fill="auto" w:val="clear"/>
          </w:tcPr>
          <w:p w:rsidR="00000000" w:rsidDel="00000000" w:rsidP="00000000" w:rsidRDefault="00000000" w:rsidRPr="00000000" w14:paraId="0000096D">
            <w:pPr>
              <w:spacing w:after="0" w:line="240" w:lineRule="auto"/>
              <w:jc w:val="center"/>
              <w:rPr>
                <w:b w:val="1"/>
                <w:i w:val="1"/>
                <w:color w:val="4d4d4d"/>
                <w:sz w:val="28"/>
                <w:szCs w:val="28"/>
              </w:rPr>
            </w:pPr>
            <w:bookmarkStart w:colFirst="0" w:colLast="0" w:name="_heading=h.gjdgxs" w:id="2"/>
            <w:bookmarkEnd w:id="2"/>
            <w:r w:rsidDel="00000000" w:rsidR="00000000" w:rsidRPr="00000000">
              <w:rPr/>
              <w:drawing>
                <wp:inline distB="0" distT="0" distL="0" distR="0">
                  <wp:extent cx="2981325" cy="495300"/>
                  <wp:effectExtent b="0" l="0" r="0" t="0"/>
                  <wp:docPr descr="See the source image" id="264" name="image16.png"/>
                  <a:graphic>
                    <a:graphicData uri="http://schemas.openxmlformats.org/drawingml/2006/picture">
                      <pic:pic>
                        <pic:nvPicPr>
                          <pic:cNvPr descr="See the source image" id="0" name="image16.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970">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971">
            <w:pPr>
              <w:spacing w:after="0" w:line="240" w:lineRule="auto"/>
              <w:rPr>
                <w:b w:val="1"/>
                <w:color w:val="4d4d4d"/>
                <w:sz w:val="24"/>
                <w:szCs w:val="24"/>
              </w:rPr>
            </w:pPr>
            <w:r w:rsidDel="00000000" w:rsidR="00000000" w:rsidRPr="00000000">
              <w:rPr>
                <w:b w:val="1"/>
                <w:color w:val="4d4d4d"/>
                <w:sz w:val="24"/>
                <w:szCs w:val="24"/>
                <w:rtl w:val="0"/>
              </w:rPr>
              <w:t xml:space="preserve">SOG Title: Personal Accountability</w:t>
            </w:r>
          </w:p>
        </w:tc>
      </w:tr>
      <w:tr>
        <w:trPr>
          <w:cantSplit w:val="0"/>
          <w:tblHeader w:val="0"/>
        </w:trPr>
        <w:tc>
          <w:tcPr>
            <w:vMerge w:val="continue"/>
            <w:shd w:fill="auto" w:val="clear"/>
            <w:vAlign w:val="center"/>
          </w:tcPr>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974">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977">
            <w:pPr>
              <w:spacing w:after="0" w:line="240" w:lineRule="auto"/>
              <w:rPr>
                <w:b w:val="1"/>
                <w:color w:val="4d4d4d"/>
                <w:sz w:val="24"/>
                <w:szCs w:val="24"/>
              </w:rPr>
            </w:pPr>
            <w:r w:rsidDel="00000000" w:rsidR="00000000" w:rsidRPr="00000000">
              <w:rPr>
                <w:b w:val="1"/>
                <w:color w:val="4d4d4d"/>
                <w:sz w:val="24"/>
                <w:szCs w:val="24"/>
                <w:rtl w:val="0"/>
              </w:rPr>
              <w:t xml:space="preserve">Original Date: 2011</w:t>
            </w:r>
          </w:p>
        </w:tc>
        <w:tc>
          <w:tcPr>
            <w:shd w:fill="auto" w:val="clear"/>
          </w:tcPr>
          <w:p w:rsidR="00000000" w:rsidDel="00000000" w:rsidP="00000000" w:rsidRDefault="00000000" w:rsidRPr="00000000" w14:paraId="00000978">
            <w:pPr>
              <w:spacing w:after="0" w:line="240" w:lineRule="auto"/>
              <w:rPr>
                <w:b w:val="1"/>
                <w:color w:val="4d4d4d"/>
                <w:sz w:val="24"/>
                <w:szCs w:val="24"/>
              </w:rPr>
            </w:pPr>
            <w:r w:rsidDel="00000000" w:rsidR="00000000" w:rsidRPr="00000000">
              <w:rPr>
                <w:b w:val="1"/>
                <w:color w:val="4d4d4d"/>
                <w:sz w:val="24"/>
                <w:szCs w:val="24"/>
                <w:rtl w:val="0"/>
              </w:rPr>
              <w:t xml:space="preserve">Revision Date: 1/25/2020</w:t>
            </w:r>
          </w:p>
        </w:tc>
      </w:tr>
      <w:tr>
        <w:trPr>
          <w:cantSplit w:val="0"/>
          <w:tblHeader w:val="0"/>
        </w:trPr>
        <w:tc>
          <w:tcPr>
            <w:gridSpan w:val="3"/>
            <w:shd w:fill="auto" w:val="clear"/>
          </w:tcPr>
          <w:p w:rsidR="00000000" w:rsidDel="00000000" w:rsidP="00000000" w:rsidRDefault="00000000" w:rsidRPr="00000000" w14:paraId="00000979">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97C">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97D">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Personal Accountability Procedure</w:t>
      </w:r>
    </w:p>
    <w:p w:rsidR="00000000" w:rsidDel="00000000" w:rsidP="00000000" w:rsidRDefault="00000000" w:rsidRPr="00000000" w14:paraId="0000097E">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097F">
      <w:pPr>
        <w:spacing w:after="0" w:line="240" w:lineRule="auto"/>
        <w:jc w:val="center"/>
        <w:rPr>
          <w:b w:val="1"/>
          <w:color w:val="4d4d4d"/>
        </w:rPr>
      </w:pPr>
      <w:r w:rsidDel="00000000" w:rsidR="00000000" w:rsidRPr="00000000">
        <w:rPr>
          <w:b w:val="1"/>
          <w:color w:val="4d4d4d"/>
        </w:rPr>
        <w:drawing>
          <wp:inline distB="0" distT="0" distL="0" distR="0">
            <wp:extent cx="2615565" cy="1743710"/>
            <wp:effectExtent b="0" l="0" r="0" t="0"/>
            <wp:docPr descr="C:\Users\mhohon\AppData\Local\Microsoft\Windows\INetCache\Content.MSO\88E2907E.tmp" id="265" name="image14.jpg"/>
            <a:graphic>
              <a:graphicData uri="http://schemas.openxmlformats.org/drawingml/2006/picture">
                <pic:pic>
                  <pic:nvPicPr>
                    <pic:cNvPr descr="C:\Users\mhohon\AppData\Local\Microsoft\Windows\INetCache\Content.MSO\88E2907E.tmp" id="0" name="image14.jpg"/>
                    <pic:cNvPicPr preferRelativeResize="0"/>
                  </pic:nvPicPr>
                  <pic:blipFill>
                    <a:blip r:embed="rId42"/>
                    <a:srcRect b="0" l="0" r="0" t="0"/>
                    <a:stretch>
                      <a:fillRect/>
                    </a:stretch>
                  </pic:blipFill>
                  <pic:spPr>
                    <a:xfrm>
                      <a:off x="0" y="0"/>
                      <a:ext cx="2615565" cy="1743710"/>
                    </a:xfrm>
                    <a:prstGeom prst="rect"/>
                    <a:ln/>
                  </pic:spPr>
                </pic:pic>
              </a:graphicData>
            </a:graphic>
          </wp:inline>
        </w:drawing>
      </w:r>
      <w:r w:rsidDel="00000000" w:rsidR="00000000" w:rsidRPr="00000000">
        <w:rPr>
          <w:rtl w:val="0"/>
        </w:rPr>
      </w:r>
    </w:p>
    <w:p w:rsidR="00000000" w:rsidDel="00000000" w:rsidP="00000000" w:rsidRDefault="00000000" w:rsidRPr="00000000" w14:paraId="00000980">
      <w:pPr>
        <w:spacing w:after="0" w:line="240" w:lineRule="auto"/>
        <w:rPr>
          <w:b w:val="1"/>
          <w:sz w:val="24"/>
          <w:szCs w:val="24"/>
          <w:u w:val="single"/>
        </w:rPr>
      </w:pPr>
      <w:r w:rsidDel="00000000" w:rsidR="00000000" w:rsidRPr="00000000">
        <w:rPr>
          <w:b w:val="1"/>
          <w:sz w:val="24"/>
          <w:szCs w:val="24"/>
          <w:u w:val="single"/>
          <w:rtl w:val="0"/>
        </w:rPr>
        <w:t xml:space="preserve">Purpose:</w:t>
      </w:r>
    </w:p>
    <w:p w:rsidR="00000000" w:rsidDel="00000000" w:rsidP="00000000" w:rsidRDefault="00000000" w:rsidRPr="00000000" w14:paraId="00000981">
      <w:pPr>
        <w:spacing w:after="0" w:line="240" w:lineRule="auto"/>
        <w:rPr>
          <w:sz w:val="24"/>
          <w:szCs w:val="24"/>
        </w:rPr>
      </w:pPr>
      <w:r w:rsidDel="00000000" w:rsidR="00000000" w:rsidRPr="00000000">
        <w:rPr>
          <w:sz w:val="24"/>
          <w:szCs w:val="24"/>
          <w:rtl w:val="0"/>
        </w:rPr>
        <w:t xml:space="preserve">To guarantee that all members operating at an emergency scene can be located or identified at any time during an incident.</w:t>
      </w:r>
    </w:p>
    <w:p w:rsidR="00000000" w:rsidDel="00000000" w:rsidP="00000000" w:rsidRDefault="00000000" w:rsidRPr="00000000" w14:paraId="00000982">
      <w:pPr>
        <w:spacing w:after="0" w:line="240" w:lineRule="auto"/>
        <w:rPr>
          <w:sz w:val="24"/>
          <w:szCs w:val="24"/>
        </w:rPr>
      </w:pPr>
      <w:r w:rsidDel="00000000" w:rsidR="00000000" w:rsidRPr="00000000">
        <w:rPr>
          <w:rtl w:val="0"/>
        </w:rPr>
      </w:r>
    </w:p>
    <w:p w:rsidR="00000000" w:rsidDel="00000000" w:rsidP="00000000" w:rsidRDefault="00000000" w:rsidRPr="00000000" w14:paraId="00000983">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984">
      <w:pPr>
        <w:numPr>
          <w:ilvl w:val="0"/>
          <w:numId w:val="130"/>
        </w:numPr>
        <w:spacing w:after="0" w:line="240" w:lineRule="auto"/>
        <w:ind w:left="720" w:hanging="360"/>
        <w:rPr>
          <w:sz w:val="24"/>
          <w:szCs w:val="24"/>
        </w:rPr>
      </w:pPr>
      <w:r w:rsidDel="00000000" w:rsidR="00000000" w:rsidRPr="00000000">
        <w:rPr>
          <w:sz w:val="24"/>
          <w:szCs w:val="24"/>
          <w:rtl w:val="0"/>
        </w:rPr>
        <w:t xml:space="preserve">Each member of the Granbury Volunteer Fire Department will receive two Velcro PAR tags, with their name on the tag, to be worn on their helmet. Each member is responsible for his or her PAR tags.</w:t>
      </w:r>
    </w:p>
    <w:p w:rsidR="00000000" w:rsidDel="00000000" w:rsidP="00000000" w:rsidRDefault="00000000" w:rsidRPr="00000000" w14:paraId="00000985">
      <w:pPr>
        <w:numPr>
          <w:ilvl w:val="0"/>
          <w:numId w:val="130"/>
        </w:numPr>
        <w:spacing w:after="0" w:line="240" w:lineRule="auto"/>
        <w:ind w:left="720" w:hanging="360"/>
        <w:rPr>
          <w:sz w:val="24"/>
          <w:szCs w:val="24"/>
        </w:rPr>
      </w:pPr>
      <w:r w:rsidDel="00000000" w:rsidR="00000000" w:rsidRPr="00000000">
        <w:rPr>
          <w:sz w:val="24"/>
          <w:szCs w:val="24"/>
          <w:rtl w:val="0"/>
        </w:rPr>
        <w:t xml:space="preserve">Each apparatus will have at the minimum, their PAR tags affixed to the Passports.</w:t>
      </w:r>
    </w:p>
    <w:p w:rsidR="00000000" w:rsidDel="00000000" w:rsidP="00000000" w:rsidRDefault="00000000" w:rsidRPr="00000000" w14:paraId="00000986">
      <w:pPr>
        <w:numPr>
          <w:ilvl w:val="0"/>
          <w:numId w:val="130"/>
        </w:numPr>
        <w:spacing w:after="0" w:line="240" w:lineRule="auto"/>
        <w:ind w:left="720" w:hanging="360"/>
        <w:rPr>
          <w:sz w:val="24"/>
          <w:szCs w:val="24"/>
        </w:rPr>
      </w:pPr>
      <w:r w:rsidDel="00000000" w:rsidR="00000000" w:rsidRPr="00000000">
        <w:rPr>
          <w:sz w:val="24"/>
          <w:szCs w:val="24"/>
          <w:rtl w:val="0"/>
        </w:rPr>
        <w:t xml:space="preserve">All members assigned to any apparatus i.e. stand-by assignment, riding, or responding will place one PAR tag from their helmet onto each PASSPORT for that apparatus. </w:t>
      </w:r>
    </w:p>
    <w:p w:rsidR="00000000" w:rsidDel="00000000" w:rsidP="00000000" w:rsidRDefault="00000000" w:rsidRPr="00000000" w14:paraId="00000987">
      <w:pPr>
        <w:numPr>
          <w:ilvl w:val="0"/>
          <w:numId w:val="130"/>
        </w:numPr>
        <w:spacing w:after="0" w:line="240" w:lineRule="auto"/>
        <w:ind w:left="720" w:hanging="360"/>
        <w:rPr>
          <w:sz w:val="24"/>
          <w:szCs w:val="24"/>
        </w:rPr>
      </w:pPr>
      <w:r w:rsidDel="00000000" w:rsidR="00000000" w:rsidRPr="00000000">
        <w:rPr>
          <w:sz w:val="24"/>
          <w:szCs w:val="24"/>
          <w:rtl w:val="0"/>
        </w:rPr>
        <w:t xml:space="preserve">The white Passport will be turned into Command and the red Passport will be left in the apparatus.</w:t>
      </w:r>
    </w:p>
    <w:p w:rsidR="00000000" w:rsidDel="00000000" w:rsidP="00000000" w:rsidRDefault="00000000" w:rsidRPr="00000000" w14:paraId="00000988">
      <w:pPr>
        <w:numPr>
          <w:ilvl w:val="0"/>
          <w:numId w:val="130"/>
        </w:numPr>
        <w:spacing w:after="0" w:line="240" w:lineRule="auto"/>
        <w:ind w:left="720" w:hanging="360"/>
        <w:rPr>
          <w:sz w:val="24"/>
          <w:szCs w:val="24"/>
        </w:rPr>
      </w:pPr>
      <w:r w:rsidDel="00000000" w:rsidR="00000000" w:rsidRPr="00000000">
        <w:rPr>
          <w:sz w:val="24"/>
          <w:szCs w:val="24"/>
          <w:rtl w:val="0"/>
        </w:rPr>
        <w:t xml:space="preserve">The PAR tags will be removed from the Passport upon completion of the assignment and gathered from IC.</w:t>
      </w:r>
    </w:p>
    <w:p w:rsidR="00000000" w:rsidDel="00000000" w:rsidP="00000000" w:rsidRDefault="00000000" w:rsidRPr="00000000" w14:paraId="00000989">
      <w:pPr>
        <w:numPr>
          <w:ilvl w:val="0"/>
          <w:numId w:val="130"/>
        </w:numPr>
        <w:spacing w:after="0" w:line="240" w:lineRule="auto"/>
        <w:ind w:left="720" w:hanging="360"/>
        <w:rPr>
          <w:sz w:val="24"/>
          <w:szCs w:val="24"/>
        </w:rPr>
      </w:pPr>
      <w:r w:rsidDel="00000000" w:rsidR="00000000" w:rsidRPr="00000000">
        <w:rPr>
          <w:sz w:val="24"/>
          <w:szCs w:val="24"/>
          <w:rtl w:val="0"/>
        </w:rPr>
        <w:t xml:space="preserve">All personnel not on apparatus that arrive on scene must report to IC and place their PAR tags on the respective Passport.</w:t>
      </w:r>
    </w:p>
    <w:p w:rsidR="00000000" w:rsidDel="00000000" w:rsidP="00000000" w:rsidRDefault="00000000" w:rsidRPr="00000000" w14:paraId="0000098A">
      <w:pPr>
        <w:numPr>
          <w:ilvl w:val="0"/>
          <w:numId w:val="130"/>
        </w:numPr>
        <w:spacing w:after="0" w:line="240" w:lineRule="auto"/>
        <w:ind w:left="720" w:hanging="360"/>
        <w:rPr>
          <w:sz w:val="24"/>
          <w:szCs w:val="24"/>
        </w:rPr>
      </w:pPr>
      <w:r w:rsidDel="00000000" w:rsidR="00000000" w:rsidRPr="00000000">
        <w:rPr>
          <w:sz w:val="24"/>
          <w:szCs w:val="24"/>
          <w:rtl w:val="0"/>
        </w:rPr>
        <w:t xml:space="preserve">The PAR tag will be utilized for all exterior type fires and all non-fire type calls unless specified in a particular standard operating guideline.</w:t>
      </w:r>
    </w:p>
    <w:p w:rsidR="00000000" w:rsidDel="00000000" w:rsidP="00000000" w:rsidRDefault="00000000" w:rsidRPr="00000000" w14:paraId="0000098B">
      <w:pPr>
        <w:numPr>
          <w:ilvl w:val="0"/>
          <w:numId w:val="130"/>
        </w:numPr>
        <w:spacing w:after="0" w:line="240" w:lineRule="auto"/>
        <w:ind w:left="720" w:hanging="360"/>
        <w:rPr>
          <w:sz w:val="24"/>
          <w:szCs w:val="24"/>
        </w:rPr>
      </w:pPr>
      <w:r w:rsidDel="00000000" w:rsidR="00000000" w:rsidRPr="00000000">
        <w:rPr>
          <w:sz w:val="24"/>
          <w:szCs w:val="24"/>
          <w:rtl w:val="0"/>
        </w:rPr>
        <w:t xml:space="preserve">On all interior structure fire calls, the initial attach, rescue, ventilation, and back-up crews will be considered tagged in as long as one PAR tag is with command.</w:t>
      </w:r>
    </w:p>
    <w:p w:rsidR="00000000" w:rsidDel="00000000" w:rsidP="00000000" w:rsidRDefault="00000000" w:rsidRPr="00000000" w14:paraId="0000098C">
      <w:pPr>
        <w:numPr>
          <w:ilvl w:val="0"/>
          <w:numId w:val="130"/>
        </w:numPr>
        <w:spacing w:after="0" w:line="240" w:lineRule="auto"/>
        <w:ind w:left="720" w:hanging="360"/>
        <w:rPr>
          <w:sz w:val="24"/>
          <w:szCs w:val="24"/>
        </w:rPr>
      </w:pPr>
      <w:r w:rsidDel="00000000" w:rsidR="00000000" w:rsidRPr="00000000">
        <w:rPr>
          <w:sz w:val="24"/>
          <w:szCs w:val="24"/>
          <w:rtl w:val="0"/>
        </w:rPr>
        <w:t xml:space="preserve">As soon as manpower requirements allow, the incident commander or safety officer will assign an individual to track all crews entering the fire building:</w:t>
      </w:r>
    </w:p>
    <w:p w:rsidR="00000000" w:rsidDel="00000000" w:rsidP="00000000" w:rsidRDefault="00000000" w:rsidRPr="00000000" w14:paraId="0000098D">
      <w:pPr>
        <w:numPr>
          <w:ilvl w:val="1"/>
          <w:numId w:val="130"/>
        </w:numPr>
        <w:spacing w:after="0" w:line="240" w:lineRule="auto"/>
        <w:ind w:left="1440" w:hanging="360"/>
        <w:rPr>
          <w:sz w:val="24"/>
          <w:szCs w:val="24"/>
        </w:rPr>
      </w:pPr>
      <w:r w:rsidDel="00000000" w:rsidR="00000000" w:rsidRPr="00000000">
        <w:rPr>
          <w:sz w:val="24"/>
          <w:szCs w:val="24"/>
          <w:rtl w:val="0"/>
        </w:rPr>
        <w:t xml:space="preserve">This individual will be stationed near the fire building</w:t>
      </w:r>
    </w:p>
    <w:p w:rsidR="00000000" w:rsidDel="00000000" w:rsidP="00000000" w:rsidRDefault="00000000" w:rsidRPr="00000000" w14:paraId="0000098E">
      <w:pPr>
        <w:numPr>
          <w:ilvl w:val="1"/>
          <w:numId w:val="130"/>
        </w:numPr>
        <w:spacing w:after="0" w:line="240" w:lineRule="auto"/>
        <w:ind w:left="1440" w:hanging="360"/>
        <w:rPr>
          <w:sz w:val="24"/>
          <w:szCs w:val="24"/>
        </w:rPr>
      </w:pPr>
      <w:r w:rsidDel="00000000" w:rsidR="00000000" w:rsidRPr="00000000">
        <w:rPr>
          <w:sz w:val="24"/>
          <w:szCs w:val="24"/>
          <w:rtl w:val="0"/>
        </w:rPr>
        <w:t xml:space="preserve">Crews will report PAR (Personal Accountability Report) to this individual upon entering the fire building. </w:t>
      </w:r>
    </w:p>
    <w:p w:rsidR="00000000" w:rsidDel="00000000" w:rsidP="00000000" w:rsidRDefault="00000000" w:rsidRPr="00000000" w14:paraId="0000098F">
      <w:pPr>
        <w:numPr>
          <w:ilvl w:val="1"/>
          <w:numId w:val="130"/>
        </w:numPr>
        <w:spacing w:after="0" w:line="240" w:lineRule="auto"/>
        <w:ind w:left="1440" w:hanging="360"/>
        <w:rPr>
          <w:sz w:val="24"/>
          <w:szCs w:val="24"/>
        </w:rPr>
      </w:pPr>
      <w:r w:rsidDel="00000000" w:rsidR="00000000" w:rsidRPr="00000000">
        <w:rPr>
          <w:sz w:val="24"/>
          <w:szCs w:val="24"/>
          <w:rtl w:val="0"/>
        </w:rPr>
        <w:t xml:space="preserve">Crews will report PAR when they leave the fire building</w:t>
      </w:r>
    </w:p>
    <w:p w:rsidR="00000000" w:rsidDel="00000000" w:rsidP="00000000" w:rsidRDefault="00000000" w:rsidRPr="00000000" w14:paraId="00000990">
      <w:pPr>
        <w:numPr>
          <w:ilvl w:val="0"/>
          <w:numId w:val="130"/>
        </w:numPr>
        <w:spacing w:after="0" w:line="240" w:lineRule="auto"/>
        <w:ind w:left="720" w:hanging="360"/>
        <w:rPr>
          <w:sz w:val="24"/>
          <w:szCs w:val="24"/>
        </w:rPr>
      </w:pPr>
      <w:r w:rsidDel="00000000" w:rsidR="00000000" w:rsidRPr="00000000">
        <w:rPr>
          <w:sz w:val="24"/>
          <w:szCs w:val="24"/>
          <w:rtl w:val="0"/>
        </w:rPr>
        <w:t xml:space="preserve">Any crew that has not reported within 20 minutes of entering a fire building will be contacted and located.</w:t>
      </w:r>
    </w:p>
    <w:p w:rsidR="00000000" w:rsidDel="00000000" w:rsidP="00000000" w:rsidRDefault="00000000" w:rsidRPr="00000000" w14:paraId="00000991">
      <w:pPr>
        <w:spacing w:after="0" w:line="240" w:lineRule="auto"/>
        <w:rPr>
          <w:color w:val="464749"/>
          <w:sz w:val="24"/>
          <w:szCs w:val="24"/>
          <w:highlight w:val="white"/>
        </w:rPr>
      </w:pPr>
      <w:r w:rsidDel="00000000" w:rsidR="00000000" w:rsidRPr="00000000">
        <w:rPr>
          <w:b w:val="1"/>
          <w:sz w:val="24"/>
          <w:szCs w:val="24"/>
          <w:u w:val="single"/>
          <w:rtl w:val="0"/>
        </w:rPr>
        <w:t xml:space="preserve">PAR – Personal Accountability Report</w:t>
      </w:r>
      <w:r w:rsidDel="00000000" w:rsidR="00000000" w:rsidRPr="00000000">
        <w:rPr>
          <w:sz w:val="24"/>
          <w:szCs w:val="24"/>
          <w:rtl w:val="0"/>
        </w:rPr>
        <w:t xml:space="preserve"> - </w:t>
      </w:r>
      <w:r w:rsidDel="00000000" w:rsidR="00000000" w:rsidRPr="00000000">
        <w:rPr>
          <w:color w:val="464749"/>
          <w:sz w:val="24"/>
          <w:szCs w:val="24"/>
          <w:highlight w:val="white"/>
          <w:rtl w:val="0"/>
        </w:rPr>
        <w:t xml:space="preserve">A term that is commonly used in a properly implemented accountability system. It is saying, “Is everyone OK?</w:t>
      </w:r>
    </w:p>
    <w:p w:rsidR="00000000" w:rsidDel="00000000" w:rsidP="00000000" w:rsidRDefault="00000000" w:rsidRPr="00000000" w14:paraId="00000992">
      <w:pPr>
        <w:spacing w:after="0" w:line="240" w:lineRule="auto"/>
        <w:rPr>
          <w:color w:val="434343"/>
          <w:sz w:val="24"/>
          <w:szCs w:val="24"/>
          <w:highlight w:val="white"/>
        </w:rPr>
      </w:pPr>
      <w:r w:rsidDel="00000000" w:rsidR="00000000" w:rsidRPr="00000000">
        <w:rPr>
          <w:b w:val="1"/>
          <w:sz w:val="24"/>
          <w:szCs w:val="24"/>
          <w:highlight w:val="white"/>
          <w:u w:val="single"/>
          <w:rtl w:val="0"/>
        </w:rPr>
        <w:t xml:space="preserve">PAR tag</w:t>
      </w:r>
      <w:r w:rsidDel="00000000" w:rsidR="00000000" w:rsidRPr="00000000">
        <w:rPr>
          <w:color w:val="666666"/>
          <w:sz w:val="24"/>
          <w:szCs w:val="24"/>
          <w:highlight w:val="white"/>
          <w:rtl w:val="0"/>
        </w:rPr>
        <w:t xml:space="preserve">- </w:t>
      </w:r>
      <w:r w:rsidDel="00000000" w:rsidR="00000000" w:rsidRPr="00000000">
        <w:rPr>
          <w:color w:val="434343"/>
          <w:sz w:val="24"/>
          <w:szCs w:val="24"/>
          <w:highlight w:val="white"/>
          <w:rtl w:val="0"/>
        </w:rPr>
        <w:t xml:space="preserve">A plastic tag backed with Velcro that contains the firefighter’s name used for accountability purposes. Typically found on the back of the firefighter’s helmet.</w:t>
      </w:r>
    </w:p>
    <w:p w:rsidR="00000000" w:rsidDel="00000000" w:rsidP="00000000" w:rsidRDefault="00000000" w:rsidRPr="00000000" w14:paraId="00000993">
      <w:pPr>
        <w:spacing w:after="0" w:line="240" w:lineRule="auto"/>
        <w:rPr>
          <w:color w:val="434343"/>
          <w:sz w:val="24"/>
          <w:szCs w:val="24"/>
          <w:highlight w:val="white"/>
        </w:rPr>
      </w:pPr>
      <w:r w:rsidDel="00000000" w:rsidR="00000000" w:rsidRPr="00000000">
        <w:rPr>
          <w:b w:val="1"/>
          <w:sz w:val="24"/>
          <w:szCs w:val="24"/>
          <w:highlight w:val="white"/>
          <w:u w:val="single"/>
          <w:rtl w:val="0"/>
        </w:rPr>
        <w:t xml:space="preserve">Passport</w:t>
      </w:r>
      <w:r w:rsidDel="00000000" w:rsidR="00000000" w:rsidRPr="00000000">
        <w:rPr>
          <w:color w:val="434343"/>
          <w:sz w:val="24"/>
          <w:szCs w:val="24"/>
          <w:highlight w:val="white"/>
          <w:rtl w:val="0"/>
        </w:rPr>
        <w:t xml:space="preserve">- A large plastic tag backed with Velcro designated to every apparatus. Each apparatus will contain one red, and one white passport. </w:t>
      </w:r>
    </w:p>
    <w:p w:rsidR="00000000" w:rsidDel="00000000" w:rsidP="00000000" w:rsidRDefault="00000000" w:rsidRPr="00000000" w14:paraId="00000994">
      <w:pPr>
        <w:spacing w:after="0" w:line="240" w:lineRule="auto"/>
        <w:rPr>
          <w:color w:val="464749"/>
          <w:sz w:val="24"/>
          <w:szCs w:val="24"/>
          <w:highlight w:val="white"/>
        </w:rPr>
      </w:pPr>
      <w:r w:rsidDel="00000000" w:rsidR="00000000" w:rsidRPr="00000000">
        <w:rPr>
          <w:b w:val="1"/>
          <w:sz w:val="24"/>
          <w:szCs w:val="24"/>
          <w:highlight w:val="white"/>
          <w:u w:val="single"/>
          <w:rtl w:val="0"/>
        </w:rPr>
        <w:t xml:space="preserve">Incident Command</w:t>
      </w:r>
      <w:r w:rsidDel="00000000" w:rsidR="00000000" w:rsidRPr="00000000">
        <w:rPr>
          <w:color w:val="464749"/>
          <w:sz w:val="24"/>
          <w:szCs w:val="24"/>
          <w:highlight w:val="white"/>
          <w:rtl w:val="0"/>
        </w:rPr>
        <w:t xml:space="preserve">- Person in charge of a scene, usually a department officer, they define the incident goals and how to perform operations to accomplish the objective of a scene.</w:t>
      </w:r>
    </w:p>
    <w:p w:rsidR="00000000" w:rsidDel="00000000" w:rsidP="00000000" w:rsidRDefault="00000000" w:rsidRPr="00000000" w14:paraId="00000995">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96">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97">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98">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99">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9A">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9B">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9C">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9D">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9E">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9F">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A0">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A1">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A2">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A3">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A4">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A5">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A6">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A7">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A8">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A9">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AA">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AB">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AC">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AD">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AE">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AF">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B0">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B1">
      <w:pPr>
        <w:spacing w:after="0" w:line="240" w:lineRule="auto"/>
        <w:rPr>
          <w:color w:val="464749"/>
          <w:sz w:val="24"/>
          <w:szCs w:val="24"/>
          <w:highlight w:val="white"/>
        </w:rPr>
      </w:pPr>
      <w:r w:rsidDel="00000000" w:rsidR="00000000" w:rsidRPr="00000000">
        <w:rPr>
          <w:rtl w:val="0"/>
        </w:rPr>
      </w:r>
    </w:p>
    <w:p w:rsidR="00000000" w:rsidDel="00000000" w:rsidP="00000000" w:rsidRDefault="00000000" w:rsidRPr="00000000" w14:paraId="000009B2">
      <w:pPr>
        <w:spacing w:after="0" w:line="240" w:lineRule="auto"/>
        <w:rPr>
          <w:color w:val="464749"/>
          <w:sz w:val="24"/>
          <w:szCs w:val="24"/>
          <w:highlight w:val="white"/>
        </w:rPr>
      </w:pPr>
      <w:r w:rsidDel="00000000" w:rsidR="00000000" w:rsidRPr="00000000">
        <w:rPr>
          <w:rtl w:val="0"/>
        </w:rPr>
      </w:r>
    </w:p>
    <w:tbl>
      <w:tblPr>
        <w:tblStyle w:val="Table3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48"/>
        <w:gridCol w:w="4056"/>
        <w:tblGridChange w:id="0">
          <w:tblGrid>
            <w:gridCol w:w="1746"/>
            <w:gridCol w:w="3548"/>
            <w:gridCol w:w="4056"/>
          </w:tblGrid>
        </w:tblGridChange>
      </w:tblGrid>
      <w:tr>
        <w:trPr>
          <w:cantSplit w:val="0"/>
          <w:tblHeader w:val="0"/>
        </w:trPr>
        <w:tc>
          <w:tcPr>
            <w:gridSpan w:val="3"/>
            <w:shd w:fill="auto" w:val="clear"/>
          </w:tcPr>
          <w:p w:rsidR="00000000" w:rsidDel="00000000" w:rsidP="00000000" w:rsidRDefault="00000000" w:rsidRPr="00000000" w14:paraId="000009B3">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66"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9B6">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9B7">
            <w:pPr>
              <w:spacing w:after="0" w:line="240" w:lineRule="auto"/>
              <w:rPr>
                <w:b w:val="1"/>
                <w:color w:val="4d4d4d"/>
                <w:sz w:val="24"/>
                <w:szCs w:val="24"/>
              </w:rPr>
            </w:pPr>
            <w:r w:rsidDel="00000000" w:rsidR="00000000" w:rsidRPr="00000000">
              <w:rPr>
                <w:b w:val="1"/>
                <w:color w:val="4d4d4d"/>
                <w:sz w:val="24"/>
                <w:szCs w:val="24"/>
                <w:rtl w:val="0"/>
              </w:rPr>
              <w:t xml:space="preserve">SOG Title: Personal Vehicles</w:t>
            </w:r>
          </w:p>
        </w:tc>
      </w:tr>
      <w:tr>
        <w:trPr>
          <w:cantSplit w:val="0"/>
          <w:tblHeader w:val="0"/>
        </w:trPr>
        <w:tc>
          <w:tcPr>
            <w:vMerge w:val="continue"/>
            <w:shd w:fill="auto" w:val="clear"/>
            <w:vAlign w:val="center"/>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9BA">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9BD">
            <w:pPr>
              <w:spacing w:after="0" w:line="240" w:lineRule="auto"/>
              <w:rPr>
                <w:b w:val="1"/>
                <w:color w:val="4d4d4d"/>
                <w:sz w:val="24"/>
                <w:szCs w:val="24"/>
              </w:rPr>
            </w:pPr>
            <w:r w:rsidDel="00000000" w:rsidR="00000000" w:rsidRPr="00000000">
              <w:rPr>
                <w:b w:val="1"/>
                <w:color w:val="4d4d4d"/>
                <w:sz w:val="24"/>
                <w:szCs w:val="24"/>
                <w:rtl w:val="0"/>
              </w:rPr>
              <w:t xml:space="preserve">Original Date:2011</w:t>
            </w:r>
          </w:p>
        </w:tc>
        <w:tc>
          <w:tcPr>
            <w:shd w:fill="auto" w:val="clear"/>
          </w:tcPr>
          <w:p w:rsidR="00000000" w:rsidDel="00000000" w:rsidP="00000000" w:rsidRDefault="00000000" w:rsidRPr="00000000" w14:paraId="000009BE">
            <w:pPr>
              <w:spacing w:after="0" w:line="240" w:lineRule="auto"/>
              <w:rPr>
                <w:b w:val="1"/>
                <w:color w:val="4d4d4d"/>
                <w:sz w:val="24"/>
                <w:szCs w:val="24"/>
              </w:rPr>
            </w:pPr>
            <w:r w:rsidDel="00000000" w:rsidR="00000000" w:rsidRPr="00000000">
              <w:rPr>
                <w:b w:val="1"/>
                <w:color w:val="4d4d4d"/>
                <w:sz w:val="24"/>
                <w:szCs w:val="24"/>
                <w:rtl w:val="0"/>
              </w:rPr>
              <w:t xml:space="preserve">Revision Date:1/25/20</w:t>
            </w:r>
          </w:p>
        </w:tc>
      </w:tr>
      <w:tr>
        <w:trPr>
          <w:cantSplit w:val="0"/>
          <w:tblHeader w:val="0"/>
        </w:trPr>
        <w:tc>
          <w:tcPr>
            <w:gridSpan w:val="3"/>
            <w:shd w:fill="auto" w:val="clear"/>
          </w:tcPr>
          <w:p w:rsidR="00000000" w:rsidDel="00000000" w:rsidP="00000000" w:rsidRDefault="00000000" w:rsidRPr="00000000" w14:paraId="000009BF">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9C2">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9C3">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Personal Vehicle Safety Checklist</w:t>
      </w:r>
    </w:p>
    <w:p w:rsidR="00000000" w:rsidDel="00000000" w:rsidP="00000000" w:rsidRDefault="00000000" w:rsidRPr="00000000" w14:paraId="000009C4">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09C5">
      <w:pPr>
        <w:spacing w:after="0" w:line="240" w:lineRule="auto"/>
        <w:rPr>
          <w:b w:val="1"/>
          <w:sz w:val="24"/>
          <w:szCs w:val="24"/>
          <w:u w:val="single"/>
        </w:rPr>
      </w:pPr>
      <w:r w:rsidDel="00000000" w:rsidR="00000000" w:rsidRPr="00000000">
        <w:rPr>
          <w:b w:val="1"/>
          <w:sz w:val="24"/>
          <w:szCs w:val="24"/>
          <w:u w:val="single"/>
          <w:rtl w:val="0"/>
        </w:rPr>
        <w:t xml:space="preserve">Purpose: </w:t>
      </w:r>
      <w:r w:rsidDel="00000000" w:rsidR="00000000" w:rsidRPr="00000000">
        <w:rPr>
          <w:sz w:val="24"/>
          <w:szCs w:val="24"/>
          <w:rtl w:val="0"/>
        </w:rPr>
        <w:t xml:space="preserve">This safety checklist is provided for you to conduct a basic safety survey of Granbury Volunteer Fire Department members’ personally owned vehicles.  This is not intended to be a mechanical inspection and is not a substitute for one.  </w:t>
      </w:r>
      <w:r w:rsidDel="00000000" w:rsidR="00000000" w:rsidRPr="00000000">
        <w:rPr>
          <w:rtl w:val="0"/>
        </w:rPr>
      </w:r>
    </w:p>
    <w:p w:rsidR="00000000" w:rsidDel="00000000" w:rsidP="00000000" w:rsidRDefault="00000000" w:rsidRPr="00000000" w14:paraId="000009C6">
      <w:pPr>
        <w:spacing w:after="0" w:line="240" w:lineRule="auto"/>
        <w:rPr>
          <w:sz w:val="24"/>
          <w:szCs w:val="24"/>
        </w:rPr>
      </w:pPr>
      <w:r w:rsidDel="00000000" w:rsidR="00000000" w:rsidRPr="00000000">
        <w:rPr>
          <w:rtl w:val="0"/>
        </w:rPr>
      </w:r>
    </w:p>
    <w:p w:rsidR="00000000" w:rsidDel="00000000" w:rsidP="00000000" w:rsidRDefault="00000000" w:rsidRPr="00000000" w14:paraId="000009C7">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b w:val="1"/>
          <w:sz w:val="24"/>
          <w:szCs w:val="24"/>
          <w:u w:val="single"/>
          <w:rtl w:val="0"/>
        </w:rPr>
        <w:t xml:space="preserve"> </w:t>
      </w:r>
      <w:r w:rsidDel="00000000" w:rsidR="00000000" w:rsidRPr="00000000">
        <w:rPr>
          <w:sz w:val="24"/>
          <w:szCs w:val="24"/>
          <w:rtl w:val="0"/>
        </w:rPr>
        <w:t xml:space="preserve">This checklist reviews some of the basic components that should be well maintained to provide a vehicle that is in safe working order.  Anyone with basic knowledge of a vehicle’s operating components should be able to conduct the survey.  This survey should be completed on an annual basis.</w:t>
      </w:r>
      <w:r w:rsidDel="00000000" w:rsidR="00000000" w:rsidRPr="00000000">
        <w:rPr>
          <w:rtl w:val="0"/>
        </w:rPr>
      </w:r>
    </w:p>
    <w:p w:rsidR="00000000" w:rsidDel="00000000" w:rsidP="00000000" w:rsidRDefault="00000000" w:rsidRPr="00000000" w14:paraId="000009C8">
      <w:pPr>
        <w:spacing w:after="0" w:line="240" w:lineRule="auto"/>
        <w:rPr>
          <w:sz w:val="24"/>
          <w:szCs w:val="24"/>
        </w:rPr>
      </w:pPr>
      <w:r w:rsidDel="00000000" w:rsidR="00000000" w:rsidRPr="00000000">
        <w:rPr>
          <w:rtl w:val="0"/>
        </w:rPr>
      </w:r>
    </w:p>
    <w:p w:rsidR="00000000" w:rsidDel="00000000" w:rsidP="00000000" w:rsidRDefault="00000000" w:rsidRPr="00000000" w14:paraId="000009C9">
      <w:pPr>
        <w:spacing w:after="0" w:line="240" w:lineRule="auto"/>
        <w:rPr>
          <w:sz w:val="24"/>
          <w:szCs w:val="24"/>
        </w:rPr>
      </w:pPr>
      <w:r w:rsidDel="00000000" w:rsidR="00000000" w:rsidRPr="00000000">
        <w:rPr>
          <w:b w:val="1"/>
          <w:sz w:val="24"/>
          <w:szCs w:val="24"/>
          <w:rtl w:val="0"/>
        </w:rPr>
        <w:t xml:space="preserve">Required Documents</w:t>
      </w:r>
      <w:r w:rsidDel="00000000" w:rsidR="00000000" w:rsidRPr="00000000">
        <w:rPr>
          <w:sz w:val="24"/>
          <w:szCs w:val="24"/>
          <w:rtl w:val="0"/>
        </w:rPr>
        <w:t xml:space="preserve">: Verify that listed documents are present, current, and appropriate.</w:t>
      </w:r>
    </w:p>
    <w:p w:rsidR="00000000" w:rsidDel="00000000" w:rsidP="00000000" w:rsidRDefault="00000000" w:rsidRPr="00000000" w14:paraId="000009CA">
      <w:pPr>
        <w:spacing w:after="0" w:line="240" w:lineRule="auto"/>
        <w:rPr>
          <w:sz w:val="24"/>
          <w:szCs w:val="24"/>
        </w:rPr>
      </w:pPr>
      <w:r w:rsidDel="00000000" w:rsidR="00000000" w:rsidRPr="00000000">
        <w:rPr>
          <w:sz w:val="24"/>
          <w:szCs w:val="24"/>
          <w:rtl w:val="0"/>
        </w:rPr>
        <w:t xml:space="preserve">Tires: Tires should be checked to determine if there are any obvious conditions that would make them unsafe, e.g., cuts, bulges, uneven tread wear, questionable inflation level and inadequate tread depth. Tires should generally be of the same size and style. Any questionable items should be evaluated and repaired by a qualified automotive technician.</w:t>
      </w:r>
    </w:p>
    <w:p w:rsidR="00000000" w:rsidDel="00000000" w:rsidP="00000000" w:rsidRDefault="00000000" w:rsidRPr="00000000" w14:paraId="000009CB">
      <w:pPr>
        <w:spacing w:after="0" w:line="240" w:lineRule="auto"/>
        <w:rPr>
          <w:sz w:val="24"/>
          <w:szCs w:val="24"/>
        </w:rPr>
      </w:pPr>
      <w:r w:rsidDel="00000000" w:rsidR="00000000" w:rsidRPr="00000000">
        <w:rPr>
          <w:rtl w:val="0"/>
        </w:rPr>
      </w:r>
    </w:p>
    <w:p w:rsidR="00000000" w:rsidDel="00000000" w:rsidP="00000000" w:rsidRDefault="00000000" w:rsidRPr="00000000" w14:paraId="000009CC">
      <w:pPr>
        <w:spacing w:after="0" w:line="240" w:lineRule="auto"/>
        <w:rPr>
          <w:sz w:val="24"/>
          <w:szCs w:val="24"/>
        </w:rPr>
      </w:pPr>
      <w:r w:rsidDel="00000000" w:rsidR="00000000" w:rsidRPr="00000000">
        <w:rPr>
          <w:b w:val="1"/>
          <w:sz w:val="24"/>
          <w:szCs w:val="24"/>
          <w:rtl w:val="0"/>
        </w:rPr>
        <w:t xml:space="preserve">Lights</w:t>
      </w:r>
      <w:r w:rsidDel="00000000" w:rsidR="00000000" w:rsidRPr="00000000">
        <w:rPr>
          <w:sz w:val="24"/>
          <w:szCs w:val="24"/>
          <w:rtl w:val="0"/>
        </w:rPr>
        <w:t xml:space="preserve">:  All lights should be checked to determine if they operate properly, have the proper lens covering, clearly visible, and are properly adjusted. Any questionable items should be evaluated and repaired by a qualified automotive technician.</w:t>
      </w:r>
    </w:p>
    <w:p w:rsidR="00000000" w:rsidDel="00000000" w:rsidP="00000000" w:rsidRDefault="00000000" w:rsidRPr="00000000" w14:paraId="000009CD">
      <w:pPr>
        <w:spacing w:after="0" w:line="240" w:lineRule="auto"/>
        <w:rPr>
          <w:sz w:val="24"/>
          <w:szCs w:val="24"/>
        </w:rPr>
      </w:pPr>
      <w:r w:rsidDel="00000000" w:rsidR="00000000" w:rsidRPr="00000000">
        <w:rPr>
          <w:rtl w:val="0"/>
        </w:rPr>
      </w:r>
    </w:p>
    <w:p w:rsidR="00000000" w:rsidDel="00000000" w:rsidP="00000000" w:rsidRDefault="00000000" w:rsidRPr="00000000" w14:paraId="000009CE">
      <w:pPr>
        <w:spacing w:after="0" w:line="240" w:lineRule="auto"/>
        <w:rPr>
          <w:sz w:val="24"/>
          <w:szCs w:val="24"/>
        </w:rPr>
      </w:pPr>
      <w:r w:rsidDel="00000000" w:rsidR="00000000" w:rsidRPr="00000000">
        <w:rPr>
          <w:b w:val="1"/>
          <w:sz w:val="24"/>
          <w:szCs w:val="24"/>
          <w:rtl w:val="0"/>
        </w:rPr>
        <w:t xml:space="preserve">Body</w:t>
      </w:r>
      <w:r w:rsidDel="00000000" w:rsidR="00000000" w:rsidRPr="00000000">
        <w:rPr>
          <w:sz w:val="24"/>
          <w:szCs w:val="24"/>
          <w:rtl w:val="0"/>
        </w:rPr>
        <w:t xml:space="preserve">:  The body of the vehicle should be checked to determine that all required components are on the vehicle e.g. fenders, hood, bumpers, etc. Any damaged component should be checked to determine if it would interfere with the safe operation of the vehicle or present a safety hazard for pedestrians or other vehicles.</w:t>
      </w:r>
    </w:p>
    <w:p w:rsidR="00000000" w:rsidDel="00000000" w:rsidP="00000000" w:rsidRDefault="00000000" w:rsidRPr="00000000" w14:paraId="000009CF">
      <w:pPr>
        <w:spacing w:after="0" w:line="240" w:lineRule="auto"/>
        <w:rPr>
          <w:sz w:val="24"/>
          <w:szCs w:val="24"/>
        </w:rPr>
      </w:pPr>
      <w:r w:rsidDel="00000000" w:rsidR="00000000" w:rsidRPr="00000000">
        <w:rPr>
          <w:rtl w:val="0"/>
        </w:rPr>
      </w:r>
    </w:p>
    <w:p w:rsidR="00000000" w:rsidDel="00000000" w:rsidP="00000000" w:rsidRDefault="00000000" w:rsidRPr="00000000" w14:paraId="000009D0">
      <w:pPr>
        <w:spacing w:after="0" w:line="240" w:lineRule="auto"/>
        <w:rPr>
          <w:sz w:val="24"/>
          <w:szCs w:val="24"/>
        </w:rPr>
      </w:pPr>
      <w:r w:rsidDel="00000000" w:rsidR="00000000" w:rsidRPr="00000000">
        <w:rPr>
          <w:b w:val="1"/>
          <w:sz w:val="24"/>
          <w:szCs w:val="24"/>
          <w:rtl w:val="0"/>
        </w:rPr>
        <w:t xml:space="preserve">Glass</w:t>
      </w:r>
      <w:r w:rsidDel="00000000" w:rsidR="00000000" w:rsidRPr="00000000">
        <w:rPr>
          <w:sz w:val="24"/>
          <w:szCs w:val="24"/>
          <w:rtl w:val="0"/>
        </w:rPr>
        <w:t xml:space="preserve">:   All glass should be checked to determine if it is in good condition, free of chips, cracks, and breaks.  Windows should also be free of obstructions that would inhibit the driver’s ability to see out of the vehicle when driving.  Door windows should be operational, in particular the driver’s door.</w:t>
      </w:r>
    </w:p>
    <w:p w:rsidR="00000000" w:rsidDel="00000000" w:rsidP="00000000" w:rsidRDefault="00000000" w:rsidRPr="00000000" w14:paraId="000009D1">
      <w:pPr>
        <w:spacing w:after="0" w:line="240" w:lineRule="auto"/>
        <w:rPr>
          <w:sz w:val="24"/>
          <w:szCs w:val="24"/>
        </w:rPr>
      </w:pPr>
      <w:r w:rsidDel="00000000" w:rsidR="00000000" w:rsidRPr="00000000">
        <w:rPr>
          <w:rtl w:val="0"/>
        </w:rPr>
      </w:r>
    </w:p>
    <w:p w:rsidR="00000000" w:rsidDel="00000000" w:rsidP="00000000" w:rsidRDefault="00000000" w:rsidRPr="00000000" w14:paraId="000009D2">
      <w:pPr>
        <w:spacing w:after="0" w:line="240" w:lineRule="auto"/>
        <w:rPr>
          <w:sz w:val="24"/>
          <w:szCs w:val="24"/>
        </w:rPr>
      </w:pPr>
      <w:r w:rsidDel="00000000" w:rsidR="00000000" w:rsidRPr="00000000">
        <w:rPr>
          <w:b w:val="1"/>
          <w:sz w:val="24"/>
          <w:szCs w:val="24"/>
          <w:rtl w:val="0"/>
        </w:rPr>
        <w:t xml:space="preserve">Accessories</w:t>
      </w:r>
      <w:r w:rsidDel="00000000" w:rsidR="00000000" w:rsidRPr="00000000">
        <w:rPr>
          <w:sz w:val="24"/>
          <w:szCs w:val="24"/>
          <w:rtl w:val="0"/>
        </w:rPr>
        <w:t xml:space="preserve">: Windshield wipers should be checked to determine if they are functional. The blades themselves should be in good condition, free of loose or missing blade surface. The vehicle’s washer system should also be tested to determine if it is functional.</w:t>
      </w:r>
    </w:p>
    <w:p w:rsidR="00000000" w:rsidDel="00000000" w:rsidP="00000000" w:rsidRDefault="00000000" w:rsidRPr="00000000" w14:paraId="000009D3">
      <w:pPr>
        <w:spacing w:after="0" w:line="240" w:lineRule="auto"/>
        <w:rPr>
          <w:sz w:val="24"/>
          <w:szCs w:val="24"/>
        </w:rPr>
      </w:pPr>
      <w:r w:rsidDel="00000000" w:rsidR="00000000" w:rsidRPr="00000000">
        <w:rPr>
          <w:rtl w:val="0"/>
        </w:rPr>
      </w:r>
    </w:p>
    <w:p w:rsidR="00000000" w:rsidDel="00000000" w:rsidP="00000000" w:rsidRDefault="00000000" w:rsidRPr="00000000" w14:paraId="000009D4">
      <w:pPr>
        <w:spacing w:after="0" w:line="240" w:lineRule="auto"/>
        <w:rPr>
          <w:sz w:val="24"/>
          <w:szCs w:val="24"/>
        </w:rPr>
      </w:pPr>
      <w:r w:rsidDel="00000000" w:rsidR="00000000" w:rsidRPr="00000000">
        <w:rPr>
          <w:sz w:val="24"/>
          <w:szCs w:val="24"/>
          <w:rtl w:val="0"/>
        </w:rPr>
        <w:t xml:space="preserve">Approved warning/courtesy lights should be checked to determine if they are properly installed and operational. The vehicle operator should have the proper permits and documentation for the warning/courtesy lights.</w:t>
      </w:r>
    </w:p>
    <w:p w:rsidR="00000000" w:rsidDel="00000000" w:rsidP="00000000" w:rsidRDefault="00000000" w:rsidRPr="00000000" w14:paraId="000009D5">
      <w:pPr>
        <w:spacing w:after="0" w:line="240" w:lineRule="auto"/>
        <w:rPr>
          <w:sz w:val="24"/>
          <w:szCs w:val="24"/>
        </w:rPr>
      </w:pPr>
      <w:r w:rsidDel="00000000" w:rsidR="00000000" w:rsidRPr="00000000">
        <w:rPr>
          <w:rtl w:val="0"/>
        </w:rPr>
      </w:r>
    </w:p>
    <w:p w:rsidR="00000000" w:rsidDel="00000000" w:rsidP="00000000" w:rsidRDefault="00000000" w:rsidRPr="00000000" w14:paraId="000009D6">
      <w:pPr>
        <w:spacing w:after="0" w:line="240" w:lineRule="auto"/>
        <w:rPr>
          <w:sz w:val="24"/>
          <w:szCs w:val="24"/>
        </w:rPr>
      </w:pPr>
      <w:r w:rsidDel="00000000" w:rsidR="00000000" w:rsidRPr="00000000">
        <w:rPr>
          <w:b w:val="1"/>
          <w:sz w:val="24"/>
          <w:szCs w:val="24"/>
          <w:rtl w:val="0"/>
        </w:rPr>
        <w:t xml:space="preserve">Repairs Needed</w:t>
      </w:r>
      <w:r w:rsidDel="00000000" w:rsidR="00000000" w:rsidRPr="00000000">
        <w:rPr>
          <w:sz w:val="24"/>
          <w:szCs w:val="24"/>
          <w:rtl w:val="0"/>
        </w:rPr>
        <w:t xml:space="preserve">: This section should be completed for any item that is suspect or in need of replacement or repair. The section should be torn off and given to the vehicle owner/operator to take to the appropriate qualified party for inspection, replacement, or repair. Upon successful completion, this section, along with a work order/repair bill, should be returned to the Granbury Volunteer Fire Department as proof that the hazardous condition has been eliminated.  Discretion should be used by the Granbury Volunteer Fire Department as to whether an observed condition would warrant prohibiting the vehicle’s use in conjunction with the emergency service Granbury Volunteer Fire Department until the repair and/or replacement is made.</w:t>
      </w:r>
    </w:p>
    <w:p w:rsidR="00000000" w:rsidDel="00000000" w:rsidP="00000000" w:rsidRDefault="00000000" w:rsidRPr="00000000" w14:paraId="000009D7">
      <w:pPr>
        <w:spacing w:after="0" w:line="240" w:lineRule="auto"/>
        <w:rPr>
          <w:sz w:val="24"/>
          <w:szCs w:val="24"/>
        </w:rPr>
      </w:pPr>
      <w:r w:rsidDel="00000000" w:rsidR="00000000" w:rsidRPr="00000000">
        <w:rPr>
          <w:rtl w:val="0"/>
        </w:rPr>
      </w:r>
    </w:p>
    <w:p w:rsidR="00000000" w:rsidDel="00000000" w:rsidP="00000000" w:rsidRDefault="00000000" w:rsidRPr="00000000" w14:paraId="000009D8">
      <w:pPr>
        <w:spacing w:after="0" w:line="240" w:lineRule="auto"/>
        <w:jc w:val="center"/>
        <w:rPr/>
      </w:pPr>
      <w:r w:rsidDel="00000000" w:rsidR="00000000" w:rsidRPr="00000000">
        <w:rPr/>
        <w:drawing>
          <wp:inline distB="0" distT="0" distL="0" distR="0">
            <wp:extent cx="4801631" cy="3710741"/>
            <wp:effectExtent b="0" l="0" r="0" t="0"/>
            <wp:docPr descr="Personal-Vehicle-Safety-Checklist-VFIS_Page_2" id="267" name="image29.jpg"/>
            <a:graphic>
              <a:graphicData uri="http://schemas.openxmlformats.org/drawingml/2006/picture">
                <pic:pic>
                  <pic:nvPicPr>
                    <pic:cNvPr descr="Personal-Vehicle-Safety-Checklist-VFIS_Page_2" id="0" name="image29.jpg"/>
                    <pic:cNvPicPr preferRelativeResize="0"/>
                  </pic:nvPicPr>
                  <pic:blipFill>
                    <a:blip r:embed="rId43"/>
                    <a:srcRect b="0" l="0" r="0" t="0"/>
                    <a:stretch>
                      <a:fillRect/>
                    </a:stretch>
                  </pic:blipFill>
                  <pic:spPr>
                    <a:xfrm>
                      <a:off x="0" y="0"/>
                      <a:ext cx="4801631" cy="3710741"/>
                    </a:xfrm>
                    <a:prstGeom prst="rect"/>
                    <a:ln/>
                  </pic:spPr>
                </pic:pic>
              </a:graphicData>
            </a:graphic>
          </wp:inline>
        </w:drawing>
      </w:r>
      <w:r w:rsidDel="00000000" w:rsidR="00000000" w:rsidRPr="00000000">
        <w:rPr/>
        <w:drawing>
          <wp:inline distB="0" distT="0" distL="0" distR="0">
            <wp:extent cx="4681388" cy="3611356"/>
            <wp:effectExtent b="0" l="0" r="0" t="0"/>
            <wp:docPr descr="Personal-Vehicle-Safety-Checklist-VFIS_Page_1" id="268" name="image17.jpg"/>
            <a:graphic>
              <a:graphicData uri="http://schemas.openxmlformats.org/drawingml/2006/picture">
                <pic:pic>
                  <pic:nvPicPr>
                    <pic:cNvPr descr="Personal-Vehicle-Safety-Checklist-VFIS_Page_1" id="0" name="image17.jpg"/>
                    <pic:cNvPicPr preferRelativeResize="0"/>
                  </pic:nvPicPr>
                  <pic:blipFill>
                    <a:blip r:embed="rId44"/>
                    <a:srcRect b="0" l="0" r="0" t="0"/>
                    <a:stretch>
                      <a:fillRect/>
                    </a:stretch>
                  </pic:blipFill>
                  <pic:spPr>
                    <a:xfrm>
                      <a:off x="0" y="0"/>
                      <a:ext cx="4681388" cy="3611356"/>
                    </a:xfrm>
                    <a:prstGeom prst="rect"/>
                    <a:ln/>
                  </pic:spPr>
                </pic:pic>
              </a:graphicData>
            </a:graphic>
          </wp:inline>
        </w:drawing>
      </w:r>
      <w:r w:rsidDel="00000000" w:rsidR="00000000" w:rsidRPr="00000000">
        <w:rPr>
          <w:rtl w:val="0"/>
        </w:rPr>
      </w:r>
    </w:p>
    <w:p w:rsidR="00000000" w:rsidDel="00000000" w:rsidP="00000000" w:rsidRDefault="00000000" w:rsidRPr="00000000" w14:paraId="000009D9">
      <w:pPr>
        <w:spacing w:after="0" w:line="240" w:lineRule="auto"/>
        <w:jc w:val="center"/>
        <w:rPr/>
      </w:pPr>
      <w:r w:rsidDel="00000000" w:rsidR="00000000" w:rsidRPr="00000000">
        <w:rPr>
          <w:rtl w:val="0"/>
        </w:rPr>
      </w:r>
    </w:p>
    <w:p w:rsidR="00000000" w:rsidDel="00000000" w:rsidP="00000000" w:rsidRDefault="00000000" w:rsidRPr="00000000" w14:paraId="000009DA">
      <w:pPr>
        <w:spacing w:after="0" w:line="240" w:lineRule="auto"/>
        <w:jc w:val="center"/>
        <w:rPr/>
      </w:pPr>
      <w:r w:rsidDel="00000000" w:rsidR="00000000" w:rsidRPr="00000000">
        <w:rPr>
          <w:rtl w:val="0"/>
        </w:rPr>
      </w:r>
    </w:p>
    <w:p w:rsidR="00000000" w:rsidDel="00000000" w:rsidP="00000000" w:rsidRDefault="00000000" w:rsidRPr="00000000" w14:paraId="000009DB">
      <w:pPr>
        <w:spacing w:after="0" w:line="240" w:lineRule="auto"/>
        <w:jc w:val="center"/>
        <w:rPr/>
      </w:pPr>
      <w:r w:rsidDel="00000000" w:rsidR="00000000" w:rsidRPr="00000000">
        <w:rPr>
          <w:rtl w:val="0"/>
        </w:rPr>
      </w:r>
    </w:p>
    <w:p w:rsidR="00000000" w:rsidDel="00000000" w:rsidP="00000000" w:rsidRDefault="00000000" w:rsidRPr="00000000" w14:paraId="000009DC">
      <w:pPr>
        <w:spacing w:after="0" w:line="240" w:lineRule="auto"/>
        <w:jc w:val="center"/>
        <w:rPr/>
      </w:pPr>
      <w:r w:rsidDel="00000000" w:rsidR="00000000" w:rsidRPr="00000000">
        <w:rPr>
          <w:rtl w:val="0"/>
        </w:rPr>
      </w:r>
    </w:p>
    <w:tbl>
      <w:tblPr>
        <w:tblStyle w:val="Table4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9DD">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58"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9E0">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9E1">
            <w:pPr>
              <w:spacing w:after="0" w:line="240" w:lineRule="auto"/>
              <w:rPr>
                <w:b w:val="1"/>
                <w:color w:val="4d4d4d"/>
                <w:sz w:val="24"/>
                <w:szCs w:val="24"/>
              </w:rPr>
            </w:pPr>
            <w:r w:rsidDel="00000000" w:rsidR="00000000" w:rsidRPr="00000000">
              <w:rPr>
                <w:b w:val="1"/>
                <w:color w:val="4d4d4d"/>
                <w:sz w:val="24"/>
                <w:szCs w:val="24"/>
                <w:rtl w:val="0"/>
              </w:rPr>
              <w:t xml:space="preserve">SOG Title: Job Descriptions</w:t>
            </w:r>
          </w:p>
        </w:tc>
      </w:tr>
      <w:tr>
        <w:trPr>
          <w:cantSplit w:val="0"/>
          <w:tblHeader w:val="0"/>
        </w:trPr>
        <w:tc>
          <w:tcPr>
            <w:vMerge w:val="continue"/>
            <w:shd w:fill="auto" w:val="clear"/>
            <w:vAlign w:val="center"/>
          </w:tcPr>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9E4">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9E7">
            <w:pPr>
              <w:spacing w:after="0" w:line="240" w:lineRule="auto"/>
              <w:rPr>
                <w:b w:val="1"/>
                <w:color w:val="4d4d4d"/>
                <w:sz w:val="24"/>
                <w:szCs w:val="24"/>
              </w:rPr>
            </w:pPr>
            <w:r w:rsidDel="00000000" w:rsidR="00000000" w:rsidRPr="00000000">
              <w:rPr>
                <w:b w:val="1"/>
                <w:color w:val="4d4d4d"/>
                <w:sz w:val="24"/>
                <w:szCs w:val="24"/>
                <w:rtl w:val="0"/>
              </w:rPr>
              <w:t xml:space="preserve">Original Date: 2/8/20</w:t>
            </w:r>
          </w:p>
        </w:tc>
        <w:tc>
          <w:tcPr>
            <w:shd w:fill="auto" w:val="clear"/>
          </w:tcPr>
          <w:p w:rsidR="00000000" w:rsidDel="00000000" w:rsidP="00000000" w:rsidRDefault="00000000" w:rsidRPr="00000000" w14:paraId="000009E8">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9E9">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9EC">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9ED">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Job Descriptions</w:t>
      </w:r>
    </w:p>
    <w:p w:rsidR="00000000" w:rsidDel="00000000" w:rsidP="00000000" w:rsidRDefault="00000000" w:rsidRPr="00000000" w14:paraId="000009EE">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09EF">
      <w:pPr>
        <w:spacing w:after="0" w:line="240" w:lineRule="auto"/>
        <w:jc w:val="center"/>
        <w:rPr>
          <w:b w:val="1"/>
          <w:i w:val="1"/>
          <w:color w:val="4d4d4d"/>
          <w:sz w:val="28"/>
          <w:szCs w:val="28"/>
        </w:rPr>
      </w:pPr>
      <w:r w:rsidDel="00000000" w:rsidR="00000000" w:rsidRPr="00000000">
        <w:rPr>
          <w:b w:val="1"/>
          <w:i w:val="1"/>
          <w:color w:val="4d4d4d"/>
          <w:sz w:val="28"/>
          <w:szCs w:val="28"/>
          <w:rtl w:val="0"/>
        </w:rPr>
        <w:t xml:space="preserve">Addition information can be found in the Constitution and By-Laws of the Granbury Volunteer Fire Department</w:t>
      </w:r>
    </w:p>
    <w:p w:rsidR="00000000" w:rsidDel="00000000" w:rsidP="00000000" w:rsidRDefault="00000000" w:rsidRPr="00000000" w14:paraId="000009F0">
      <w:pPr>
        <w:spacing w:after="0" w:line="240" w:lineRule="auto"/>
        <w:rPr>
          <w:b w:val="1"/>
          <w:u w:val="single"/>
        </w:rPr>
      </w:pPr>
      <w:r w:rsidDel="00000000" w:rsidR="00000000" w:rsidRPr="00000000">
        <w:rPr>
          <w:rtl w:val="0"/>
        </w:rPr>
      </w:r>
    </w:p>
    <w:p w:rsidR="00000000" w:rsidDel="00000000" w:rsidP="00000000" w:rsidRDefault="00000000" w:rsidRPr="00000000" w14:paraId="000009F1">
      <w:pPr>
        <w:spacing w:after="0" w:line="240" w:lineRule="auto"/>
        <w:rPr>
          <w:b w:val="1"/>
          <w:sz w:val="24"/>
          <w:szCs w:val="24"/>
          <w:u w:val="single"/>
        </w:rPr>
      </w:pPr>
      <w:r w:rsidDel="00000000" w:rsidR="00000000" w:rsidRPr="00000000">
        <w:rPr>
          <w:b w:val="1"/>
          <w:sz w:val="24"/>
          <w:szCs w:val="24"/>
          <w:u w:val="single"/>
          <w:rtl w:val="0"/>
        </w:rPr>
        <w:t xml:space="preserve">Chief </w:t>
      </w:r>
    </w:p>
    <w:p w:rsidR="00000000" w:rsidDel="00000000" w:rsidP="00000000" w:rsidRDefault="00000000" w:rsidRPr="00000000" w14:paraId="000009F2">
      <w:pPr>
        <w:spacing w:after="0" w:line="240" w:lineRule="auto"/>
        <w:rPr>
          <w:sz w:val="24"/>
          <w:szCs w:val="24"/>
        </w:rPr>
      </w:pPr>
      <w:r w:rsidDel="00000000" w:rsidR="00000000" w:rsidRPr="00000000">
        <w:rPr>
          <w:sz w:val="24"/>
          <w:szCs w:val="24"/>
          <w:rtl w:val="0"/>
        </w:rPr>
        <w:t xml:space="preserve">The Fire Chief provides administrative direction and leadership for all Fire Department functions, operations, and personnel through the supervision of member and a review of their activities. Responsibilities include reviewing the general operation of the department to determine efficiency, providing direction on major projects or problem areas, planning for the future, developing and implementing policies and procedures, and providing policy guidance. In addition, the Fire Chief is responsible, through study and consultation with municipal officials, for developing recommendations for the protection of life and property in the municipality. </w:t>
      </w:r>
    </w:p>
    <w:p w:rsidR="00000000" w:rsidDel="00000000" w:rsidP="00000000" w:rsidRDefault="00000000" w:rsidRPr="00000000" w14:paraId="000009F3">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9F4">
      <w:pPr>
        <w:spacing w:after="0" w:line="240" w:lineRule="auto"/>
        <w:rPr>
          <w:b w:val="1"/>
          <w:sz w:val="24"/>
          <w:szCs w:val="24"/>
          <w:u w:val="single"/>
        </w:rPr>
      </w:pPr>
      <w:r w:rsidDel="00000000" w:rsidR="00000000" w:rsidRPr="00000000">
        <w:rPr>
          <w:b w:val="1"/>
          <w:sz w:val="24"/>
          <w:szCs w:val="24"/>
          <w:u w:val="single"/>
          <w:rtl w:val="0"/>
        </w:rPr>
        <w:t xml:space="preserve">Assistant Chief </w:t>
      </w:r>
    </w:p>
    <w:p w:rsidR="00000000" w:rsidDel="00000000" w:rsidP="00000000" w:rsidRDefault="00000000" w:rsidRPr="00000000" w14:paraId="000009F5">
      <w:pPr>
        <w:spacing w:after="0" w:line="240" w:lineRule="auto"/>
        <w:rPr>
          <w:sz w:val="24"/>
          <w:szCs w:val="24"/>
        </w:rPr>
      </w:pPr>
      <w:r w:rsidDel="00000000" w:rsidR="00000000" w:rsidRPr="00000000">
        <w:rPr>
          <w:sz w:val="24"/>
          <w:szCs w:val="24"/>
          <w:rtl w:val="0"/>
        </w:rPr>
        <w:t xml:space="preserve">Under direction of the Fire Chief, the Assistant Chief plans, organizes, directs, commands emergency response scenes and administers all operations of the fire department assigned to him/her by the Fire Chief within the authority delegated. In addition, in the absence of the Fire Chief, the Assistant Fire Chief will perform ALL applicable duties of the Fire Chief in a sufficient manner until arrival/return of the Fire Chief. The Assistant Chief may also perform the same duties as a firefighter. </w:t>
      </w:r>
    </w:p>
    <w:p w:rsidR="00000000" w:rsidDel="00000000" w:rsidP="00000000" w:rsidRDefault="00000000" w:rsidRPr="00000000" w14:paraId="000009F6">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9F7">
      <w:pPr>
        <w:spacing w:after="0" w:line="240" w:lineRule="auto"/>
        <w:rPr>
          <w:b w:val="1"/>
          <w:sz w:val="24"/>
          <w:szCs w:val="24"/>
          <w:u w:val="single"/>
        </w:rPr>
      </w:pPr>
      <w:r w:rsidDel="00000000" w:rsidR="00000000" w:rsidRPr="00000000">
        <w:rPr>
          <w:b w:val="1"/>
          <w:sz w:val="24"/>
          <w:szCs w:val="24"/>
          <w:u w:val="single"/>
          <w:rtl w:val="0"/>
        </w:rPr>
        <w:t xml:space="preserve">Captain</w:t>
      </w:r>
    </w:p>
    <w:p w:rsidR="00000000" w:rsidDel="00000000" w:rsidP="00000000" w:rsidRDefault="00000000" w:rsidRPr="00000000" w14:paraId="000009F8">
      <w:pPr>
        <w:spacing w:after="0" w:line="240" w:lineRule="auto"/>
        <w:rPr>
          <w:sz w:val="24"/>
          <w:szCs w:val="24"/>
        </w:rPr>
      </w:pPr>
      <w:r w:rsidDel="00000000" w:rsidR="00000000" w:rsidRPr="00000000">
        <w:rPr>
          <w:sz w:val="24"/>
          <w:szCs w:val="24"/>
          <w:rtl w:val="0"/>
        </w:rPr>
        <w:t xml:space="preserve">Under direction of the Assistant Chief, plans, organizes, coordinates and directs the emergency and non-emergency activities of a fire suppression company; commands emergency response scenes; directs and performs a variety of member support functions; plans, organizes, coordinates and directs training, recruitment, fire inspection, and prevention programs; and performs related work as assigned. A Captain may also perform the same duties as a Firefighter. </w:t>
      </w:r>
    </w:p>
    <w:p w:rsidR="00000000" w:rsidDel="00000000" w:rsidP="00000000" w:rsidRDefault="00000000" w:rsidRPr="00000000" w14:paraId="000009F9">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9FA">
      <w:pPr>
        <w:spacing w:after="0" w:line="240" w:lineRule="auto"/>
        <w:rPr>
          <w:b w:val="1"/>
          <w:sz w:val="24"/>
          <w:szCs w:val="24"/>
          <w:u w:val="single"/>
        </w:rPr>
      </w:pPr>
      <w:r w:rsidDel="00000000" w:rsidR="00000000" w:rsidRPr="00000000">
        <w:rPr>
          <w:b w:val="1"/>
          <w:sz w:val="24"/>
          <w:szCs w:val="24"/>
          <w:u w:val="single"/>
          <w:rtl w:val="0"/>
        </w:rPr>
        <w:t xml:space="preserve">Lieutenant </w:t>
      </w:r>
    </w:p>
    <w:p w:rsidR="00000000" w:rsidDel="00000000" w:rsidP="00000000" w:rsidRDefault="00000000" w:rsidRPr="00000000" w14:paraId="000009FB">
      <w:pPr>
        <w:spacing w:after="0" w:line="240" w:lineRule="auto"/>
        <w:rPr>
          <w:sz w:val="24"/>
          <w:szCs w:val="24"/>
        </w:rPr>
      </w:pPr>
      <w:r w:rsidDel="00000000" w:rsidR="00000000" w:rsidRPr="00000000">
        <w:rPr>
          <w:sz w:val="24"/>
          <w:szCs w:val="24"/>
          <w:rtl w:val="0"/>
        </w:rPr>
        <w:t xml:space="preserve">Under direction of the a Chief or Captain, deploys, supervises and reviews the work of Firefighters,  takes command of fires and other emergency incidents within the city unless relieved by a Captain or Chief. Performs the full range of emergency response duties as a member of a response team; coordinates and participates in non-emergency inspection, training, maintenance and related activities; assists Fire Captains in providing administrative support for specified departmental programs; and performs related work as assigned. A Lieutenant may also perform the same duties as a firefighter.  </w:t>
      </w:r>
    </w:p>
    <w:p w:rsidR="00000000" w:rsidDel="00000000" w:rsidP="00000000" w:rsidRDefault="00000000" w:rsidRPr="00000000" w14:paraId="000009FC">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9FD">
      <w:pPr>
        <w:spacing w:after="0" w:line="240" w:lineRule="auto"/>
        <w:rPr>
          <w:sz w:val="24"/>
          <w:szCs w:val="24"/>
        </w:rPr>
      </w:pPr>
      <w:r w:rsidDel="00000000" w:rsidR="00000000" w:rsidRPr="00000000">
        <w:rPr>
          <w:rtl w:val="0"/>
        </w:rPr>
      </w:r>
    </w:p>
    <w:p w:rsidR="00000000" w:rsidDel="00000000" w:rsidP="00000000" w:rsidRDefault="00000000" w:rsidRPr="00000000" w14:paraId="000009FE">
      <w:pPr>
        <w:spacing w:after="0" w:line="240" w:lineRule="auto"/>
        <w:rPr>
          <w:b w:val="1"/>
          <w:sz w:val="24"/>
          <w:szCs w:val="24"/>
          <w:u w:val="single"/>
        </w:rPr>
      </w:pPr>
      <w:r w:rsidDel="00000000" w:rsidR="00000000" w:rsidRPr="00000000">
        <w:rPr>
          <w:b w:val="1"/>
          <w:sz w:val="24"/>
          <w:szCs w:val="24"/>
          <w:u w:val="single"/>
          <w:rtl w:val="0"/>
        </w:rPr>
        <w:t xml:space="preserve">Firefighter</w:t>
      </w:r>
    </w:p>
    <w:p w:rsidR="00000000" w:rsidDel="00000000" w:rsidP="00000000" w:rsidRDefault="00000000" w:rsidRPr="00000000" w14:paraId="000009FF">
      <w:pPr>
        <w:spacing w:after="0" w:line="240" w:lineRule="auto"/>
        <w:rPr>
          <w:sz w:val="24"/>
          <w:szCs w:val="24"/>
        </w:rPr>
      </w:pPr>
      <w:r w:rsidDel="00000000" w:rsidR="00000000" w:rsidRPr="00000000">
        <w:rPr>
          <w:sz w:val="24"/>
          <w:szCs w:val="24"/>
          <w:rtl w:val="0"/>
        </w:rPr>
        <w:t xml:space="preserve">Under direction of a Lieutenant, Captain, or Chief, provides direct services, individually and as a member of a team in response to fire, rescue, hazmat and other incidents. </w:t>
      </w:r>
    </w:p>
    <w:p w:rsidR="00000000" w:rsidDel="00000000" w:rsidP="00000000" w:rsidRDefault="00000000" w:rsidRPr="00000000" w14:paraId="00000A00">
      <w:pPr>
        <w:spacing w:after="0" w:line="240" w:lineRule="auto"/>
        <w:rPr>
          <w:sz w:val="24"/>
          <w:szCs w:val="24"/>
        </w:rPr>
      </w:pPr>
      <w:r w:rsidDel="00000000" w:rsidR="00000000" w:rsidRPr="00000000">
        <w:rPr>
          <w:rtl w:val="0"/>
        </w:rPr>
      </w:r>
    </w:p>
    <w:p w:rsidR="00000000" w:rsidDel="00000000" w:rsidP="00000000" w:rsidRDefault="00000000" w:rsidRPr="00000000" w14:paraId="00000A01">
      <w:pPr>
        <w:spacing w:after="0" w:line="240" w:lineRule="auto"/>
        <w:rPr>
          <w:b w:val="1"/>
          <w:sz w:val="24"/>
          <w:szCs w:val="24"/>
          <w:u w:val="single"/>
        </w:rPr>
      </w:pPr>
      <w:r w:rsidDel="00000000" w:rsidR="00000000" w:rsidRPr="00000000">
        <w:rPr>
          <w:b w:val="1"/>
          <w:sz w:val="24"/>
          <w:szCs w:val="24"/>
          <w:u w:val="single"/>
          <w:rtl w:val="0"/>
        </w:rPr>
        <w:t xml:space="preserve">Firefighter Probationary </w:t>
      </w:r>
    </w:p>
    <w:p w:rsidR="00000000" w:rsidDel="00000000" w:rsidP="00000000" w:rsidRDefault="00000000" w:rsidRPr="00000000" w14:paraId="00000A02">
      <w:pPr>
        <w:spacing w:after="0" w:line="240" w:lineRule="auto"/>
        <w:rPr>
          <w:sz w:val="24"/>
          <w:szCs w:val="24"/>
        </w:rPr>
      </w:pPr>
      <w:r w:rsidDel="00000000" w:rsidR="00000000" w:rsidRPr="00000000">
        <w:rPr>
          <w:sz w:val="24"/>
          <w:szCs w:val="24"/>
          <w:rtl w:val="0"/>
        </w:rPr>
        <w:t xml:space="preserve">Under direction of a Firefighter, Lieutenant, Captain, or Chief, provides direct services, individually and as a member of a team in response to fire, rescue, hazmat and other incidents. The Probationary Firefighter has not completed entry-level firefighter academy and may not be permitted to participate in structural firefighting activities, which require the individual to enter or be in close proximity to the building, enclosed structure, vehicle or vessel.</w:t>
      </w:r>
    </w:p>
    <w:p w:rsidR="00000000" w:rsidDel="00000000" w:rsidP="00000000" w:rsidRDefault="00000000" w:rsidRPr="00000000" w14:paraId="00000A03">
      <w:pPr>
        <w:spacing w:after="0" w:line="240" w:lineRule="auto"/>
        <w:rPr>
          <w:sz w:val="24"/>
          <w:szCs w:val="24"/>
        </w:rPr>
      </w:pPr>
      <w:r w:rsidDel="00000000" w:rsidR="00000000" w:rsidRPr="00000000">
        <w:rPr>
          <w:rtl w:val="0"/>
        </w:rPr>
      </w:r>
    </w:p>
    <w:p w:rsidR="00000000" w:rsidDel="00000000" w:rsidP="00000000" w:rsidRDefault="00000000" w:rsidRPr="00000000" w14:paraId="00000A04">
      <w:pPr>
        <w:spacing w:after="0" w:line="240" w:lineRule="auto"/>
        <w:rPr>
          <w:b w:val="1"/>
          <w:sz w:val="24"/>
          <w:szCs w:val="24"/>
          <w:u w:val="single"/>
        </w:rPr>
      </w:pPr>
      <w:r w:rsidDel="00000000" w:rsidR="00000000" w:rsidRPr="00000000">
        <w:rPr>
          <w:b w:val="1"/>
          <w:sz w:val="24"/>
          <w:szCs w:val="24"/>
          <w:u w:val="single"/>
          <w:rtl w:val="0"/>
        </w:rPr>
        <w:t xml:space="preserve">Probationary Period </w:t>
      </w:r>
    </w:p>
    <w:p w:rsidR="00000000" w:rsidDel="00000000" w:rsidP="00000000" w:rsidRDefault="00000000" w:rsidRPr="00000000" w14:paraId="00000A05">
      <w:pPr>
        <w:spacing w:after="0" w:line="240" w:lineRule="auto"/>
        <w:rPr>
          <w:sz w:val="24"/>
          <w:szCs w:val="24"/>
        </w:rPr>
      </w:pPr>
      <w:r w:rsidDel="00000000" w:rsidR="00000000" w:rsidRPr="00000000">
        <w:rPr>
          <w:sz w:val="24"/>
          <w:szCs w:val="24"/>
          <w:rtl w:val="0"/>
        </w:rPr>
        <w:t xml:space="preserve">All new recruits of the Granbury Volunteer Fire Department are subject to a minimum of a 6-month probationary period.  Each probationary member will be required to complete the Hood County Firefighter Academy courses.  Probationary members are also required to attend in-house trainings.   </w:t>
      </w:r>
    </w:p>
    <w:p w:rsidR="00000000" w:rsidDel="00000000" w:rsidP="00000000" w:rsidRDefault="00000000" w:rsidRPr="00000000" w14:paraId="00000A06">
      <w:pPr>
        <w:spacing w:after="0" w:line="240" w:lineRule="auto"/>
        <w:rPr/>
      </w:pPr>
      <w:r w:rsidDel="00000000" w:rsidR="00000000" w:rsidRPr="00000000">
        <w:rPr>
          <w:rtl w:val="0"/>
        </w:rPr>
      </w:r>
    </w:p>
    <w:p w:rsidR="00000000" w:rsidDel="00000000" w:rsidP="00000000" w:rsidRDefault="00000000" w:rsidRPr="00000000" w14:paraId="00000A07">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8">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9">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A">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C">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D">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E">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F">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0">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1">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2">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3">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4">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5">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6">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7">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8">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9">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A">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C">
      <w:pPr>
        <w:spacing w:after="0" w:line="240" w:lineRule="auto"/>
        <w:rPr>
          <w:rFonts w:ascii="Calibri" w:cs="Calibri" w:eastAsia="Calibri" w:hAnsi="Calibri"/>
          <w:sz w:val="24"/>
          <w:szCs w:val="24"/>
        </w:rPr>
      </w:pPr>
      <w:r w:rsidDel="00000000" w:rsidR="00000000" w:rsidRPr="00000000">
        <w:rPr>
          <w:rtl w:val="0"/>
        </w:rPr>
      </w:r>
    </w:p>
    <w:tbl>
      <w:tblPr>
        <w:tblStyle w:val="Table4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1"/>
        <w:gridCol w:w="3615"/>
        <w:gridCol w:w="4134"/>
        <w:tblGridChange w:id="0">
          <w:tblGrid>
            <w:gridCol w:w="1601"/>
            <w:gridCol w:w="3615"/>
            <w:gridCol w:w="4134"/>
          </w:tblGrid>
        </w:tblGridChange>
      </w:tblGrid>
      <w:tr>
        <w:trPr>
          <w:cantSplit w:val="0"/>
          <w:tblHeader w:val="0"/>
        </w:trPr>
        <w:tc>
          <w:tcPr>
            <w:gridSpan w:val="3"/>
            <w:shd w:fill="auto" w:val="clear"/>
          </w:tcPr>
          <w:p w:rsidR="00000000" w:rsidDel="00000000" w:rsidP="00000000" w:rsidRDefault="00000000" w:rsidRPr="00000000" w14:paraId="00000A1D">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59"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A20">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A21">
            <w:pPr>
              <w:spacing w:after="0" w:line="240" w:lineRule="auto"/>
              <w:rPr>
                <w:b w:val="1"/>
                <w:color w:val="4d4d4d"/>
                <w:sz w:val="24"/>
                <w:szCs w:val="24"/>
              </w:rPr>
            </w:pPr>
            <w:r w:rsidDel="00000000" w:rsidR="00000000" w:rsidRPr="00000000">
              <w:rPr>
                <w:b w:val="1"/>
                <w:color w:val="4d4d4d"/>
                <w:sz w:val="24"/>
                <w:szCs w:val="24"/>
                <w:rtl w:val="0"/>
              </w:rPr>
              <w:t xml:space="preserve">SOG Title: Probationary Firefighter Training</w:t>
            </w:r>
          </w:p>
        </w:tc>
      </w:tr>
      <w:tr>
        <w:trPr>
          <w:cantSplit w:val="0"/>
          <w:tblHeader w:val="0"/>
        </w:trPr>
        <w:tc>
          <w:tcPr>
            <w:vMerge w:val="continue"/>
            <w:shd w:fill="auto" w:val="clear"/>
            <w:vAlign w:val="center"/>
          </w:tcPr>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A24">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A27">
            <w:pPr>
              <w:spacing w:after="0" w:line="240" w:lineRule="auto"/>
              <w:rPr>
                <w:b w:val="1"/>
                <w:color w:val="4d4d4d"/>
                <w:sz w:val="24"/>
                <w:szCs w:val="24"/>
              </w:rPr>
            </w:pPr>
            <w:r w:rsidDel="00000000" w:rsidR="00000000" w:rsidRPr="00000000">
              <w:rPr>
                <w:b w:val="1"/>
                <w:color w:val="4d4d4d"/>
                <w:sz w:val="24"/>
                <w:szCs w:val="24"/>
                <w:rtl w:val="0"/>
              </w:rPr>
              <w:t xml:space="preserve">Original Date: 1/25/20</w:t>
            </w:r>
          </w:p>
        </w:tc>
        <w:tc>
          <w:tcPr>
            <w:shd w:fill="auto" w:val="clear"/>
          </w:tcPr>
          <w:p w:rsidR="00000000" w:rsidDel="00000000" w:rsidP="00000000" w:rsidRDefault="00000000" w:rsidRPr="00000000" w14:paraId="00000A28">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A29">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A2C">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A2D">
      <w:pPr>
        <w:spacing w:after="0" w:line="240" w:lineRule="auto"/>
        <w:jc w:val="center"/>
        <w:rPr>
          <w:b w:val="1"/>
          <w:color w:val="4d4d4d"/>
        </w:rPr>
      </w:pPr>
      <w:r w:rsidDel="00000000" w:rsidR="00000000" w:rsidRPr="00000000">
        <w:rPr>
          <w:b w:val="1"/>
          <w:color w:val="4d4d4d"/>
          <w:sz w:val="28"/>
          <w:szCs w:val="28"/>
          <w:u w:val="single"/>
          <w:rtl w:val="0"/>
        </w:rPr>
        <w:t xml:space="preserve">Probationary Firefighter Training Requirements</w:t>
      </w:r>
      <w:r w:rsidDel="00000000" w:rsidR="00000000" w:rsidRPr="00000000">
        <w:rPr>
          <w:rtl w:val="0"/>
        </w:rPr>
      </w:r>
    </w:p>
    <w:p w:rsidR="00000000" w:rsidDel="00000000" w:rsidP="00000000" w:rsidRDefault="00000000" w:rsidRPr="00000000" w14:paraId="00000A2E">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A2F">
      <w:pPr>
        <w:spacing w:after="0" w:line="240" w:lineRule="auto"/>
        <w:rPr/>
      </w:pPr>
      <w:r w:rsidDel="00000000" w:rsidR="00000000" w:rsidRPr="00000000">
        <w:rPr>
          <w:rtl w:val="0"/>
        </w:rPr>
        <w:t xml:space="preserve">Granbury Volunteer Fire department will provide training to any new member who is voted on by the membership of Granbury Volunteer Fire Department. The training guidelines and source material will be from State Firefighters’ &amp; Fire Marshals’ Association of Texas (SFFMA) and or Texas A&amp;M Engineering Extension Service (TEEX).</w:t>
      </w:r>
    </w:p>
    <w:p w:rsidR="00000000" w:rsidDel="00000000" w:rsidP="00000000" w:rsidRDefault="00000000" w:rsidRPr="00000000" w14:paraId="00000A30">
      <w:pPr>
        <w:spacing w:after="0" w:line="240" w:lineRule="auto"/>
        <w:rPr/>
      </w:pPr>
      <w:r w:rsidDel="00000000" w:rsidR="00000000" w:rsidRPr="00000000">
        <w:rPr>
          <w:rtl w:val="0"/>
        </w:rPr>
      </w:r>
    </w:p>
    <w:p w:rsidR="00000000" w:rsidDel="00000000" w:rsidP="00000000" w:rsidRDefault="00000000" w:rsidRPr="00000000" w14:paraId="00000A31">
      <w:pPr>
        <w:spacing w:after="0" w:line="240" w:lineRule="auto"/>
        <w:rPr/>
      </w:pPr>
      <w:r w:rsidDel="00000000" w:rsidR="00000000" w:rsidRPr="00000000">
        <w:rPr>
          <w:rtl w:val="0"/>
        </w:rPr>
        <w:t xml:space="preserve">Probationary training dates will be held according to student and instructor availability.</w:t>
      </w:r>
    </w:p>
    <w:p w:rsidR="00000000" w:rsidDel="00000000" w:rsidP="00000000" w:rsidRDefault="00000000" w:rsidRPr="00000000" w14:paraId="00000A32">
      <w:pPr>
        <w:spacing w:after="0" w:line="240" w:lineRule="auto"/>
        <w:rPr/>
      </w:pPr>
      <w:r w:rsidDel="00000000" w:rsidR="00000000" w:rsidRPr="00000000">
        <w:rPr>
          <w:rtl w:val="0"/>
        </w:rPr>
      </w:r>
    </w:p>
    <w:p w:rsidR="00000000" w:rsidDel="00000000" w:rsidP="00000000" w:rsidRDefault="00000000" w:rsidRPr="00000000" w14:paraId="00000A33">
      <w:pPr>
        <w:spacing w:after="0" w:line="240" w:lineRule="auto"/>
        <w:rPr/>
      </w:pPr>
      <w:r w:rsidDel="00000000" w:rsidR="00000000" w:rsidRPr="00000000">
        <w:rPr>
          <w:rtl w:val="0"/>
        </w:rPr>
        <w:t xml:space="preserve">The training minimums for a probationary firefighter are:</w:t>
      </w:r>
    </w:p>
    <w:p w:rsidR="00000000" w:rsidDel="00000000" w:rsidP="00000000" w:rsidRDefault="00000000" w:rsidRPr="00000000" w14:paraId="00000A34">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Completion of Firefighter 1</w:t>
      </w:r>
    </w:p>
    <w:p w:rsidR="00000000" w:rsidDel="00000000" w:rsidP="00000000" w:rsidRDefault="00000000" w:rsidRPr="00000000" w14:paraId="00000A35">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Introduction of Firefighter 2 materials</w:t>
      </w:r>
    </w:p>
    <w:p w:rsidR="00000000" w:rsidDel="00000000" w:rsidP="00000000" w:rsidRDefault="00000000" w:rsidRPr="00000000" w14:paraId="00000A36">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Familiarization of all firefighting equipment and apparatus</w:t>
      </w:r>
    </w:p>
    <w:p w:rsidR="00000000" w:rsidDel="00000000" w:rsidP="00000000" w:rsidRDefault="00000000" w:rsidRPr="00000000" w14:paraId="00000A37">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Familiarization of Department SOP/SOG’s </w:t>
      </w:r>
    </w:p>
    <w:p w:rsidR="00000000" w:rsidDel="00000000" w:rsidP="00000000" w:rsidRDefault="00000000" w:rsidRPr="00000000" w14:paraId="00000A38">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Familiarization of Department Constitution and By-Laws</w:t>
      </w:r>
    </w:p>
    <w:p w:rsidR="00000000" w:rsidDel="00000000" w:rsidP="00000000" w:rsidRDefault="00000000" w:rsidRPr="00000000" w14:paraId="00000A39">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1"/>
          <w:smallCaps w:val="0"/>
          <w:strike w:val="0"/>
          <w:color w:val="ff0000"/>
          <w:sz w:val="22"/>
          <w:szCs w:val="22"/>
          <w:u w:val="single"/>
          <w:shd w:fill="auto" w:val="clear"/>
          <w:vertAlign w:val="baseline"/>
        </w:rPr>
      </w:pPr>
      <w:r w:rsidDel="00000000" w:rsidR="00000000" w:rsidRPr="00000000">
        <w:rPr>
          <w:rFonts w:ascii="Calibri" w:cs="Calibri" w:eastAsia="Calibri" w:hAnsi="Calibri"/>
          <w:b w:val="0"/>
          <w:i w:val="1"/>
          <w:smallCaps w:val="0"/>
          <w:strike w:val="0"/>
          <w:color w:val="ff0000"/>
          <w:sz w:val="22"/>
          <w:szCs w:val="22"/>
          <w:u w:val="single"/>
          <w:shd w:fill="auto" w:val="clear"/>
          <w:vertAlign w:val="baseline"/>
          <w:rtl w:val="0"/>
        </w:rPr>
        <w:t xml:space="preserve">COMPLETING THE SFFMA SKILLS AND PROFICENCY TEST FOR FIREFIGHTER 1 ADMINISTERED BY A SFFMA OR TEEX PROCTOR</w:t>
      </w:r>
    </w:p>
    <w:p w:rsidR="00000000" w:rsidDel="00000000" w:rsidP="00000000" w:rsidRDefault="00000000" w:rsidRPr="00000000" w14:paraId="00000A3A">
      <w:pPr>
        <w:spacing w:after="0" w:line="240" w:lineRule="auto"/>
        <w:rPr/>
      </w:pPr>
      <w:r w:rsidDel="00000000" w:rsidR="00000000" w:rsidRPr="00000000">
        <w:rPr>
          <w:rtl w:val="0"/>
        </w:rPr>
      </w:r>
    </w:p>
    <w:p w:rsidR="00000000" w:rsidDel="00000000" w:rsidP="00000000" w:rsidRDefault="00000000" w:rsidRPr="00000000" w14:paraId="00000A3B">
      <w:pPr>
        <w:spacing w:after="0" w:line="240" w:lineRule="auto"/>
        <w:rPr/>
      </w:pPr>
      <w:r w:rsidDel="00000000" w:rsidR="00000000" w:rsidRPr="00000000">
        <w:rPr>
          <w:rtl w:val="0"/>
        </w:rPr>
        <w:t xml:space="preserve">Upon completion of training, a probationary member is then eligible for Active Membership and will be expected to operate as an Active Member of GRANBURY VOLUNTEER FIRE DEPARTMENT.  No probationary member can be considered for Active Membership until the above requirements have been met.</w:t>
      </w:r>
    </w:p>
    <w:p w:rsidR="00000000" w:rsidDel="00000000" w:rsidP="00000000" w:rsidRDefault="00000000" w:rsidRPr="00000000" w14:paraId="00000A3C">
      <w:pPr>
        <w:spacing w:after="0" w:line="240" w:lineRule="auto"/>
        <w:rPr/>
      </w:pPr>
      <w:r w:rsidDel="00000000" w:rsidR="00000000" w:rsidRPr="00000000">
        <w:rPr>
          <w:rtl w:val="0"/>
        </w:rPr>
      </w:r>
    </w:p>
    <w:p w:rsidR="00000000" w:rsidDel="00000000" w:rsidP="00000000" w:rsidRDefault="00000000" w:rsidRPr="00000000" w14:paraId="00000A3D">
      <w:pPr>
        <w:spacing w:after="0" w:line="240" w:lineRule="auto"/>
        <w:rPr/>
      </w:pPr>
      <w:r w:rsidDel="00000000" w:rsidR="00000000" w:rsidRPr="00000000">
        <w:rPr>
          <w:rtl w:val="0"/>
        </w:rPr>
      </w:r>
    </w:p>
    <w:p w:rsidR="00000000" w:rsidDel="00000000" w:rsidP="00000000" w:rsidRDefault="00000000" w:rsidRPr="00000000" w14:paraId="00000A3E">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3F">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0">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1">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2">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3">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4">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5">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6">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7">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8">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9">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A">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B">
      <w:pPr>
        <w:spacing w:after="0" w:line="240" w:lineRule="auto"/>
        <w:rPr>
          <w:rFonts w:ascii="Calibri" w:cs="Calibri" w:eastAsia="Calibri" w:hAnsi="Calibri"/>
          <w:sz w:val="24"/>
          <w:szCs w:val="24"/>
        </w:rPr>
      </w:pPr>
      <w:r w:rsidDel="00000000" w:rsidR="00000000" w:rsidRPr="00000000">
        <w:rPr>
          <w:rtl w:val="0"/>
        </w:rPr>
      </w:r>
    </w:p>
    <w:tbl>
      <w:tblPr>
        <w:tblStyle w:val="Table4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8"/>
        <w:gridCol w:w="3605"/>
        <w:gridCol w:w="4127"/>
        <w:tblGridChange w:id="0">
          <w:tblGrid>
            <w:gridCol w:w="1618"/>
            <w:gridCol w:w="3605"/>
            <w:gridCol w:w="4127"/>
          </w:tblGrid>
        </w:tblGridChange>
      </w:tblGrid>
      <w:tr>
        <w:trPr>
          <w:cantSplit w:val="0"/>
          <w:tblHeader w:val="0"/>
        </w:trPr>
        <w:tc>
          <w:tcPr>
            <w:gridSpan w:val="3"/>
            <w:shd w:fill="auto" w:val="clear"/>
          </w:tcPr>
          <w:p w:rsidR="00000000" w:rsidDel="00000000" w:rsidP="00000000" w:rsidRDefault="00000000" w:rsidRPr="00000000" w14:paraId="00000A4C">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94"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A4F">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A50">
            <w:pPr>
              <w:spacing w:after="0" w:line="240" w:lineRule="auto"/>
              <w:rPr>
                <w:b w:val="1"/>
                <w:color w:val="4d4d4d"/>
                <w:sz w:val="24"/>
                <w:szCs w:val="24"/>
              </w:rPr>
            </w:pPr>
            <w:r w:rsidDel="00000000" w:rsidR="00000000" w:rsidRPr="00000000">
              <w:rPr>
                <w:b w:val="1"/>
                <w:color w:val="4d4d4d"/>
                <w:sz w:val="24"/>
                <w:szCs w:val="24"/>
                <w:rtl w:val="0"/>
              </w:rPr>
              <w:t xml:space="preserve">SOG Title: Non-Emergent Response</w:t>
            </w:r>
          </w:p>
        </w:tc>
      </w:tr>
      <w:tr>
        <w:trPr>
          <w:cantSplit w:val="0"/>
          <w:tblHeader w:val="0"/>
        </w:trPr>
        <w:tc>
          <w:tcPr>
            <w:vMerge w:val="continue"/>
            <w:shd w:fill="auto" w:val="clear"/>
            <w:vAlign w:val="center"/>
          </w:tcPr>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A53">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A56">
            <w:pPr>
              <w:spacing w:after="0" w:line="240" w:lineRule="auto"/>
              <w:rPr>
                <w:b w:val="1"/>
                <w:color w:val="4d4d4d"/>
                <w:sz w:val="24"/>
                <w:szCs w:val="24"/>
              </w:rPr>
            </w:pPr>
            <w:r w:rsidDel="00000000" w:rsidR="00000000" w:rsidRPr="00000000">
              <w:rPr>
                <w:b w:val="1"/>
                <w:color w:val="4d4d4d"/>
                <w:sz w:val="24"/>
                <w:szCs w:val="24"/>
                <w:rtl w:val="0"/>
              </w:rPr>
              <w:t xml:space="preserve">Original Date: 1/30/20</w:t>
            </w:r>
          </w:p>
        </w:tc>
        <w:tc>
          <w:tcPr>
            <w:shd w:fill="auto" w:val="clear"/>
          </w:tcPr>
          <w:p w:rsidR="00000000" w:rsidDel="00000000" w:rsidP="00000000" w:rsidRDefault="00000000" w:rsidRPr="00000000" w14:paraId="00000A57">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A58">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A5B">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A5C">
      <w:pPr>
        <w:spacing w:after="0" w:line="240" w:lineRule="auto"/>
        <w:jc w:val="center"/>
        <w:rPr>
          <w:b w:val="1"/>
          <w:color w:val="4d4d4d"/>
        </w:rPr>
      </w:pPr>
      <w:r w:rsidDel="00000000" w:rsidR="00000000" w:rsidRPr="00000000">
        <w:rPr>
          <w:b w:val="1"/>
          <w:color w:val="4d4d4d"/>
          <w:sz w:val="28"/>
          <w:szCs w:val="28"/>
          <w:u w:val="single"/>
          <w:rtl w:val="0"/>
        </w:rPr>
        <w:t xml:space="preserve">On-The-Quiet Response</w:t>
      </w:r>
      <w:r w:rsidDel="00000000" w:rsidR="00000000" w:rsidRPr="00000000">
        <w:rPr>
          <w:rtl w:val="0"/>
        </w:rPr>
      </w:r>
    </w:p>
    <w:p w:rsidR="00000000" w:rsidDel="00000000" w:rsidP="00000000" w:rsidRDefault="00000000" w:rsidRPr="00000000" w14:paraId="00000A5D">
      <w:pPr>
        <w:spacing w:after="0" w:line="240" w:lineRule="auto"/>
        <w:jc w:val="center"/>
        <w:rPr>
          <w:b w:val="1"/>
          <w:color w:val="4d4d4d"/>
        </w:rPr>
      </w:pPr>
      <w:r w:rsidDel="00000000" w:rsidR="00000000" w:rsidRPr="00000000">
        <w:rPr>
          <w:b w:val="1"/>
          <w:color w:val="4d4d4d"/>
          <w:rtl w:val="0"/>
        </w:rPr>
        <w:t xml:space="preserve">(Non-Emergency Response)</w:t>
      </w:r>
    </w:p>
    <w:p w:rsidR="00000000" w:rsidDel="00000000" w:rsidP="00000000" w:rsidRDefault="00000000" w:rsidRPr="00000000" w14:paraId="00000A5E">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A5F">
      <w:pPr>
        <w:spacing w:after="0" w:line="240" w:lineRule="auto"/>
        <w:jc w:val="center"/>
        <w:rPr>
          <w:b w:val="1"/>
          <w:color w:val="4d4d4d"/>
        </w:rPr>
      </w:pPr>
      <w:r w:rsidDel="00000000" w:rsidR="00000000" w:rsidRPr="00000000">
        <w:rPr/>
        <w:drawing>
          <wp:inline distB="0" distT="0" distL="0" distR="0">
            <wp:extent cx="2604770" cy="1765300"/>
            <wp:effectExtent b="0" l="0" r="0" t="0"/>
            <wp:docPr descr="Dallas/Fort Worth Area Fire Equipment News" id="295" name="image23.jpg"/>
            <a:graphic>
              <a:graphicData uri="http://schemas.openxmlformats.org/drawingml/2006/picture">
                <pic:pic>
                  <pic:nvPicPr>
                    <pic:cNvPr descr="Dallas/Fort Worth Area Fire Equipment News" id="0" name="image23.jpg"/>
                    <pic:cNvPicPr preferRelativeResize="0"/>
                  </pic:nvPicPr>
                  <pic:blipFill>
                    <a:blip r:embed="rId45"/>
                    <a:srcRect b="0" l="0" r="0" t="0"/>
                    <a:stretch>
                      <a:fillRect/>
                    </a:stretch>
                  </pic:blipFill>
                  <pic:spPr>
                    <a:xfrm>
                      <a:off x="0" y="0"/>
                      <a:ext cx="260477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A60">
      <w:pPr>
        <w:spacing w:after="0" w:line="240" w:lineRule="auto"/>
        <w:rPr>
          <w:b w:val="1"/>
          <w:sz w:val="24"/>
          <w:szCs w:val="24"/>
          <w:u w:val="single"/>
        </w:rPr>
      </w:pPr>
      <w:r w:rsidDel="00000000" w:rsidR="00000000" w:rsidRPr="00000000">
        <w:rPr>
          <w:b w:val="1"/>
          <w:sz w:val="24"/>
          <w:szCs w:val="24"/>
          <w:u w:val="single"/>
          <w:rtl w:val="0"/>
        </w:rPr>
        <w:t xml:space="preserve">Policy</w:t>
      </w:r>
      <w:r w:rsidDel="00000000" w:rsidR="00000000" w:rsidRPr="00000000">
        <w:rPr>
          <w:b w:val="1"/>
          <w:sz w:val="24"/>
          <w:szCs w:val="24"/>
          <w:rtl w:val="0"/>
        </w:rPr>
        <w:t xml:space="preserve">:</w:t>
      </w:r>
      <w:r w:rsidDel="00000000" w:rsidR="00000000" w:rsidRPr="00000000">
        <w:rPr>
          <w:b w:val="1"/>
          <w:sz w:val="24"/>
          <w:szCs w:val="24"/>
          <w:u w:val="single"/>
          <w:rtl w:val="0"/>
        </w:rPr>
        <w:t xml:space="preserve"> </w:t>
      </w:r>
    </w:p>
    <w:p w:rsidR="00000000" w:rsidDel="00000000" w:rsidP="00000000" w:rsidRDefault="00000000" w:rsidRPr="00000000" w14:paraId="00000A61">
      <w:pPr>
        <w:spacing w:after="0" w:line="240" w:lineRule="auto"/>
        <w:rPr>
          <w:sz w:val="24"/>
          <w:szCs w:val="24"/>
        </w:rPr>
      </w:pPr>
      <w:r w:rsidDel="00000000" w:rsidR="00000000" w:rsidRPr="00000000">
        <w:rPr>
          <w:sz w:val="24"/>
          <w:szCs w:val="24"/>
          <w:rtl w:val="0"/>
        </w:rPr>
        <w:t xml:space="preserve">There are specific types of incidents that, by their nature, are not threatening to life or property.</w:t>
      </w:r>
    </w:p>
    <w:p w:rsidR="00000000" w:rsidDel="00000000" w:rsidP="00000000" w:rsidRDefault="00000000" w:rsidRPr="00000000" w14:paraId="00000A62">
      <w:pPr>
        <w:spacing w:after="0" w:line="240" w:lineRule="auto"/>
        <w:rPr>
          <w:sz w:val="24"/>
          <w:szCs w:val="24"/>
        </w:rPr>
      </w:pPr>
      <w:r w:rsidDel="00000000" w:rsidR="00000000" w:rsidRPr="00000000">
        <w:rPr>
          <w:sz w:val="24"/>
          <w:szCs w:val="24"/>
          <w:rtl w:val="0"/>
        </w:rPr>
        <w:t xml:space="preserve">These types of incidents are to utilize an "on-the-quiet" response (also known as reduced speed or non-emergency responses).</w:t>
      </w:r>
    </w:p>
    <w:p w:rsidR="00000000" w:rsidDel="00000000" w:rsidP="00000000" w:rsidRDefault="00000000" w:rsidRPr="00000000" w14:paraId="00000A63">
      <w:pPr>
        <w:spacing w:after="0" w:line="240" w:lineRule="auto"/>
        <w:rPr>
          <w:sz w:val="24"/>
          <w:szCs w:val="24"/>
        </w:rPr>
      </w:pPr>
      <w:r w:rsidDel="00000000" w:rsidR="00000000" w:rsidRPr="00000000">
        <w:rPr>
          <w:rtl w:val="0"/>
        </w:rPr>
      </w:r>
    </w:p>
    <w:p w:rsidR="00000000" w:rsidDel="00000000" w:rsidP="00000000" w:rsidRDefault="00000000" w:rsidRPr="00000000" w14:paraId="00000A64">
      <w:pPr>
        <w:spacing w:after="0" w:line="240" w:lineRule="auto"/>
        <w:rPr>
          <w:b w:val="1"/>
          <w:sz w:val="24"/>
          <w:szCs w:val="24"/>
          <w:u w:val="single"/>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A65">
      <w:pPr>
        <w:spacing w:after="0" w:line="240" w:lineRule="auto"/>
        <w:rPr>
          <w:sz w:val="24"/>
          <w:szCs w:val="24"/>
        </w:rPr>
      </w:pPr>
      <w:r w:rsidDel="00000000" w:rsidR="00000000" w:rsidRPr="00000000">
        <w:rPr>
          <w:sz w:val="24"/>
          <w:szCs w:val="24"/>
          <w:rtl w:val="0"/>
        </w:rPr>
        <w:t xml:space="preserve">To establish a procedure to follow for non-emergency events and provide a safer working environment by limiting emergency responses to emergencies only.</w:t>
      </w:r>
    </w:p>
    <w:p w:rsidR="00000000" w:rsidDel="00000000" w:rsidP="00000000" w:rsidRDefault="00000000" w:rsidRPr="00000000" w14:paraId="00000A66">
      <w:pPr>
        <w:spacing w:after="0" w:line="240" w:lineRule="auto"/>
        <w:rPr>
          <w:sz w:val="24"/>
          <w:szCs w:val="24"/>
        </w:rPr>
      </w:pPr>
      <w:r w:rsidDel="00000000" w:rsidR="00000000" w:rsidRPr="00000000">
        <w:rPr>
          <w:rtl w:val="0"/>
        </w:rPr>
      </w:r>
    </w:p>
    <w:p w:rsidR="00000000" w:rsidDel="00000000" w:rsidP="00000000" w:rsidRDefault="00000000" w:rsidRPr="00000000" w14:paraId="00000A67">
      <w:pPr>
        <w:spacing w:after="0" w:line="240" w:lineRule="auto"/>
        <w:rPr>
          <w:b w:val="1"/>
          <w:sz w:val="24"/>
          <w:szCs w:val="24"/>
          <w:u w:val="single"/>
        </w:rPr>
      </w:pPr>
      <w:r w:rsidDel="00000000" w:rsidR="00000000" w:rsidRPr="00000000">
        <w:rPr>
          <w:b w:val="1"/>
          <w:sz w:val="24"/>
          <w:szCs w:val="24"/>
          <w:u w:val="single"/>
          <w:rtl w:val="0"/>
        </w:rPr>
        <w:t xml:space="preserve">Scope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A68">
      <w:pPr>
        <w:spacing w:after="0" w:line="240" w:lineRule="auto"/>
        <w:rPr>
          <w:sz w:val="24"/>
          <w:szCs w:val="24"/>
        </w:rPr>
      </w:pPr>
      <w:r w:rsidDel="00000000" w:rsidR="00000000" w:rsidRPr="00000000">
        <w:rPr>
          <w:sz w:val="24"/>
          <w:szCs w:val="24"/>
          <w:rtl w:val="0"/>
        </w:rPr>
        <w:t xml:space="preserve">All personnel.</w:t>
      </w:r>
    </w:p>
    <w:p w:rsidR="00000000" w:rsidDel="00000000" w:rsidP="00000000" w:rsidRDefault="00000000" w:rsidRPr="00000000" w14:paraId="00000A69">
      <w:pPr>
        <w:spacing w:after="0" w:line="240" w:lineRule="auto"/>
        <w:rPr>
          <w:sz w:val="24"/>
          <w:szCs w:val="24"/>
        </w:rPr>
      </w:pPr>
      <w:r w:rsidDel="00000000" w:rsidR="00000000" w:rsidRPr="00000000">
        <w:rPr>
          <w:rtl w:val="0"/>
        </w:rPr>
      </w:r>
    </w:p>
    <w:p w:rsidR="00000000" w:rsidDel="00000000" w:rsidP="00000000" w:rsidRDefault="00000000" w:rsidRPr="00000000" w14:paraId="00000A6A">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A6B">
      <w:pPr>
        <w:spacing w:after="0" w:line="240" w:lineRule="auto"/>
        <w:rPr>
          <w:sz w:val="24"/>
          <w:szCs w:val="24"/>
        </w:rPr>
      </w:pPr>
      <w:r w:rsidDel="00000000" w:rsidR="00000000" w:rsidRPr="00000000">
        <w:rPr>
          <w:sz w:val="24"/>
          <w:szCs w:val="24"/>
          <w:rtl w:val="0"/>
        </w:rPr>
        <w:t xml:space="preserve">“On-the-quiet” (also known as reduced speed or non-emergency) responses are to be used in compliance with local jurisdiction regulations, which range from automatic alarm system activations to vehicles leaking fuel and other incidents where local experience suggests a response is necessary, but not using emergency response procedure. The types of incidents to which an "on-the-quiet" response are recommended are very dependent upon local decision.</w:t>
      </w:r>
    </w:p>
    <w:p w:rsidR="00000000" w:rsidDel="00000000" w:rsidP="00000000" w:rsidRDefault="00000000" w:rsidRPr="00000000" w14:paraId="00000A6C">
      <w:pPr>
        <w:spacing w:after="0" w:line="240" w:lineRule="auto"/>
        <w:rPr>
          <w:sz w:val="24"/>
          <w:szCs w:val="24"/>
        </w:rPr>
      </w:pPr>
      <w:r w:rsidDel="00000000" w:rsidR="00000000" w:rsidRPr="00000000">
        <w:rPr>
          <w:rtl w:val="0"/>
        </w:rPr>
      </w:r>
    </w:p>
    <w:p w:rsidR="00000000" w:rsidDel="00000000" w:rsidP="00000000" w:rsidRDefault="00000000" w:rsidRPr="00000000" w14:paraId="00000A6D">
      <w:pPr>
        <w:spacing w:after="0" w:line="240" w:lineRule="auto"/>
        <w:rPr>
          <w:sz w:val="24"/>
          <w:szCs w:val="24"/>
        </w:rPr>
      </w:pPr>
      <w:r w:rsidDel="00000000" w:rsidR="00000000" w:rsidRPr="00000000">
        <w:rPr>
          <w:sz w:val="24"/>
          <w:szCs w:val="24"/>
          <w:rtl w:val="0"/>
        </w:rPr>
        <w:t xml:space="preserve">No audible or visual warning signals are to be used. Upon notification that the incident is indeed an emergency, proceed in standard emergency response fashion.</w:t>
      </w:r>
    </w:p>
    <w:p w:rsidR="00000000" w:rsidDel="00000000" w:rsidP="00000000" w:rsidRDefault="00000000" w:rsidRPr="00000000" w14:paraId="00000A6E">
      <w:pPr>
        <w:spacing w:after="0" w:line="240" w:lineRule="auto"/>
        <w:rPr>
          <w:sz w:val="24"/>
          <w:szCs w:val="24"/>
        </w:rPr>
      </w:pPr>
      <w:r w:rsidDel="00000000" w:rsidR="00000000" w:rsidRPr="00000000">
        <w:rPr>
          <w:rtl w:val="0"/>
        </w:rPr>
      </w:r>
    </w:p>
    <w:tbl>
      <w:tblPr>
        <w:tblStyle w:val="Table4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9"/>
        <w:gridCol w:w="3604"/>
        <w:gridCol w:w="4127"/>
        <w:tblGridChange w:id="0">
          <w:tblGrid>
            <w:gridCol w:w="1619"/>
            <w:gridCol w:w="3604"/>
            <w:gridCol w:w="4127"/>
          </w:tblGrid>
        </w:tblGridChange>
      </w:tblGrid>
      <w:tr>
        <w:trPr>
          <w:cantSplit w:val="0"/>
          <w:tblHeader w:val="0"/>
        </w:trPr>
        <w:tc>
          <w:tcPr>
            <w:gridSpan w:val="3"/>
            <w:shd w:fill="auto" w:val="clear"/>
          </w:tcPr>
          <w:p w:rsidR="00000000" w:rsidDel="00000000" w:rsidP="00000000" w:rsidRDefault="00000000" w:rsidRPr="00000000" w14:paraId="00000A6F">
            <w:pPr>
              <w:spacing w:after="0" w:line="240" w:lineRule="auto"/>
              <w:jc w:val="center"/>
              <w:rPr>
                <w:b w:val="1"/>
                <w:i w:val="1"/>
                <w:color w:val="4d4d4d"/>
                <w:sz w:val="28"/>
                <w:szCs w:val="28"/>
              </w:rPr>
            </w:pPr>
            <w:r w:rsidDel="00000000" w:rsidR="00000000" w:rsidRPr="00000000">
              <w:rPr>
                <w:b w:val="1"/>
                <w:u w:val="single"/>
              </w:rPr>
              <w:drawing>
                <wp:inline distB="0" distT="0" distL="0" distR="0">
                  <wp:extent cx="2981325" cy="495300"/>
                  <wp:effectExtent b="0" l="0" r="0" t="0"/>
                  <wp:docPr descr="See the source image" id="296"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A72">
            <w:pPr>
              <w:spacing w:after="0" w:line="240" w:lineRule="auto"/>
              <w:jc w:val="center"/>
              <w:rPr>
                <w:b w:val="1"/>
                <w:color w:val="4d4d4d"/>
                <w:sz w:val="24"/>
                <w:szCs w:val="24"/>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A73">
            <w:pPr>
              <w:spacing w:after="0" w:line="240" w:lineRule="auto"/>
              <w:rPr>
                <w:b w:val="1"/>
                <w:color w:val="4d4d4d"/>
                <w:sz w:val="24"/>
                <w:szCs w:val="24"/>
              </w:rPr>
            </w:pPr>
            <w:r w:rsidDel="00000000" w:rsidR="00000000" w:rsidRPr="00000000">
              <w:rPr>
                <w:b w:val="1"/>
                <w:color w:val="4d4d4d"/>
                <w:sz w:val="24"/>
                <w:szCs w:val="24"/>
                <w:rtl w:val="0"/>
              </w:rPr>
              <w:t xml:space="preserve">SOG Title: Communications</w:t>
            </w:r>
          </w:p>
        </w:tc>
      </w:tr>
      <w:tr>
        <w:trPr>
          <w:cantSplit w:val="0"/>
          <w:tblHeader w:val="0"/>
        </w:trPr>
        <w:tc>
          <w:tcPr>
            <w:vMerge w:val="continue"/>
            <w:shd w:fill="auto" w:val="clear"/>
            <w:vAlign w:val="center"/>
          </w:tcPr>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A76">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A79">
            <w:pPr>
              <w:spacing w:after="0" w:line="240" w:lineRule="auto"/>
              <w:rPr>
                <w:b w:val="1"/>
                <w:color w:val="4d4d4d"/>
                <w:sz w:val="24"/>
                <w:szCs w:val="24"/>
              </w:rPr>
            </w:pPr>
            <w:r w:rsidDel="00000000" w:rsidR="00000000" w:rsidRPr="00000000">
              <w:rPr>
                <w:b w:val="1"/>
                <w:color w:val="4d4d4d"/>
                <w:sz w:val="24"/>
                <w:szCs w:val="24"/>
                <w:rtl w:val="0"/>
              </w:rPr>
              <w:t xml:space="preserve">Original Date: 2011</w:t>
            </w:r>
          </w:p>
        </w:tc>
        <w:tc>
          <w:tcPr>
            <w:shd w:fill="auto" w:val="clear"/>
          </w:tcPr>
          <w:p w:rsidR="00000000" w:rsidDel="00000000" w:rsidP="00000000" w:rsidRDefault="00000000" w:rsidRPr="00000000" w14:paraId="00000A7A">
            <w:pPr>
              <w:spacing w:after="0" w:line="240" w:lineRule="auto"/>
              <w:rPr>
                <w:b w:val="1"/>
                <w:color w:val="4d4d4d"/>
                <w:sz w:val="24"/>
                <w:szCs w:val="24"/>
              </w:rPr>
            </w:pPr>
            <w:r w:rsidDel="00000000" w:rsidR="00000000" w:rsidRPr="00000000">
              <w:rPr>
                <w:b w:val="1"/>
                <w:color w:val="4d4d4d"/>
                <w:sz w:val="24"/>
                <w:szCs w:val="24"/>
                <w:rtl w:val="0"/>
              </w:rPr>
              <w:t xml:space="preserve">Revision Date: 1/25/20</w:t>
            </w:r>
          </w:p>
        </w:tc>
      </w:tr>
      <w:tr>
        <w:trPr>
          <w:cantSplit w:val="0"/>
          <w:tblHeader w:val="0"/>
        </w:trPr>
        <w:tc>
          <w:tcPr>
            <w:gridSpan w:val="3"/>
            <w:shd w:fill="auto" w:val="clear"/>
          </w:tcPr>
          <w:p w:rsidR="00000000" w:rsidDel="00000000" w:rsidP="00000000" w:rsidRDefault="00000000" w:rsidRPr="00000000" w14:paraId="00000A7B">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A7E">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A7F">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Communications</w:t>
      </w:r>
    </w:p>
    <w:p w:rsidR="00000000" w:rsidDel="00000000" w:rsidP="00000000" w:rsidRDefault="00000000" w:rsidRPr="00000000" w14:paraId="00000A80">
      <w:pPr>
        <w:spacing w:after="0" w:line="240" w:lineRule="auto"/>
        <w:jc w:val="center"/>
        <w:rPr>
          <w:b w:val="1"/>
          <w:color w:val="4d4d4d"/>
          <w:sz w:val="28"/>
          <w:szCs w:val="28"/>
          <w:u w:val="single"/>
        </w:rPr>
      </w:pPr>
      <w:r w:rsidDel="00000000" w:rsidR="00000000" w:rsidRPr="00000000">
        <w:rPr>
          <w:b w:val="1"/>
          <w:color w:val="4d4d4d"/>
          <w:sz w:val="28"/>
          <w:szCs w:val="28"/>
        </w:rPr>
        <w:drawing>
          <wp:inline distB="0" distT="0" distL="0" distR="0">
            <wp:extent cx="2317750" cy="1977390"/>
            <wp:effectExtent b="0" l="0" r="0" t="0"/>
            <wp:docPr descr="C:\Users\mhohon\AppData\Local\Microsoft\Windows\INetCache\Content.MSO\F2C2C80D.tmp" id="297" name="image38.jpg"/>
            <a:graphic>
              <a:graphicData uri="http://schemas.openxmlformats.org/drawingml/2006/picture">
                <pic:pic>
                  <pic:nvPicPr>
                    <pic:cNvPr descr="C:\Users\mhohon\AppData\Local\Microsoft\Windows\INetCache\Content.MSO\F2C2C80D.tmp" id="0" name="image38.jpg"/>
                    <pic:cNvPicPr preferRelativeResize="0"/>
                  </pic:nvPicPr>
                  <pic:blipFill>
                    <a:blip r:embed="rId46"/>
                    <a:srcRect b="0" l="0" r="0" t="0"/>
                    <a:stretch>
                      <a:fillRect/>
                    </a:stretch>
                  </pic:blipFill>
                  <pic:spPr>
                    <a:xfrm>
                      <a:off x="0" y="0"/>
                      <a:ext cx="2317750" cy="1977390"/>
                    </a:xfrm>
                    <a:prstGeom prst="rect"/>
                    <a:ln/>
                  </pic:spPr>
                </pic:pic>
              </a:graphicData>
            </a:graphic>
          </wp:inline>
        </w:drawing>
      </w:r>
      <w:r w:rsidDel="00000000" w:rsidR="00000000" w:rsidRPr="00000000">
        <w:rPr>
          <w:rtl w:val="0"/>
        </w:rPr>
      </w:r>
    </w:p>
    <w:p w:rsidR="00000000" w:rsidDel="00000000" w:rsidP="00000000" w:rsidRDefault="00000000" w:rsidRPr="00000000" w14:paraId="00000A81">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0A82">
      <w:pPr>
        <w:spacing w:after="0" w:line="240" w:lineRule="auto"/>
        <w:rPr>
          <w:b w:val="1"/>
          <w:sz w:val="24"/>
          <w:szCs w:val="24"/>
          <w:u w:val="single"/>
        </w:rPr>
      </w:pPr>
      <w:r w:rsidDel="00000000" w:rsidR="00000000" w:rsidRPr="00000000">
        <w:rPr>
          <w:b w:val="1"/>
          <w:sz w:val="24"/>
          <w:szCs w:val="24"/>
          <w:u w:val="single"/>
          <w:rtl w:val="0"/>
        </w:rPr>
        <w:t xml:space="preserve">Purpose:</w:t>
      </w:r>
    </w:p>
    <w:p w:rsidR="00000000" w:rsidDel="00000000" w:rsidP="00000000" w:rsidRDefault="00000000" w:rsidRPr="00000000" w14:paraId="00000A83">
      <w:pPr>
        <w:spacing w:after="0" w:line="240" w:lineRule="auto"/>
        <w:rPr>
          <w:sz w:val="24"/>
          <w:szCs w:val="24"/>
        </w:rPr>
      </w:pPr>
      <w:r w:rsidDel="00000000" w:rsidR="00000000" w:rsidRPr="00000000">
        <w:rPr>
          <w:sz w:val="24"/>
          <w:szCs w:val="24"/>
          <w:rtl w:val="0"/>
        </w:rPr>
        <w:t xml:space="preserve">To standardize and provide a guideline for the use of communications within the Granbury Volunteer Fire Department.</w:t>
      </w:r>
    </w:p>
    <w:p w:rsidR="00000000" w:rsidDel="00000000" w:rsidP="00000000" w:rsidRDefault="00000000" w:rsidRPr="00000000" w14:paraId="00000A84">
      <w:pPr>
        <w:spacing w:after="0" w:line="240" w:lineRule="auto"/>
        <w:rPr>
          <w:sz w:val="24"/>
          <w:szCs w:val="24"/>
        </w:rPr>
      </w:pPr>
      <w:r w:rsidDel="00000000" w:rsidR="00000000" w:rsidRPr="00000000">
        <w:rPr>
          <w:rtl w:val="0"/>
        </w:rPr>
      </w:r>
    </w:p>
    <w:p w:rsidR="00000000" w:rsidDel="00000000" w:rsidP="00000000" w:rsidRDefault="00000000" w:rsidRPr="00000000" w14:paraId="00000A85">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A86">
      <w:pPr>
        <w:spacing w:after="0" w:line="240" w:lineRule="auto"/>
        <w:rPr>
          <w:b w:val="1"/>
          <w:sz w:val="24"/>
          <w:szCs w:val="24"/>
        </w:rPr>
      </w:pPr>
      <w:r w:rsidDel="00000000" w:rsidR="00000000" w:rsidRPr="00000000">
        <w:rPr>
          <w:b w:val="1"/>
          <w:sz w:val="24"/>
          <w:szCs w:val="24"/>
          <w:rtl w:val="0"/>
        </w:rPr>
        <w:t xml:space="preserve">Radio Frequencies</w:t>
      </w:r>
    </w:p>
    <w:p w:rsidR="00000000" w:rsidDel="00000000" w:rsidP="00000000" w:rsidRDefault="00000000" w:rsidRPr="00000000" w14:paraId="00000A87">
      <w:pPr>
        <w:numPr>
          <w:ilvl w:val="0"/>
          <w:numId w:val="132"/>
        </w:numPr>
        <w:spacing w:after="0" w:line="240" w:lineRule="auto"/>
        <w:ind w:left="720" w:hanging="360"/>
        <w:rPr>
          <w:sz w:val="24"/>
          <w:szCs w:val="24"/>
        </w:rPr>
      </w:pPr>
      <w:r w:rsidDel="00000000" w:rsidR="00000000" w:rsidRPr="00000000">
        <w:rPr>
          <w:sz w:val="24"/>
          <w:szCs w:val="24"/>
          <w:rtl w:val="0"/>
        </w:rPr>
        <w:t xml:space="preserve">Dispatch — Primary dispatch channel. All mobile radios are customarily assigned to this frequency.</w:t>
      </w:r>
    </w:p>
    <w:p w:rsidR="00000000" w:rsidDel="00000000" w:rsidP="00000000" w:rsidRDefault="00000000" w:rsidRPr="00000000" w14:paraId="00000A88">
      <w:pPr>
        <w:numPr>
          <w:ilvl w:val="0"/>
          <w:numId w:val="132"/>
        </w:numPr>
        <w:spacing w:after="0" w:line="240" w:lineRule="auto"/>
        <w:ind w:left="720" w:hanging="360"/>
        <w:rPr>
          <w:sz w:val="24"/>
          <w:szCs w:val="24"/>
        </w:rPr>
      </w:pPr>
      <w:r w:rsidDel="00000000" w:rsidR="00000000" w:rsidRPr="00000000">
        <w:rPr>
          <w:sz w:val="24"/>
          <w:szCs w:val="24"/>
          <w:rtl w:val="0"/>
        </w:rPr>
        <w:t xml:space="preserve">Tactical — Channel utilized at individual incidents for communications between command, on scene personnel and apparatus. The use of this channel allows minimal radio traffic on the dispatch frequency.</w:t>
      </w:r>
    </w:p>
    <w:p w:rsidR="00000000" w:rsidDel="00000000" w:rsidP="00000000" w:rsidRDefault="00000000" w:rsidRPr="00000000" w14:paraId="00000A89">
      <w:pPr>
        <w:numPr>
          <w:ilvl w:val="0"/>
          <w:numId w:val="132"/>
        </w:numPr>
        <w:spacing w:after="0" w:line="240" w:lineRule="auto"/>
        <w:ind w:left="720" w:hanging="360"/>
        <w:rPr>
          <w:sz w:val="24"/>
          <w:szCs w:val="24"/>
        </w:rPr>
      </w:pPr>
      <w:r w:rsidDel="00000000" w:rsidR="00000000" w:rsidRPr="00000000">
        <w:rPr>
          <w:sz w:val="24"/>
          <w:szCs w:val="24"/>
          <w:rtl w:val="0"/>
        </w:rPr>
        <w:t xml:space="preserve">Mutual Aid Frequencies — Channels utilized by surrounding departments that provide mutual aid to Hood County. These channels may be utilized by the incident commander, communications center and/or assigned to the staging officer.</w:t>
      </w:r>
    </w:p>
    <w:p w:rsidR="00000000" w:rsidDel="00000000" w:rsidP="00000000" w:rsidRDefault="00000000" w:rsidRPr="00000000" w14:paraId="00000A8A">
      <w:pPr>
        <w:spacing w:after="0" w:line="240" w:lineRule="auto"/>
        <w:rPr>
          <w:sz w:val="24"/>
          <w:szCs w:val="24"/>
        </w:rPr>
      </w:pPr>
      <w:r w:rsidDel="00000000" w:rsidR="00000000" w:rsidRPr="00000000">
        <w:rPr>
          <w:rtl w:val="0"/>
        </w:rPr>
      </w:r>
    </w:p>
    <w:p w:rsidR="00000000" w:rsidDel="00000000" w:rsidP="00000000" w:rsidRDefault="00000000" w:rsidRPr="00000000" w14:paraId="00000A8B">
      <w:pPr>
        <w:spacing w:after="0" w:line="240" w:lineRule="auto"/>
        <w:rPr>
          <w:b w:val="1"/>
          <w:sz w:val="24"/>
          <w:szCs w:val="24"/>
        </w:rPr>
      </w:pPr>
      <w:r w:rsidDel="00000000" w:rsidR="00000000" w:rsidRPr="00000000">
        <w:rPr>
          <w:b w:val="1"/>
          <w:sz w:val="24"/>
          <w:szCs w:val="24"/>
          <w:rtl w:val="0"/>
        </w:rPr>
        <w:t xml:space="preserve">Unit Designations</w:t>
      </w:r>
    </w:p>
    <w:p w:rsidR="00000000" w:rsidDel="00000000" w:rsidP="00000000" w:rsidRDefault="00000000" w:rsidRPr="00000000" w14:paraId="00000A8C">
      <w:pPr>
        <w:numPr>
          <w:ilvl w:val="0"/>
          <w:numId w:val="133"/>
        </w:numPr>
        <w:spacing w:after="0" w:line="240" w:lineRule="auto"/>
        <w:ind w:left="720" w:hanging="360"/>
        <w:rPr>
          <w:sz w:val="24"/>
          <w:szCs w:val="24"/>
        </w:rPr>
      </w:pPr>
      <w:r w:rsidDel="00000000" w:rsidR="00000000" w:rsidRPr="00000000">
        <w:rPr>
          <w:sz w:val="24"/>
          <w:szCs w:val="24"/>
          <w:rtl w:val="0"/>
        </w:rPr>
        <w:t xml:space="preserve">Officers will be designated by their mobile radio number. Officers that are operating in the position of incident commander will be designated as such, e.g. “Engine 1 Command”.</w:t>
      </w:r>
    </w:p>
    <w:p w:rsidR="00000000" w:rsidDel="00000000" w:rsidP="00000000" w:rsidRDefault="00000000" w:rsidRPr="00000000" w14:paraId="00000A8D">
      <w:pPr>
        <w:numPr>
          <w:ilvl w:val="0"/>
          <w:numId w:val="133"/>
        </w:numPr>
        <w:spacing w:after="0" w:line="240" w:lineRule="auto"/>
        <w:ind w:left="720" w:hanging="360"/>
        <w:rPr>
          <w:sz w:val="24"/>
          <w:szCs w:val="24"/>
        </w:rPr>
      </w:pPr>
      <w:r w:rsidDel="00000000" w:rsidR="00000000" w:rsidRPr="00000000">
        <w:rPr>
          <w:sz w:val="24"/>
          <w:szCs w:val="24"/>
          <w:rtl w:val="0"/>
        </w:rPr>
        <w:t xml:space="preserve">Pump Operators will be designated by their apparatus number followed by the word pump, e.g., “engine pump”.</w:t>
      </w:r>
    </w:p>
    <w:p w:rsidR="00000000" w:rsidDel="00000000" w:rsidP="00000000" w:rsidRDefault="00000000" w:rsidRPr="00000000" w14:paraId="00000A8E">
      <w:pPr>
        <w:numPr>
          <w:ilvl w:val="0"/>
          <w:numId w:val="133"/>
        </w:numPr>
        <w:spacing w:after="0" w:line="240" w:lineRule="auto"/>
        <w:ind w:left="720" w:hanging="360"/>
        <w:rPr>
          <w:sz w:val="24"/>
          <w:szCs w:val="24"/>
        </w:rPr>
      </w:pPr>
      <w:r w:rsidDel="00000000" w:rsidR="00000000" w:rsidRPr="00000000">
        <w:rPr>
          <w:sz w:val="24"/>
          <w:szCs w:val="24"/>
          <w:rtl w:val="0"/>
        </w:rPr>
        <w:t xml:space="preserve">Firefighters will be designated by the apparatus in which they responded to an incident on followed by a letter:</w:t>
      </w:r>
    </w:p>
    <w:p w:rsidR="00000000" w:rsidDel="00000000" w:rsidP="00000000" w:rsidRDefault="00000000" w:rsidRPr="00000000" w14:paraId="00000A8F">
      <w:pPr>
        <w:numPr>
          <w:ilvl w:val="0"/>
          <w:numId w:val="133"/>
        </w:numPr>
        <w:spacing w:after="0" w:line="240" w:lineRule="auto"/>
        <w:ind w:left="720" w:hanging="360"/>
        <w:rPr>
          <w:sz w:val="24"/>
          <w:szCs w:val="24"/>
        </w:rPr>
      </w:pPr>
      <w:r w:rsidDel="00000000" w:rsidR="00000000" w:rsidRPr="00000000">
        <w:rPr>
          <w:sz w:val="24"/>
          <w:szCs w:val="24"/>
          <w:rtl w:val="0"/>
        </w:rPr>
        <w:t xml:space="preserve">Crews forming on a scene not assigned to a specific apparatus will assigned to an apparatus crew.</w:t>
      </w:r>
    </w:p>
    <w:p w:rsidR="00000000" w:rsidDel="00000000" w:rsidP="00000000" w:rsidRDefault="00000000" w:rsidRPr="00000000" w14:paraId="00000A90">
      <w:pPr>
        <w:numPr>
          <w:ilvl w:val="0"/>
          <w:numId w:val="133"/>
        </w:numPr>
        <w:spacing w:after="0" w:line="240" w:lineRule="auto"/>
        <w:ind w:left="720" w:hanging="360"/>
        <w:rPr>
          <w:sz w:val="24"/>
          <w:szCs w:val="24"/>
        </w:rPr>
      </w:pPr>
      <w:r w:rsidDel="00000000" w:rsidR="00000000" w:rsidRPr="00000000">
        <w:rPr>
          <w:sz w:val="24"/>
          <w:szCs w:val="24"/>
          <w:rtl w:val="0"/>
        </w:rPr>
        <w:t xml:space="preserve">Apparatus at an incident other than Granbury Volunteer Fire Department will be designated as their unit name or number.</w:t>
      </w:r>
    </w:p>
    <w:p w:rsidR="00000000" w:rsidDel="00000000" w:rsidP="00000000" w:rsidRDefault="00000000" w:rsidRPr="00000000" w14:paraId="00000A91">
      <w:pPr>
        <w:numPr>
          <w:ilvl w:val="0"/>
          <w:numId w:val="133"/>
        </w:numPr>
        <w:spacing w:after="0" w:line="240" w:lineRule="auto"/>
        <w:ind w:left="720" w:hanging="360"/>
        <w:rPr>
          <w:sz w:val="24"/>
          <w:szCs w:val="24"/>
        </w:rPr>
      </w:pPr>
      <w:r w:rsidDel="00000000" w:rsidR="00000000" w:rsidRPr="00000000">
        <w:rPr>
          <w:sz w:val="24"/>
          <w:szCs w:val="24"/>
          <w:rtl w:val="0"/>
        </w:rPr>
        <w:t xml:space="preserve">Member positions within the Incident Command System will be identified by the function they are responsible for:</w:t>
      </w:r>
    </w:p>
    <w:p w:rsidR="00000000" w:rsidDel="00000000" w:rsidP="00000000" w:rsidRDefault="00000000" w:rsidRPr="00000000" w14:paraId="00000A92">
      <w:pPr>
        <w:numPr>
          <w:ilvl w:val="1"/>
          <w:numId w:val="133"/>
        </w:numPr>
        <w:spacing w:after="0" w:line="240" w:lineRule="auto"/>
        <w:ind w:left="1440" w:hanging="360"/>
        <w:rPr>
          <w:sz w:val="24"/>
          <w:szCs w:val="24"/>
        </w:rPr>
      </w:pPr>
      <w:r w:rsidDel="00000000" w:rsidR="00000000" w:rsidRPr="00000000">
        <w:rPr>
          <w:sz w:val="24"/>
          <w:szCs w:val="24"/>
          <w:rtl w:val="0"/>
        </w:rPr>
        <w:t xml:space="preserve">Safety - “Safety”</w:t>
      </w:r>
    </w:p>
    <w:p w:rsidR="00000000" w:rsidDel="00000000" w:rsidP="00000000" w:rsidRDefault="00000000" w:rsidRPr="00000000" w14:paraId="00000A93">
      <w:pPr>
        <w:numPr>
          <w:ilvl w:val="1"/>
          <w:numId w:val="133"/>
        </w:numPr>
        <w:spacing w:after="0" w:line="240" w:lineRule="auto"/>
        <w:ind w:left="1440" w:hanging="360"/>
        <w:rPr>
          <w:sz w:val="24"/>
          <w:szCs w:val="24"/>
        </w:rPr>
      </w:pPr>
      <w:r w:rsidDel="00000000" w:rsidR="00000000" w:rsidRPr="00000000">
        <w:rPr>
          <w:sz w:val="24"/>
          <w:szCs w:val="24"/>
          <w:rtl w:val="0"/>
        </w:rPr>
        <w:t xml:space="preserve">Public Information Officer — “Information”</w:t>
      </w:r>
    </w:p>
    <w:p w:rsidR="00000000" w:rsidDel="00000000" w:rsidP="00000000" w:rsidRDefault="00000000" w:rsidRPr="00000000" w14:paraId="00000A94">
      <w:pPr>
        <w:numPr>
          <w:ilvl w:val="1"/>
          <w:numId w:val="133"/>
        </w:numPr>
        <w:spacing w:after="0" w:line="240" w:lineRule="auto"/>
        <w:ind w:left="1440" w:hanging="360"/>
        <w:rPr>
          <w:sz w:val="24"/>
          <w:szCs w:val="24"/>
        </w:rPr>
      </w:pPr>
      <w:r w:rsidDel="00000000" w:rsidR="00000000" w:rsidRPr="00000000">
        <w:rPr>
          <w:sz w:val="24"/>
          <w:szCs w:val="24"/>
          <w:rtl w:val="0"/>
        </w:rPr>
        <w:t xml:space="preserve">Operations Officer — “Operations”</w:t>
      </w:r>
    </w:p>
    <w:p w:rsidR="00000000" w:rsidDel="00000000" w:rsidP="00000000" w:rsidRDefault="00000000" w:rsidRPr="00000000" w14:paraId="00000A95">
      <w:pPr>
        <w:numPr>
          <w:ilvl w:val="1"/>
          <w:numId w:val="133"/>
        </w:numPr>
        <w:spacing w:after="0" w:line="240" w:lineRule="auto"/>
        <w:ind w:left="1440" w:hanging="360"/>
        <w:rPr>
          <w:sz w:val="24"/>
          <w:szCs w:val="24"/>
        </w:rPr>
      </w:pPr>
      <w:r w:rsidDel="00000000" w:rsidR="00000000" w:rsidRPr="00000000">
        <w:rPr>
          <w:sz w:val="24"/>
          <w:szCs w:val="24"/>
          <w:rtl w:val="0"/>
        </w:rPr>
        <w:t xml:space="preserve">Planning Officer — “Plans”</w:t>
      </w:r>
    </w:p>
    <w:p w:rsidR="00000000" w:rsidDel="00000000" w:rsidP="00000000" w:rsidRDefault="00000000" w:rsidRPr="00000000" w14:paraId="00000A96">
      <w:pPr>
        <w:numPr>
          <w:ilvl w:val="1"/>
          <w:numId w:val="133"/>
        </w:numPr>
        <w:spacing w:after="0" w:line="240" w:lineRule="auto"/>
        <w:ind w:left="1440" w:hanging="360"/>
        <w:rPr>
          <w:sz w:val="24"/>
          <w:szCs w:val="24"/>
        </w:rPr>
      </w:pPr>
      <w:r w:rsidDel="00000000" w:rsidR="00000000" w:rsidRPr="00000000">
        <w:rPr>
          <w:sz w:val="24"/>
          <w:szCs w:val="24"/>
          <w:rtl w:val="0"/>
        </w:rPr>
        <w:t xml:space="preserve">Logistics Officer — “Logistics”</w:t>
      </w:r>
    </w:p>
    <w:p w:rsidR="00000000" w:rsidDel="00000000" w:rsidP="00000000" w:rsidRDefault="00000000" w:rsidRPr="00000000" w14:paraId="00000A97">
      <w:pPr>
        <w:numPr>
          <w:ilvl w:val="1"/>
          <w:numId w:val="133"/>
        </w:numPr>
        <w:spacing w:after="0" w:line="240" w:lineRule="auto"/>
        <w:ind w:left="1440" w:hanging="360"/>
        <w:rPr>
          <w:sz w:val="24"/>
          <w:szCs w:val="24"/>
        </w:rPr>
      </w:pPr>
      <w:r w:rsidDel="00000000" w:rsidR="00000000" w:rsidRPr="00000000">
        <w:rPr>
          <w:sz w:val="24"/>
          <w:szCs w:val="24"/>
          <w:rtl w:val="0"/>
        </w:rPr>
        <w:t xml:space="preserve">Liaison Officer — “Liaison”</w:t>
      </w:r>
    </w:p>
    <w:p w:rsidR="00000000" w:rsidDel="00000000" w:rsidP="00000000" w:rsidRDefault="00000000" w:rsidRPr="00000000" w14:paraId="00000A98">
      <w:pPr>
        <w:numPr>
          <w:ilvl w:val="1"/>
          <w:numId w:val="133"/>
        </w:numPr>
        <w:spacing w:after="0" w:line="240" w:lineRule="auto"/>
        <w:ind w:left="1440" w:hanging="360"/>
        <w:rPr>
          <w:sz w:val="24"/>
          <w:szCs w:val="24"/>
        </w:rPr>
      </w:pPr>
      <w:r w:rsidDel="00000000" w:rsidR="00000000" w:rsidRPr="00000000">
        <w:rPr>
          <w:sz w:val="24"/>
          <w:szCs w:val="24"/>
          <w:rtl w:val="0"/>
        </w:rPr>
        <w:t xml:space="preserve">Staging Officer — “Staging”</w:t>
      </w:r>
    </w:p>
    <w:p w:rsidR="00000000" w:rsidDel="00000000" w:rsidP="00000000" w:rsidRDefault="00000000" w:rsidRPr="00000000" w14:paraId="00000A99">
      <w:pPr>
        <w:numPr>
          <w:ilvl w:val="1"/>
          <w:numId w:val="133"/>
        </w:numPr>
        <w:spacing w:after="0" w:line="240" w:lineRule="auto"/>
        <w:ind w:left="1440" w:hanging="360"/>
        <w:rPr>
          <w:sz w:val="24"/>
          <w:szCs w:val="24"/>
        </w:rPr>
      </w:pPr>
      <w:r w:rsidDel="00000000" w:rsidR="00000000" w:rsidRPr="00000000">
        <w:rPr>
          <w:sz w:val="24"/>
          <w:szCs w:val="24"/>
          <w:rtl w:val="0"/>
        </w:rPr>
        <w:t xml:space="preserve">Sector Officers — “Division” (Alpha, Bravo, Charlie and Delta is used for clarity).</w:t>
      </w:r>
    </w:p>
    <w:p w:rsidR="00000000" w:rsidDel="00000000" w:rsidP="00000000" w:rsidRDefault="00000000" w:rsidRPr="00000000" w14:paraId="00000A9A">
      <w:pPr>
        <w:spacing w:after="0" w:line="240" w:lineRule="auto"/>
        <w:rPr>
          <w:sz w:val="24"/>
          <w:szCs w:val="24"/>
        </w:rPr>
      </w:pPr>
      <w:r w:rsidDel="00000000" w:rsidR="00000000" w:rsidRPr="00000000">
        <w:rPr>
          <w:rtl w:val="0"/>
        </w:rPr>
      </w:r>
    </w:p>
    <w:p w:rsidR="00000000" w:rsidDel="00000000" w:rsidP="00000000" w:rsidRDefault="00000000" w:rsidRPr="00000000" w14:paraId="00000A9B">
      <w:pPr>
        <w:spacing w:after="0" w:line="240" w:lineRule="auto"/>
        <w:rPr>
          <w:b w:val="1"/>
          <w:sz w:val="24"/>
          <w:szCs w:val="24"/>
        </w:rPr>
      </w:pPr>
      <w:r w:rsidDel="00000000" w:rsidR="00000000" w:rsidRPr="00000000">
        <w:rPr>
          <w:b w:val="1"/>
          <w:sz w:val="24"/>
          <w:szCs w:val="24"/>
          <w:rtl w:val="0"/>
        </w:rPr>
        <w:t xml:space="preserve">Types of Radios</w:t>
      </w:r>
    </w:p>
    <w:p w:rsidR="00000000" w:rsidDel="00000000" w:rsidP="00000000" w:rsidRDefault="00000000" w:rsidRPr="00000000" w14:paraId="00000A9C">
      <w:pPr>
        <w:numPr>
          <w:ilvl w:val="0"/>
          <w:numId w:val="134"/>
        </w:numPr>
        <w:spacing w:after="0" w:line="240" w:lineRule="auto"/>
        <w:ind w:left="720" w:hanging="360"/>
        <w:rPr>
          <w:sz w:val="24"/>
          <w:szCs w:val="24"/>
        </w:rPr>
      </w:pPr>
      <w:r w:rsidDel="00000000" w:rsidR="00000000" w:rsidRPr="00000000">
        <w:rPr>
          <w:sz w:val="24"/>
          <w:szCs w:val="24"/>
          <w:rtl w:val="0"/>
        </w:rPr>
        <w:t xml:space="preserve">Dispatch</w:t>
      </w:r>
    </w:p>
    <w:p w:rsidR="00000000" w:rsidDel="00000000" w:rsidP="00000000" w:rsidRDefault="00000000" w:rsidRPr="00000000" w14:paraId="00000A9D">
      <w:pPr>
        <w:numPr>
          <w:ilvl w:val="1"/>
          <w:numId w:val="134"/>
        </w:numPr>
        <w:spacing w:after="0" w:line="240" w:lineRule="auto"/>
        <w:ind w:left="1440" w:hanging="360"/>
        <w:rPr>
          <w:sz w:val="24"/>
          <w:szCs w:val="24"/>
        </w:rPr>
      </w:pPr>
      <w:r w:rsidDel="00000000" w:rsidR="00000000" w:rsidRPr="00000000">
        <w:rPr>
          <w:sz w:val="24"/>
          <w:szCs w:val="24"/>
          <w:rtl w:val="0"/>
        </w:rPr>
        <w:t xml:space="preserve">The base station is located at the communications center.</w:t>
      </w:r>
    </w:p>
    <w:p w:rsidR="00000000" w:rsidDel="00000000" w:rsidP="00000000" w:rsidRDefault="00000000" w:rsidRPr="00000000" w14:paraId="00000A9E">
      <w:pPr>
        <w:numPr>
          <w:ilvl w:val="0"/>
          <w:numId w:val="134"/>
        </w:numPr>
        <w:spacing w:after="0" w:line="240" w:lineRule="auto"/>
        <w:ind w:left="720" w:hanging="360"/>
        <w:rPr>
          <w:sz w:val="24"/>
          <w:szCs w:val="24"/>
        </w:rPr>
      </w:pPr>
      <w:r w:rsidDel="00000000" w:rsidR="00000000" w:rsidRPr="00000000">
        <w:rPr>
          <w:sz w:val="24"/>
          <w:szCs w:val="24"/>
          <w:rtl w:val="0"/>
        </w:rPr>
        <w:t xml:space="preserve">Mobile Radios</w:t>
      </w:r>
    </w:p>
    <w:p w:rsidR="00000000" w:rsidDel="00000000" w:rsidP="00000000" w:rsidRDefault="00000000" w:rsidRPr="00000000" w14:paraId="00000A9F">
      <w:pPr>
        <w:numPr>
          <w:ilvl w:val="1"/>
          <w:numId w:val="134"/>
        </w:numPr>
        <w:spacing w:after="0" w:line="240" w:lineRule="auto"/>
        <w:ind w:left="1440" w:hanging="360"/>
        <w:rPr>
          <w:sz w:val="24"/>
          <w:szCs w:val="24"/>
        </w:rPr>
      </w:pPr>
      <w:r w:rsidDel="00000000" w:rsidR="00000000" w:rsidRPr="00000000">
        <w:rPr>
          <w:sz w:val="24"/>
          <w:szCs w:val="24"/>
          <w:rtl w:val="0"/>
        </w:rPr>
        <w:t xml:space="preserve">The mobile radios are located in apparatus and in personal vehicles.</w:t>
      </w:r>
    </w:p>
    <w:p w:rsidR="00000000" w:rsidDel="00000000" w:rsidP="00000000" w:rsidRDefault="00000000" w:rsidRPr="00000000" w14:paraId="00000AA0">
      <w:pPr>
        <w:numPr>
          <w:ilvl w:val="0"/>
          <w:numId w:val="134"/>
        </w:numPr>
        <w:spacing w:after="0" w:line="240" w:lineRule="auto"/>
        <w:ind w:left="720" w:hanging="360"/>
        <w:rPr>
          <w:sz w:val="24"/>
          <w:szCs w:val="24"/>
        </w:rPr>
      </w:pPr>
      <w:r w:rsidDel="00000000" w:rsidR="00000000" w:rsidRPr="00000000">
        <w:rPr>
          <w:sz w:val="24"/>
          <w:szCs w:val="24"/>
          <w:rtl w:val="0"/>
        </w:rPr>
        <w:t xml:space="preserve">Portable Radios</w:t>
      </w:r>
    </w:p>
    <w:p w:rsidR="00000000" w:rsidDel="00000000" w:rsidP="00000000" w:rsidRDefault="00000000" w:rsidRPr="00000000" w14:paraId="00000AA1">
      <w:pPr>
        <w:numPr>
          <w:ilvl w:val="1"/>
          <w:numId w:val="134"/>
        </w:numPr>
        <w:spacing w:after="0" w:line="240" w:lineRule="auto"/>
        <w:ind w:left="1440" w:hanging="360"/>
        <w:rPr>
          <w:sz w:val="24"/>
          <w:szCs w:val="24"/>
        </w:rPr>
      </w:pPr>
      <w:r w:rsidDel="00000000" w:rsidR="00000000" w:rsidRPr="00000000">
        <w:rPr>
          <w:sz w:val="24"/>
          <w:szCs w:val="24"/>
          <w:rtl w:val="0"/>
        </w:rPr>
        <w:t xml:space="preserve">Portable radios are located in apparatus and in Officers personal vehicles.</w:t>
      </w:r>
    </w:p>
    <w:p w:rsidR="00000000" w:rsidDel="00000000" w:rsidP="00000000" w:rsidRDefault="00000000" w:rsidRPr="00000000" w14:paraId="00000AA2">
      <w:pPr>
        <w:numPr>
          <w:ilvl w:val="1"/>
          <w:numId w:val="134"/>
        </w:numPr>
        <w:spacing w:after="0" w:line="240" w:lineRule="auto"/>
        <w:ind w:left="1440" w:hanging="360"/>
        <w:rPr>
          <w:sz w:val="24"/>
          <w:szCs w:val="24"/>
        </w:rPr>
      </w:pPr>
      <w:r w:rsidDel="00000000" w:rsidR="00000000" w:rsidRPr="00000000">
        <w:rPr>
          <w:sz w:val="24"/>
          <w:szCs w:val="24"/>
          <w:rtl w:val="0"/>
        </w:rPr>
        <w:t xml:space="preserve">Portable radios can have several channel configurations. The following are utilized by Hood County Fire Departments:</w:t>
      </w:r>
    </w:p>
    <w:p w:rsidR="00000000" w:rsidDel="00000000" w:rsidP="00000000" w:rsidRDefault="00000000" w:rsidRPr="00000000" w14:paraId="00000AA3">
      <w:pPr>
        <w:tabs>
          <w:tab w:val="left" w:leader="none" w:pos="2880"/>
          <w:tab w:val="right" w:leader="none" w:pos="8640"/>
        </w:tabs>
        <w:spacing w:after="120" w:line="240" w:lineRule="auto"/>
        <w:ind w:left="1080" w:firstLine="0"/>
        <w:rPr>
          <w:b w:val="1"/>
          <w:sz w:val="24"/>
          <w:szCs w:val="24"/>
        </w:rPr>
      </w:pPr>
      <w:r w:rsidDel="00000000" w:rsidR="00000000" w:rsidRPr="00000000">
        <w:rPr>
          <w:b w:val="1"/>
          <w:sz w:val="24"/>
          <w:szCs w:val="24"/>
          <w:rtl w:val="0"/>
        </w:rPr>
        <w:t xml:space="preserve">Channel No.</w:t>
        <w:tab/>
        <w:t xml:space="preserve">Use:</w:t>
      </w:r>
    </w:p>
    <w:p w:rsidR="00000000" w:rsidDel="00000000" w:rsidP="00000000" w:rsidRDefault="00000000" w:rsidRPr="00000000" w14:paraId="00000AA4">
      <w:pPr>
        <w:tabs>
          <w:tab w:val="left" w:leader="none" w:pos="2880"/>
          <w:tab w:val="right" w:leader="none" w:pos="8640"/>
        </w:tabs>
        <w:spacing w:line="240" w:lineRule="auto"/>
        <w:ind w:left="1080" w:firstLine="0"/>
        <w:rPr>
          <w:sz w:val="24"/>
          <w:szCs w:val="24"/>
        </w:rPr>
      </w:pPr>
      <w:r w:rsidDel="00000000" w:rsidR="00000000" w:rsidRPr="00000000">
        <w:rPr>
          <w:sz w:val="24"/>
          <w:szCs w:val="24"/>
          <w:rtl w:val="0"/>
        </w:rPr>
        <w:t xml:space="preserve">1</w:t>
        <w:tab/>
        <w:tab/>
      </w:r>
    </w:p>
    <w:p w:rsidR="00000000" w:rsidDel="00000000" w:rsidP="00000000" w:rsidRDefault="00000000" w:rsidRPr="00000000" w14:paraId="00000AA5">
      <w:pPr>
        <w:tabs>
          <w:tab w:val="left" w:leader="none" w:pos="2880"/>
          <w:tab w:val="right" w:leader="none" w:pos="8640"/>
        </w:tabs>
        <w:spacing w:line="240" w:lineRule="auto"/>
        <w:ind w:left="1080" w:firstLine="0"/>
        <w:rPr>
          <w:sz w:val="24"/>
          <w:szCs w:val="24"/>
        </w:rPr>
      </w:pPr>
      <w:r w:rsidDel="00000000" w:rsidR="00000000" w:rsidRPr="00000000">
        <w:rPr>
          <w:sz w:val="24"/>
          <w:szCs w:val="24"/>
          <w:rtl w:val="0"/>
        </w:rPr>
        <w:t xml:space="preserve">2</w:t>
        <w:tab/>
        <w:tab/>
      </w:r>
    </w:p>
    <w:p w:rsidR="00000000" w:rsidDel="00000000" w:rsidP="00000000" w:rsidRDefault="00000000" w:rsidRPr="00000000" w14:paraId="00000AA6">
      <w:pPr>
        <w:tabs>
          <w:tab w:val="left" w:leader="none" w:pos="2880"/>
          <w:tab w:val="right" w:leader="none" w:pos="8640"/>
        </w:tabs>
        <w:spacing w:line="240" w:lineRule="auto"/>
        <w:ind w:left="1080" w:firstLine="0"/>
        <w:rPr>
          <w:sz w:val="24"/>
          <w:szCs w:val="24"/>
        </w:rPr>
      </w:pPr>
      <w:r w:rsidDel="00000000" w:rsidR="00000000" w:rsidRPr="00000000">
        <w:rPr>
          <w:sz w:val="24"/>
          <w:szCs w:val="24"/>
          <w:rtl w:val="0"/>
        </w:rPr>
        <w:t xml:space="preserve">3</w:t>
        <w:tab/>
        <w:tab/>
      </w:r>
    </w:p>
    <w:p w:rsidR="00000000" w:rsidDel="00000000" w:rsidP="00000000" w:rsidRDefault="00000000" w:rsidRPr="00000000" w14:paraId="00000AA7">
      <w:pPr>
        <w:tabs>
          <w:tab w:val="left" w:leader="none" w:pos="2880"/>
          <w:tab w:val="right" w:leader="none" w:pos="8640"/>
        </w:tabs>
        <w:spacing w:line="240" w:lineRule="auto"/>
        <w:ind w:left="1080" w:firstLine="0"/>
        <w:rPr>
          <w:sz w:val="24"/>
          <w:szCs w:val="24"/>
        </w:rPr>
      </w:pPr>
      <w:r w:rsidDel="00000000" w:rsidR="00000000" w:rsidRPr="00000000">
        <w:rPr>
          <w:sz w:val="24"/>
          <w:szCs w:val="24"/>
          <w:rtl w:val="0"/>
        </w:rPr>
        <w:t xml:space="preserve">4</w:t>
        <w:tab/>
        <w:tab/>
      </w:r>
    </w:p>
    <w:p w:rsidR="00000000" w:rsidDel="00000000" w:rsidP="00000000" w:rsidRDefault="00000000" w:rsidRPr="00000000" w14:paraId="00000AA8">
      <w:pPr>
        <w:tabs>
          <w:tab w:val="left" w:leader="none" w:pos="2880"/>
          <w:tab w:val="right" w:leader="none" w:pos="8640"/>
        </w:tabs>
        <w:spacing w:line="240" w:lineRule="auto"/>
        <w:ind w:left="1080" w:firstLine="0"/>
        <w:rPr>
          <w:sz w:val="24"/>
          <w:szCs w:val="24"/>
        </w:rPr>
      </w:pPr>
      <w:r w:rsidDel="00000000" w:rsidR="00000000" w:rsidRPr="00000000">
        <w:rPr>
          <w:sz w:val="24"/>
          <w:szCs w:val="24"/>
          <w:rtl w:val="0"/>
        </w:rPr>
        <w:t xml:space="preserve">5</w:t>
        <w:tab/>
        <w:tab/>
      </w:r>
    </w:p>
    <w:p w:rsidR="00000000" w:rsidDel="00000000" w:rsidP="00000000" w:rsidRDefault="00000000" w:rsidRPr="00000000" w14:paraId="00000AA9">
      <w:pPr>
        <w:tabs>
          <w:tab w:val="left" w:leader="none" w:pos="2880"/>
          <w:tab w:val="right" w:leader="none" w:pos="8640"/>
        </w:tabs>
        <w:spacing w:line="240" w:lineRule="auto"/>
        <w:ind w:left="1080" w:firstLine="0"/>
        <w:rPr>
          <w:sz w:val="24"/>
          <w:szCs w:val="24"/>
        </w:rPr>
      </w:pPr>
      <w:r w:rsidDel="00000000" w:rsidR="00000000" w:rsidRPr="00000000">
        <w:rPr>
          <w:sz w:val="24"/>
          <w:szCs w:val="24"/>
          <w:rtl w:val="0"/>
        </w:rPr>
        <w:t xml:space="preserve">6</w:t>
        <w:tab/>
        <w:tab/>
      </w:r>
    </w:p>
    <w:p w:rsidR="00000000" w:rsidDel="00000000" w:rsidP="00000000" w:rsidRDefault="00000000" w:rsidRPr="00000000" w14:paraId="00000AAA">
      <w:pPr>
        <w:tabs>
          <w:tab w:val="left" w:leader="none" w:pos="2880"/>
          <w:tab w:val="right" w:leader="none" w:pos="8640"/>
        </w:tabs>
        <w:spacing w:line="240" w:lineRule="auto"/>
        <w:ind w:left="1080" w:firstLine="0"/>
        <w:rPr>
          <w:sz w:val="24"/>
          <w:szCs w:val="24"/>
        </w:rPr>
      </w:pPr>
      <w:r w:rsidDel="00000000" w:rsidR="00000000" w:rsidRPr="00000000">
        <w:rPr>
          <w:sz w:val="24"/>
          <w:szCs w:val="24"/>
          <w:rtl w:val="0"/>
        </w:rPr>
        <w:t xml:space="preserve">7</w:t>
        <w:tab/>
        <w:tab/>
      </w:r>
    </w:p>
    <w:p w:rsidR="00000000" w:rsidDel="00000000" w:rsidP="00000000" w:rsidRDefault="00000000" w:rsidRPr="00000000" w14:paraId="00000AAB">
      <w:pPr>
        <w:tabs>
          <w:tab w:val="left" w:leader="none" w:pos="2880"/>
          <w:tab w:val="right" w:leader="none" w:pos="8640"/>
        </w:tabs>
        <w:spacing w:line="240" w:lineRule="auto"/>
        <w:ind w:left="1080" w:firstLine="0"/>
        <w:rPr>
          <w:sz w:val="24"/>
          <w:szCs w:val="24"/>
        </w:rPr>
      </w:pPr>
      <w:r w:rsidDel="00000000" w:rsidR="00000000" w:rsidRPr="00000000">
        <w:rPr>
          <w:sz w:val="24"/>
          <w:szCs w:val="24"/>
          <w:rtl w:val="0"/>
        </w:rPr>
        <w:t xml:space="preserve">8</w:t>
        <w:tab/>
        <w:tab/>
      </w:r>
    </w:p>
    <w:p w:rsidR="00000000" w:rsidDel="00000000" w:rsidP="00000000" w:rsidRDefault="00000000" w:rsidRPr="00000000" w14:paraId="00000AAC">
      <w:pPr>
        <w:tabs>
          <w:tab w:val="left" w:leader="none" w:pos="2880"/>
          <w:tab w:val="right" w:leader="none" w:pos="8640"/>
        </w:tabs>
        <w:spacing w:line="240" w:lineRule="auto"/>
        <w:ind w:left="1080" w:firstLine="0"/>
        <w:rPr>
          <w:sz w:val="24"/>
          <w:szCs w:val="24"/>
        </w:rPr>
      </w:pPr>
      <w:r w:rsidDel="00000000" w:rsidR="00000000" w:rsidRPr="00000000">
        <w:rPr>
          <w:sz w:val="24"/>
          <w:szCs w:val="24"/>
          <w:rtl w:val="0"/>
        </w:rPr>
        <w:t xml:space="preserve">9</w:t>
        <w:tab/>
        <w:tab/>
      </w:r>
    </w:p>
    <w:p w:rsidR="00000000" w:rsidDel="00000000" w:rsidP="00000000" w:rsidRDefault="00000000" w:rsidRPr="00000000" w14:paraId="00000AAD">
      <w:pPr>
        <w:tabs>
          <w:tab w:val="left" w:leader="none" w:pos="2880"/>
          <w:tab w:val="right" w:leader="none" w:pos="8640"/>
        </w:tabs>
        <w:spacing w:after="0" w:line="240" w:lineRule="auto"/>
        <w:ind w:left="1080" w:firstLine="0"/>
        <w:rPr>
          <w:sz w:val="24"/>
          <w:szCs w:val="24"/>
        </w:rPr>
      </w:pPr>
      <w:r w:rsidDel="00000000" w:rsidR="00000000" w:rsidRPr="00000000">
        <w:rPr>
          <w:sz w:val="24"/>
          <w:szCs w:val="24"/>
          <w:rtl w:val="0"/>
        </w:rPr>
        <w:t xml:space="preserve">10</w:t>
        <w:tab/>
        <w:tab/>
      </w:r>
    </w:p>
    <w:p w:rsidR="00000000" w:rsidDel="00000000" w:rsidP="00000000" w:rsidRDefault="00000000" w:rsidRPr="00000000" w14:paraId="00000AAE">
      <w:pPr>
        <w:spacing w:after="0" w:line="240" w:lineRule="auto"/>
        <w:rPr>
          <w:b w:val="1"/>
          <w:sz w:val="24"/>
          <w:szCs w:val="24"/>
        </w:rPr>
      </w:pPr>
      <w:r w:rsidDel="00000000" w:rsidR="00000000" w:rsidRPr="00000000">
        <w:br w:type="page"/>
      </w:r>
      <w:r w:rsidDel="00000000" w:rsidR="00000000" w:rsidRPr="00000000">
        <w:rPr>
          <w:b w:val="1"/>
          <w:sz w:val="24"/>
          <w:szCs w:val="24"/>
          <w:rtl w:val="0"/>
        </w:rPr>
        <w:t xml:space="preserve">Incident Communications</w:t>
      </w:r>
    </w:p>
    <w:p w:rsidR="00000000" w:rsidDel="00000000" w:rsidP="00000000" w:rsidRDefault="00000000" w:rsidRPr="00000000" w14:paraId="00000AAF">
      <w:pPr>
        <w:numPr>
          <w:ilvl w:val="0"/>
          <w:numId w:val="134"/>
        </w:numPr>
        <w:spacing w:after="0" w:line="240" w:lineRule="auto"/>
        <w:ind w:left="720" w:hanging="360"/>
        <w:rPr>
          <w:sz w:val="24"/>
          <w:szCs w:val="24"/>
        </w:rPr>
      </w:pPr>
      <w:r w:rsidDel="00000000" w:rsidR="00000000" w:rsidRPr="00000000">
        <w:rPr>
          <w:sz w:val="24"/>
          <w:szCs w:val="24"/>
          <w:rtl w:val="0"/>
        </w:rPr>
        <w:t xml:space="preserve">Dispatching</w:t>
      </w:r>
    </w:p>
    <w:p w:rsidR="00000000" w:rsidDel="00000000" w:rsidP="00000000" w:rsidRDefault="00000000" w:rsidRPr="00000000" w14:paraId="00000AB0">
      <w:pPr>
        <w:numPr>
          <w:ilvl w:val="1"/>
          <w:numId w:val="134"/>
        </w:numPr>
        <w:spacing w:after="0" w:line="240" w:lineRule="auto"/>
        <w:ind w:left="1440" w:hanging="360"/>
        <w:rPr>
          <w:sz w:val="24"/>
          <w:szCs w:val="24"/>
        </w:rPr>
      </w:pPr>
      <w:r w:rsidDel="00000000" w:rsidR="00000000" w:rsidRPr="00000000">
        <w:rPr>
          <w:sz w:val="24"/>
          <w:szCs w:val="24"/>
          <w:rtl w:val="0"/>
        </w:rPr>
        <w:t xml:space="preserve">All dispatching will occur on the Dispatch channel</w:t>
      </w:r>
    </w:p>
    <w:p w:rsidR="00000000" w:rsidDel="00000000" w:rsidP="00000000" w:rsidRDefault="00000000" w:rsidRPr="00000000" w14:paraId="00000AB1">
      <w:pPr>
        <w:numPr>
          <w:ilvl w:val="1"/>
          <w:numId w:val="134"/>
        </w:numPr>
        <w:spacing w:after="0" w:line="240" w:lineRule="auto"/>
        <w:ind w:left="1440" w:hanging="360"/>
        <w:rPr>
          <w:sz w:val="24"/>
          <w:szCs w:val="24"/>
        </w:rPr>
      </w:pPr>
      <w:r w:rsidDel="00000000" w:rsidR="00000000" w:rsidRPr="00000000">
        <w:rPr>
          <w:sz w:val="24"/>
          <w:szCs w:val="24"/>
          <w:rtl w:val="0"/>
        </w:rPr>
        <w:t xml:space="preserve">Units will transmit all responding, arrival, available and administrative communications on the Dispatch channel</w:t>
      </w:r>
    </w:p>
    <w:p w:rsidR="00000000" w:rsidDel="00000000" w:rsidP="00000000" w:rsidRDefault="00000000" w:rsidRPr="00000000" w14:paraId="00000AB2">
      <w:pPr>
        <w:numPr>
          <w:ilvl w:val="1"/>
          <w:numId w:val="134"/>
        </w:numPr>
        <w:spacing w:after="0" w:line="240" w:lineRule="auto"/>
        <w:ind w:left="1440" w:hanging="360"/>
        <w:rPr>
          <w:sz w:val="24"/>
          <w:szCs w:val="24"/>
        </w:rPr>
      </w:pPr>
      <w:r w:rsidDel="00000000" w:rsidR="00000000" w:rsidRPr="00000000">
        <w:rPr>
          <w:sz w:val="24"/>
          <w:szCs w:val="24"/>
          <w:rtl w:val="0"/>
        </w:rPr>
        <w:t xml:space="preserve">Incident updates will be transmitted to the communications center on the dispatch channel by the incident commander</w:t>
      </w:r>
    </w:p>
    <w:p w:rsidR="00000000" w:rsidDel="00000000" w:rsidP="00000000" w:rsidRDefault="00000000" w:rsidRPr="00000000" w14:paraId="00000AB3">
      <w:pPr>
        <w:numPr>
          <w:ilvl w:val="0"/>
          <w:numId w:val="134"/>
        </w:numPr>
        <w:spacing w:after="0" w:line="240" w:lineRule="auto"/>
        <w:ind w:left="720" w:hanging="360"/>
        <w:rPr>
          <w:sz w:val="24"/>
          <w:szCs w:val="24"/>
        </w:rPr>
      </w:pPr>
      <w:r w:rsidDel="00000000" w:rsidR="00000000" w:rsidRPr="00000000">
        <w:rPr>
          <w:sz w:val="24"/>
          <w:szCs w:val="24"/>
          <w:rtl w:val="0"/>
        </w:rPr>
        <w:t xml:space="preserve">En Route</w:t>
      </w:r>
    </w:p>
    <w:p w:rsidR="00000000" w:rsidDel="00000000" w:rsidP="00000000" w:rsidRDefault="00000000" w:rsidRPr="00000000" w14:paraId="00000AB4">
      <w:pPr>
        <w:numPr>
          <w:ilvl w:val="1"/>
          <w:numId w:val="134"/>
        </w:numPr>
        <w:spacing w:after="0" w:line="240" w:lineRule="auto"/>
        <w:ind w:left="1440" w:hanging="360"/>
        <w:rPr>
          <w:sz w:val="24"/>
          <w:szCs w:val="24"/>
        </w:rPr>
      </w:pPr>
      <w:r w:rsidDel="00000000" w:rsidR="00000000" w:rsidRPr="00000000">
        <w:rPr>
          <w:sz w:val="24"/>
          <w:szCs w:val="24"/>
          <w:rtl w:val="0"/>
        </w:rPr>
        <w:t xml:space="preserve">All units will transmit on the Dispatch channel while responding to an incident</w:t>
      </w:r>
    </w:p>
    <w:p w:rsidR="00000000" w:rsidDel="00000000" w:rsidP="00000000" w:rsidRDefault="00000000" w:rsidRPr="00000000" w14:paraId="00000AB5">
      <w:pPr>
        <w:numPr>
          <w:ilvl w:val="1"/>
          <w:numId w:val="134"/>
        </w:numPr>
        <w:spacing w:after="0" w:line="240" w:lineRule="auto"/>
        <w:ind w:left="1440" w:hanging="360"/>
        <w:rPr>
          <w:sz w:val="24"/>
          <w:szCs w:val="24"/>
        </w:rPr>
      </w:pPr>
      <w:r w:rsidDel="00000000" w:rsidR="00000000" w:rsidRPr="00000000">
        <w:rPr>
          <w:sz w:val="24"/>
          <w:szCs w:val="24"/>
          <w:rtl w:val="0"/>
        </w:rPr>
        <w:t xml:space="preserve">Command vehicles and Officers or members riding in the front passenger seat of apparatus will turn on portable radios and set them to the tactical channel</w:t>
      </w:r>
    </w:p>
    <w:p w:rsidR="00000000" w:rsidDel="00000000" w:rsidP="00000000" w:rsidRDefault="00000000" w:rsidRPr="00000000" w14:paraId="00000AB6">
      <w:pPr>
        <w:numPr>
          <w:ilvl w:val="1"/>
          <w:numId w:val="134"/>
        </w:numPr>
        <w:spacing w:after="0" w:line="240" w:lineRule="auto"/>
        <w:ind w:left="1440" w:hanging="360"/>
        <w:rPr>
          <w:sz w:val="24"/>
          <w:szCs w:val="24"/>
        </w:rPr>
      </w:pPr>
      <w:r w:rsidDel="00000000" w:rsidR="00000000" w:rsidRPr="00000000">
        <w:rPr>
          <w:sz w:val="24"/>
          <w:szCs w:val="24"/>
          <w:rtl w:val="0"/>
        </w:rPr>
        <w:t xml:space="preserve">Monitoring the Tactical channel permits for communication between units for operational or incident information</w:t>
      </w:r>
    </w:p>
    <w:p w:rsidR="00000000" w:rsidDel="00000000" w:rsidP="00000000" w:rsidRDefault="00000000" w:rsidRPr="00000000" w14:paraId="00000AB7">
      <w:pPr>
        <w:numPr>
          <w:ilvl w:val="0"/>
          <w:numId w:val="134"/>
        </w:numPr>
        <w:spacing w:after="0" w:line="240" w:lineRule="auto"/>
        <w:ind w:left="720" w:hanging="360"/>
        <w:rPr>
          <w:sz w:val="24"/>
          <w:szCs w:val="24"/>
        </w:rPr>
      </w:pPr>
      <w:r w:rsidDel="00000000" w:rsidR="00000000" w:rsidRPr="00000000">
        <w:rPr>
          <w:sz w:val="24"/>
          <w:szCs w:val="24"/>
          <w:rtl w:val="0"/>
        </w:rPr>
        <w:t xml:space="preserve">Arrival:</w:t>
      </w:r>
    </w:p>
    <w:p w:rsidR="00000000" w:rsidDel="00000000" w:rsidP="00000000" w:rsidRDefault="00000000" w:rsidRPr="00000000" w14:paraId="00000AB8">
      <w:pPr>
        <w:numPr>
          <w:ilvl w:val="1"/>
          <w:numId w:val="134"/>
        </w:numPr>
        <w:spacing w:after="0" w:line="240" w:lineRule="auto"/>
        <w:ind w:left="1440" w:hanging="360"/>
        <w:rPr>
          <w:sz w:val="24"/>
          <w:szCs w:val="24"/>
        </w:rPr>
      </w:pPr>
      <w:r w:rsidDel="00000000" w:rsidR="00000000" w:rsidRPr="00000000">
        <w:rPr>
          <w:sz w:val="24"/>
          <w:szCs w:val="24"/>
          <w:rtl w:val="0"/>
        </w:rPr>
        <w:t xml:space="preserve">The first arriving units will transmit their size up and assume command on the dispatch channel using a mobile radio</w:t>
      </w:r>
    </w:p>
    <w:p w:rsidR="00000000" w:rsidDel="00000000" w:rsidP="00000000" w:rsidRDefault="00000000" w:rsidRPr="00000000" w14:paraId="00000AB9">
      <w:pPr>
        <w:numPr>
          <w:ilvl w:val="1"/>
          <w:numId w:val="134"/>
        </w:numPr>
        <w:spacing w:after="0" w:line="240" w:lineRule="auto"/>
        <w:ind w:left="1440" w:hanging="360"/>
        <w:rPr>
          <w:sz w:val="24"/>
          <w:szCs w:val="24"/>
        </w:rPr>
      </w:pPr>
      <w:r w:rsidDel="00000000" w:rsidR="00000000" w:rsidRPr="00000000">
        <w:rPr>
          <w:sz w:val="24"/>
          <w:szCs w:val="24"/>
          <w:rtl w:val="0"/>
        </w:rPr>
        <w:t xml:space="preserve">The first arriving officer will make all on scene transmissions on the tactical channel</w:t>
      </w:r>
    </w:p>
    <w:p w:rsidR="00000000" w:rsidDel="00000000" w:rsidP="00000000" w:rsidRDefault="00000000" w:rsidRPr="00000000" w14:paraId="00000ABA">
      <w:pPr>
        <w:numPr>
          <w:ilvl w:val="1"/>
          <w:numId w:val="134"/>
        </w:numPr>
        <w:spacing w:after="0" w:line="240" w:lineRule="auto"/>
        <w:ind w:left="1440" w:hanging="360"/>
        <w:rPr>
          <w:sz w:val="24"/>
          <w:szCs w:val="24"/>
        </w:rPr>
      </w:pPr>
      <w:r w:rsidDel="00000000" w:rsidR="00000000" w:rsidRPr="00000000">
        <w:rPr>
          <w:sz w:val="24"/>
          <w:szCs w:val="24"/>
          <w:rtl w:val="0"/>
        </w:rPr>
        <w:t xml:space="preserve">Transfer of command will be transmitted to the communications center on the dispatch channel and repeated on the tactical channel</w:t>
      </w:r>
    </w:p>
    <w:p w:rsidR="00000000" w:rsidDel="00000000" w:rsidP="00000000" w:rsidRDefault="00000000" w:rsidRPr="00000000" w14:paraId="00000ABB">
      <w:pPr>
        <w:numPr>
          <w:ilvl w:val="1"/>
          <w:numId w:val="134"/>
        </w:numPr>
        <w:spacing w:after="0" w:line="240" w:lineRule="auto"/>
        <w:ind w:left="1440" w:hanging="360"/>
        <w:rPr>
          <w:sz w:val="24"/>
          <w:szCs w:val="24"/>
        </w:rPr>
      </w:pPr>
      <w:r w:rsidDel="00000000" w:rsidR="00000000" w:rsidRPr="00000000">
        <w:rPr>
          <w:sz w:val="24"/>
          <w:szCs w:val="24"/>
          <w:rtl w:val="0"/>
        </w:rPr>
        <w:t xml:space="preserve">The incident commander will monitor both the dispatch and the tactical channels</w:t>
      </w:r>
    </w:p>
    <w:p w:rsidR="00000000" w:rsidDel="00000000" w:rsidP="00000000" w:rsidRDefault="00000000" w:rsidRPr="00000000" w14:paraId="00000ABC">
      <w:pPr>
        <w:numPr>
          <w:ilvl w:val="1"/>
          <w:numId w:val="134"/>
        </w:numPr>
        <w:spacing w:after="0" w:line="240" w:lineRule="auto"/>
        <w:ind w:left="1440" w:hanging="360"/>
        <w:rPr>
          <w:sz w:val="24"/>
          <w:szCs w:val="24"/>
        </w:rPr>
      </w:pPr>
      <w:r w:rsidDel="00000000" w:rsidR="00000000" w:rsidRPr="00000000">
        <w:rPr>
          <w:sz w:val="24"/>
          <w:szCs w:val="24"/>
          <w:rtl w:val="0"/>
        </w:rPr>
        <w:t xml:space="preserve">Portable radios with a scan option or two radios, each set to dispatch and tactical channels, must be available for this to effectively occur</w:t>
      </w:r>
    </w:p>
    <w:p w:rsidR="00000000" w:rsidDel="00000000" w:rsidP="00000000" w:rsidRDefault="00000000" w:rsidRPr="00000000" w14:paraId="00000ABD">
      <w:pPr>
        <w:numPr>
          <w:ilvl w:val="1"/>
          <w:numId w:val="134"/>
        </w:numPr>
        <w:spacing w:after="0" w:line="240" w:lineRule="auto"/>
        <w:ind w:left="1440" w:hanging="360"/>
        <w:rPr>
          <w:sz w:val="24"/>
          <w:szCs w:val="24"/>
        </w:rPr>
      </w:pPr>
      <w:r w:rsidDel="00000000" w:rsidR="00000000" w:rsidRPr="00000000">
        <w:rPr>
          <w:sz w:val="24"/>
          <w:szCs w:val="24"/>
          <w:rtl w:val="0"/>
        </w:rPr>
        <w:t xml:space="preserve">All units arriving after the first arriving unit will announce their actions on the tactical channel This will include water supply, staging and other actions</w:t>
      </w:r>
    </w:p>
    <w:p w:rsidR="00000000" w:rsidDel="00000000" w:rsidP="00000000" w:rsidRDefault="00000000" w:rsidRPr="00000000" w14:paraId="00000ABE">
      <w:pPr>
        <w:spacing w:after="0" w:line="240" w:lineRule="auto"/>
        <w:rPr>
          <w:sz w:val="24"/>
          <w:szCs w:val="24"/>
        </w:rPr>
      </w:pPr>
      <w:r w:rsidDel="00000000" w:rsidR="00000000" w:rsidRPr="00000000">
        <w:rPr>
          <w:rtl w:val="0"/>
        </w:rPr>
      </w:r>
    </w:p>
    <w:p w:rsidR="00000000" w:rsidDel="00000000" w:rsidP="00000000" w:rsidRDefault="00000000" w:rsidRPr="00000000" w14:paraId="00000ABF">
      <w:pPr>
        <w:spacing w:after="0" w:line="240" w:lineRule="auto"/>
        <w:rPr>
          <w:b w:val="1"/>
          <w:sz w:val="24"/>
          <w:szCs w:val="24"/>
        </w:rPr>
      </w:pPr>
      <w:r w:rsidDel="00000000" w:rsidR="00000000" w:rsidRPr="00000000">
        <w:rPr>
          <w:b w:val="1"/>
          <w:sz w:val="24"/>
          <w:szCs w:val="24"/>
          <w:rtl w:val="0"/>
        </w:rPr>
        <w:t xml:space="preserve">General Communications</w:t>
      </w:r>
    </w:p>
    <w:p w:rsidR="00000000" w:rsidDel="00000000" w:rsidP="00000000" w:rsidRDefault="00000000" w:rsidRPr="00000000" w14:paraId="00000AC0">
      <w:pPr>
        <w:numPr>
          <w:ilvl w:val="0"/>
          <w:numId w:val="8"/>
        </w:numPr>
        <w:spacing w:after="0" w:line="240" w:lineRule="auto"/>
        <w:ind w:left="720" w:hanging="360"/>
        <w:rPr>
          <w:sz w:val="24"/>
          <w:szCs w:val="24"/>
        </w:rPr>
      </w:pPr>
      <w:r w:rsidDel="00000000" w:rsidR="00000000" w:rsidRPr="00000000">
        <w:rPr>
          <w:sz w:val="24"/>
          <w:szCs w:val="24"/>
          <w:rtl w:val="0"/>
        </w:rPr>
        <w:t xml:space="preserve">Communications Center</w:t>
      </w:r>
    </w:p>
    <w:p w:rsidR="00000000" w:rsidDel="00000000" w:rsidP="00000000" w:rsidRDefault="00000000" w:rsidRPr="00000000" w14:paraId="00000AC1">
      <w:pPr>
        <w:numPr>
          <w:ilvl w:val="1"/>
          <w:numId w:val="8"/>
        </w:numPr>
        <w:spacing w:after="0" w:line="240" w:lineRule="auto"/>
        <w:ind w:left="1440" w:hanging="360"/>
        <w:rPr>
          <w:sz w:val="24"/>
          <w:szCs w:val="24"/>
        </w:rPr>
      </w:pPr>
      <w:r w:rsidDel="00000000" w:rsidR="00000000" w:rsidRPr="00000000">
        <w:rPr>
          <w:sz w:val="24"/>
          <w:szCs w:val="24"/>
          <w:rtl w:val="0"/>
        </w:rPr>
        <w:t xml:space="preserve">The communications center will repeat all transmissions from the incident commander</w:t>
      </w:r>
    </w:p>
    <w:p w:rsidR="00000000" w:rsidDel="00000000" w:rsidP="00000000" w:rsidRDefault="00000000" w:rsidRPr="00000000" w14:paraId="00000AC2">
      <w:pPr>
        <w:numPr>
          <w:ilvl w:val="1"/>
          <w:numId w:val="8"/>
        </w:numPr>
        <w:spacing w:after="0" w:line="240" w:lineRule="auto"/>
        <w:ind w:left="1440" w:hanging="360"/>
        <w:rPr>
          <w:sz w:val="24"/>
          <w:szCs w:val="24"/>
        </w:rPr>
      </w:pPr>
      <w:r w:rsidDel="00000000" w:rsidR="00000000" w:rsidRPr="00000000">
        <w:rPr>
          <w:sz w:val="24"/>
          <w:szCs w:val="24"/>
          <w:rtl w:val="0"/>
        </w:rPr>
        <w:t xml:space="preserve">The communications center will only repeat the first arriving crews report and the incident commander’s transmissions. all other crews arriving on scene will direct communications to the incident commander on the tactical channel</w:t>
      </w:r>
    </w:p>
    <w:p w:rsidR="00000000" w:rsidDel="00000000" w:rsidP="00000000" w:rsidRDefault="00000000" w:rsidRPr="00000000" w14:paraId="00000AC3">
      <w:pPr>
        <w:numPr>
          <w:ilvl w:val="1"/>
          <w:numId w:val="8"/>
        </w:numPr>
        <w:spacing w:after="0" w:line="240" w:lineRule="auto"/>
        <w:ind w:left="1440" w:hanging="360"/>
        <w:rPr>
          <w:sz w:val="24"/>
          <w:szCs w:val="24"/>
        </w:rPr>
      </w:pPr>
      <w:r w:rsidDel="00000000" w:rsidR="00000000" w:rsidRPr="00000000">
        <w:rPr>
          <w:sz w:val="24"/>
          <w:szCs w:val="24"/>
          <w:rtl w:val="0"/>
        </w:rPr>
        <w:t xml:space="preserve">The communications center will use the proper identification number the incident commander, e.g., “location” incident commander</w:t>
      </w:r>
    </w:p>
    <w:p w:rsidR="00000000" w:rsidDel="00000000" w:rsidP="00000000" w:rsidRDefault="00000000" w:rsidRPr="00000000" w14:paraId="00000AC4">
      <w:pPr>
        <w:numPr>
          <w:ilvl w:val="1"/>
          <w:numId w:val="8"/>
        </w:numPr>
        <w:spacing w:after="0" w:line="240" w:lineRule="auto"/>
        <w:ind w:left="1440" w:hanging="360"/>
        <w:rPr>
          <w:sz w:val="24"/>
          <w:szCs w:val="24"/>
        </w:rPr>
      </w:pPr>
      <w:r w:rsidDel="00000000" w:rsidR="00000000" w:rsidRPr="00000000">
        <w:rPr>
          <w:sz w:val="24"/>
          <w:szCs w:val="24"/>
          <w:rtl w:val="0"/>
        </w:rPr>
        <w:t xml:space="preserve">The communications center will acknowledge all responding, arrival and available communications by repeating them</w:t>
      </w:r>
    </w:p>
    <w:p w:rsidR="00000000" w:rsidDel="00000000" w:rsidP="00000000" w:rsidRDefault="00000000" w:rsidRPr="00000000" w14:paraId="00000AC5">
      <w:pPr>
        <w:numPr>
          <w:ilvl w:val="0"/>
          <w:numId w:val="8"/>
        </w:numPr>
        <w:spacing w:after="0" w:line="240" w:lineRule="auto"/>
        <w:ind w:left="720" w:hanging="360"/>
        <w:rPr>
          <w:sz w:val="24"/>
          <w:szCs w:val="24"/>
        </w:rPr>
      </w:pPr>
      <w:r w:rsidDel="00000000" w:rsidR="00000000" w:rsidRPr="00000000">
        <w:rPr>
          <w:sz w:val="24"/>
          <w:szCs w:val="24"/>
          <w:rtl w:val="0"/>
        </w:rPr>
        <w:t xml:space="preserve">Only the Incident Commander will transmit directly to the Communications Center from the scene unless it is an emergency transmission from the incident.</w:t>
      </w:r>
    </w:p>
    <w:p w:rsidR="00000000" w:rsidDel="00000000" w:rsidP="00000000" w:rsidRDefault="00000000" w:rsidRPr="00000000" w14:paraId="00000AC6">
      <w:pPr>
        <w:spacing w:after="0" w:line="240" w:lineRule="auto"/>
        <w:rPr>
          <w:sz w:val="24"/>
          <w:szCs w:val="24"/>
        </w:rPr>
      </w:pPr>
      <w:r w:rsidDel="00000000" w:rsidR="00000000" w:rsidRPr="00000000">
        <w:rPr>
          <w:rtl w:val="0"/>
        </w:rPr>
      </w:r>
    </w:p>
    <w:p w:rsidR="00000000" w:rsidDel="00000000" w:rsidP="00000000" w:rsidRDefault="00000000" w:rsidRPr="00000000" w14:paraId="00000AC7">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C8">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C9">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CA">
      <w:pPr>
        <w:spacing w:after="0" w:line="240" w:lineRule="auto"/>
        <w:rPr>
          <w:rFonts w:ascii="Calibri" w:cs="Calibri" w:eastAsia="Calibri" w:hAnsi="Calibri"/>
          <w:sz w:val="24"/>
          <w:szCs w:val="24"/>
        </w:rPr>
      </w:pPr>
      <w:r w:rsidDel="00000000" w:rsidR="00000000" w:rsidRPr="00000000">
        <w:rPr>
          <w:rtl w:val="0"/>
        </w:rPr>
      </w:r>
    </w:p>
    <w:tbl>
      <w:tblPr>
        <w:tblStyle w:val="Table4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37"/>
        <w:gridCol w:w="4067"/>
        <w:tblGridChange w:id="0">
          <w:tblGrid>
            <w:gridCol w:w="1746"/>
            <w:gridCol w:w="3537"/>
            <w:gridCol w:w="4067"/>
          </w:tblGrid>
        </w:tblGridChange>
      </w:tblGrid>
      <w:tr>
        <w:trPr>
          <w:cantSplit w:val="0"/>
          <w:tblHeader w:val="0"/>
        </w:trPr>
        <w:tc>
          <w:tcPr>
            <w:gridSpan w:val="3"/>
            <w:shd w:fill="auto" w:val="clear"/>
          </w:tcPr>
          <w:p w:rsidR="00000000" w:rsidDel="00000000" w:rsidP="00000000" w:rsidRDefault="00000000" w:rsidRPr="00000000" w14:paraId="00000ACB">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98"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ACE">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ACF">
            <w:pPr>
              <w:spacing w:after="0" w:line="240" w:lineRule="auto"/>
              <w:rPr>
                <w:b w:val="1"/>
                <w:color w:val="4d4d4d"/>
                <w:sz w:val="24"/>
                <w:szCs w:val="24"/>
              </w:rPr>
            </w:pPr>
            <w:r w:rsidDel="00000000" w:rsidR="00000000" w:rsidRPr="00000000">
              <w:rPr>
                <w:b w:val="1"/>
                <w:color w:val="4d4d4d"/>
                <w:sz w:val="24"/>
                <w:szCs w:val="24"/>
                <w:rtl w:val="0"/>
              </w:rPr>
              <w:t xml:space="preserve">SOG Title: RIT Practice</w:t>
            </w:r>
          </w:p>
        </w:tc>
      </w:tr>
      <w:tr>
        <w:trPr>
          <w:cantSplit w:val="0"/>
          <w:tblHeader w:val="0"/>
        </w:trPr>
        <w:tc>
          <w:tcPr>
            <w:vMerge w:val="continue"/>
            <w:shd w:fill="auto" w:val="clear"/>
            <w:vAlign w:val="center"/>
          </w:tcPr>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AD2">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AD5">
            <w:pPr>
              <w:spacing w:after="0" w:line="240" w:lineRule="auto"/>
              <w:rPr>
                <w:b w:val="1"/>
                <w:color w:val="4d4d4d"/>
                <w:sz w:val="24"/>
                <w:szCs w:val="24"/>
              </w:rPr>
            </w:pPr>
            <w:r w:rsidDel="00000000" w:rsidR="00000000" w:rsidRPr="00000000">
              <w:rPr>
                <w:b w:val="1"/>
                <w:color w:val="4d4d4d"/>
                <w:sz w:val="24"/>
                <w:szCs w:val="24"/>
                <w:rtl w:val="0"/>
              </w:rPr>
              <w:t xml:space="preserve">Original Date: 1/30/20</w:t>
            </w:r>
          </w:p>
        </w:tc>
        <w:tc>
          <w:tcPr>
            <w:shd w:fill="auto" w:val="clear"/>
          </w:tcPr>
          <w:p w:rsidR="00000000" w:rsidDel="00000000" w:rsidP="00000000" w:rsidRDefault="00000000" w:rsidRPr="00000000" w14:paraId="00000AD6">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AD7">
            <w:pPr>
              <w:spacing w:after="0" w:line="240" w:lineRule="auto"/>
              <w:jc w:val="center"/>
              <w:rPr>
                <w:b w:val="1"/>
                <w:color w:val="4d4d4d"/>
                <w:sz w:val="24"/>
                <w:szCs w:val="24"/>
              </w:rPr>
            </w:pPr>
            <w:r w:rsidDel="00000000" w:rsidR="00000000" w:rsidRPr="00000000">
              <w:rPr>
                <w:b w:val="1"/>
                <w:color w:val="4d4d4d"/>
                <w:sz w:val="24"/>
                <w:szCs w:val="24"/>
                <w:rtl w:val="0"/>
              </w:rPr>
              <w:t xml:space="preserve">ABC Fire Department Standard Operating Guidelines</w:t>
            </w:r>
          </w:p>
        </w:tc>
      </w:tr>
    </w:tbl>
    <w:p w:rsidR="00000000" w:rsidDel="00000000" w:rsidP="00000000" w:rsidRDefault="00000000" w:rsidRPr="00000000" w14:paraId="00000ADA">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ADB">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Recommended Practice for Rapid Intervention Team (RIT) Deployment</w:t>
      </w:r>
    </w:p>
    <w:p w:rsidR="00000000" w:rsidDel="00000000" w:rsidP="00000000" w:rsidRDefault="00000000" w:rsidRPr="00000000" w14:paraId="00000ADC">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0ADD">
      <w:pPr>
        <w:spacing w:after="0" w:line="240" w:lineRule="auto"/>
        <w:jc w:val="center"/>
        <w:rPr>
          <w:b w:val="1"/>
          <w:color w:val="4d4d4d"/>
          <w:sz w:val="28"/>
          <w:szCs w:val="28"/>
        </w:rPr>
      </w:pPr>
      <w:r w:rsidDel="00000000" w:rsidR="00000000" w:rsidRPr="00000000">
        <w:rPr/>
        <w:drawing>
          <wp:inline distB="0" distT="0" distL="0" distR="0">
            <wp:extent cx="2860040" cy="1148080"/>
            <wp:effectExtent b="0" l="0" r="0" t="0"/>
            <wp:docPr descr="Back to Basics: The RIT kit - Tools of the trade for Rapid ..." id="299" name="image24.jpg"/>
            <a:graphic>
              <a:graphicData uri="http://schemas.openxmlformats.org/drawingml/2006/picture">
                <pic:pic>
                  <pic:nvPicPr>
                    <pic:cNvPr descr="Back to Basics: The RIT kit - Tools of the trade for Rapid ..." id="0" name="image24.jpg"/>
                    <pic:cNvPicPr preferRelativeResize="0"/>
                  </pic:nvPicPr>
                  <pic:blipFill>
                    <a:blip r:embed="rId47"/>
                    <a:srcRect b="0" l="0" r="0" t="0"/>
                    <a:stretch>
                      <a:fillRect/>
                    </a:stretch>
                  </pic:blipFill>
                  <pic:spPr>
                    <a:xfrm>
                      <a:off x="0" y="0"/>
                      <a:ext cx="2860040" cy="1148080"/>
                    </a:xfrm>
                    <a:prstGeom prst="rect"/>
                    <a:ln/>
                  </pic:spPr>
                </pic:pic>
              </a:graphicData>
            </a:graphic>
          </wp:inline>
        </w:drawing>
      </w:r>
      <w:r w:rsidDel="00000000" w:rsidR="00000000" w:rsidRPr="00000000">
        <w:rPr>
          <w:rtl w:val="0"/>
        </w:rPr>
      </w:r>
    </w:p>
    <w:p w:rsidR="00000000" w:rsidDel="00000000" w:rsidP="00000000" w:rsidRDefault="00000000" w:rsidRPr="00000000" w14:paraId="00000ADE">
      <w:pPr>
        <w:spacing w:after="0" w:line="240" w:lineRule="auto"/>
        <w:rPr>
          <w:b w:val="1"/>
          <w:u w:val="single"/>
        </w:rPr>
      </w:pPr>
      <w:r w:rsidDel="00000000" w:rsidR="00000000" w:rsidRPr="00000000">
        <w:rPr>
          <w:rtl w:val="0"/>
        </w:rPr>
      </w:r>
    </w:p>
    <w:p w:rsidR="00000000" w:rsidDel="00000000" w:rsidP="00000000" w:rsidRDefault="00000000" w:rsidRPr="00000000" w14:paraId="00000ADF">
      <w:pPr>
        <w:spacing w:after="0" w:line="240" w:lineRule="auto"/>
        <w:rPr>
          <w:b w:val="1"/>
          <w:sz w:val="24"/>
          <w:szCs w:val="24"/>
          <w:u w:val="single"/>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AE0">
      <w:pPr>
        <w:tabs>
          <w:tab w:val="left" w:leader="none" w:pos="472"/>
        </w:tabs>
        <w:spacing w:after="0" w:line="240" w:lineRule="auto"/>
        <w:rPr>
          <w:sz w:val="24"/>
          <w:szCs w:val="24"/>
        </w:rPr>
      </w:pPr>
      <w:r w:rsidDel="00000000" w:rsidR="00000000" w:rsidRPr="00000000">
        <w:rPr>
          <w:sz w:val="24"/>
          <w:szCs w:val="24"/>
          <w:rtl w:val="0"/>
        </w:rPr>
        <w:t xml:space="preserve">The purpose of this Recommended Practice is to provide a standardized protocol for training and operations for rapid intervention.</w:t>
      </w:r>
    </w:p>
    <w:p w:rsidR="00000000" w:rsidDel="00000000" w:rsidP="00000000" w:rsidRDefault="00000000" w:rsidRPr="00000000" w14:paraId="00000AE1">
      <w:pPr>
        <w:spacing w:after="0" w:line="240" w:lineRule="auto"/>
        <w:rPr>
          <w:sz w:val="24"/>
          <w:szCs w:val="24"/>
        </w:rPr>
      </w:pPr>
      <w:r w:rsidDel="00000000" w:rsidR="00000000" w:rsidRPr="00000000">
        <w:rPr>
          <w:rtl w:val="0"/>
        </w:rPr>
      </w:r>
    </w:p>
    <w:p w:rsidR="00000000" w:rsidDel="00000000" w:rsidP="00000000" w:rsidRDefault="00000000" w:rsidRPr="00000000" w14:paraId="00000AE2">
      <w:pPr>
        <w:spacing w:after="0" w:line="240" w:lineRule="auto"/>
        <w:rPr>
          <w:b w:val="1"/>
          <w:sz w:val="24"/>
          <w:szCs w:val="24"/>
          <w:u w:val="single"/>
        </w:rPr>
      </w:pPr>
      <w:r w:rsidDel="00000000" w:rsidR="00000000" w:rsidRPr="00000000">
        <w:rPr>
          <w:b w:val="1"/>
          <w:sz w:val="24"/>
          <w:szCs w:val="24"/>
          <w:u w:val="single"/>
          <w:rtl w:val="0"/>
        </w:rPr>
        <w:t xml:space="preserve">Scope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AE3">
      <w:pPr>
        <w:spacing w:after="0" w:line="240" w:lineRule="auto"/>
        <w:rPr>
          <w:sz w:val="24"/>
          <w:szCs w:val="24"/>
        </w:rPr>
      </w:pPr>
      <w:r w:rsidDel="00000000" w:rsidR="00000000" w:rsidRPr="00000000">
        <w:rPr>
          <w:sz w:val="24"/>
          <w:szCs w:val="24"/>
          <w:rtl w:val="0"/>
        </w:rPr>
        <w:t xml:space="preserve">This recommended practice applies to all units that respond and operate as a RIT to fire and/or rescue incidents that members respond too. This procedure will define the RIT concept, outline the requirements for a unit intending to fulfill the role of a RIT, and discuss procedures regarding the dispatch, staging, operation and management of a RIT.</w:t>
      </w:r>
    </w:p>
    <w:p w:rsidR="00000000" w:rsidDel="00000000" w:rsidP="00000000" w:rsidRDefault="00000000" w:rsidRPr="00000000" w14:paraId="00000AE4">
      <w:pPr>
        <w:spacing w:after="0" w:line="240" w:lineRule="auto"/>
        <w:rPr>
          <w:sz w:val="24"/>
          <w:szCs w:val="24"/>
        </w:rPr>
      </w:pPr>
      <w:r w:rsidDel="00000000" w:rsidR="00000000" w:rsidRPr="00000000">
        <w:rPr>
          <w:rtl w:val="0"/>
        </w:rPr>
      </w:r>
    </w:p>
    <w:p w:rsidR="00000000" w:rsidDel="00000000" w:rsidP="00000000" w:rsidRDefault="00000000" w:rsidRPr="00000000" w14:paraId="00000AE5">
      <w:pPr>
        <w:spacing w:after="0" w:line="240" w:lineRule="auto"/>
        <w:rPr>
          <w:b w:val="1"/>
          <w:sz w:val="24"/>
          <w:szCs w:val="24"/>
          <w:u w:val="single"/>
        </w:rPr>
      </w:pPr>
      <w:r w:rsidDel="00000000" w:rsidR="00000000" w:rsidRPr="00000000">
        <w:rPr>
          <w:b w:val="1"/>
          <w:sz w:val="24"/>
          <w:szCs w:val="24"/>
          <w:u w:val="single"/>
          <w:rtl w:val="0"/>
        </w:rPr>
        <w:t xml:space="preserve">Definitions</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AE6">
      <w:pPr>
        <w:spacing w:after="0" w:line="240" w:lineRule="auto"/>
        <w:rPr>
          <w:b w:val="1"/>
          <w:sz w:val="24"/>
          <w:szCs w:val="24"/>
        </w:rPr>
      </w:pPr>
      <w:r w:rsidDel="00000000" w:rsidR="00000000" w:rsidRPr="00000000">
        <w:rPr>
          <w:b w:val="1"/>
          <w:sz w:val="24"/>
          <w:szCs w:val="24"/>
          <w:rtl w:val="0"/>
        </w:rPr>
        <w:t xml:space="preserve">RAPID INTERVENTION TEAM (RIT)</w:t>
      </w:r>
    </w:p>
    <w:p w:rsidR="00000000" w:rsidDel="00000000" w:rsidP="00000000" w:rsidRDefault="00000000" w:rsidRPr="00000000" w14:paraId="00000AE7">
      <w:pPr>
        <w:spacing w:after="0" w:line="240" w:lineRule="auto"/>
        <w:rPr>
          <w:sz w:val="24"/>
          <w:szCs w:val="24"/>
        </w:rPr>
      </w:pPr>
      <w:r w:rsidDel="00000000" w:rsidR="00000000" w:rsidRPr="00000000">
        <w:rPr>
          <w:sz w:val="24"/>
          <w:szCs w:val="24"/>
          <w:rtl w:val="0"/>
        </w:rPr>
        <w:t xml:space="preserve">The RIT is a team of firefighters specially trained and equipped to perform the rescue of a firefighter in distress. The sole purpose of the RIT is to be immediately available to assist a firefighter who becomes trapped, lost or incapacitated.</w:t>
      </w:r>
    </w:p>
    <w:p w:rsidR="00000000" w:rsidDel="00000000" w:rsidP="00000000" w:rsidRDefault="00000000" w:rsidRPr="00000000" w14:paraId="00000AE8">
      <w:pPr>
        <w:spacing w:after="0" w:line="240" w:lineRule="auto"/>
        <w:rPr>
          <w:sz w:val="24"/>
          <w:szCs w:val="24"/>
        </w:rPr>
      </w:pPr>
      <w:r w:rsidDel="00000000" w:rsidR="00000000" w:rsidRPr="00000000">
        <w:rPr>
          <w:rtl w:val="0"/>
        </w:rPr>
      </w:r>
    </w:p>
    <w:p w:rsidR="00000000" w:rsidDel="00000000" w:rsidP="00000000" w:rsidRDefault="00000000" w:rsidRPr="00000000" w14:paraId="00000AE9">
      <w:pPr>
        <w:spacing w:after="0" w:line="240" w:lineRule="auto"/>
        <w:rPr>
          <w:b w:val="1"/>
          <w:sz w:val="24"/>
          <w:szCs w:val="24"/>
        </w:rPr>
      </w:pPr>
      <w:r w:rsidDel="00000000" w:rsidR="00000000" w:rsidRPr="00000000">
        <w:rPr>
          <w:b w:val="1"/>
          <w:sz w:val="24"/>
          <w:szCs w:val="24"/>
          <w:rtl w:val="0"/>
        </w:rPr>
        <w:t xml:space="preserve">RIT EQUIPMENT</w:t>
      </w:r>
    </w:p>
    <w:p w:rsidR="00000000" w:rsidDel="00000000" w:rsidP="00000000" w:rsidRDefault="00000000" w:rsidRPr="00000000" w14:paraId="00000AEA">
      <w:pPr>
        <w:spacing w:after="0" w:line="240" w:lineRule="auto"/>
        <w:rPr>
          <w:sz w:val="24"/>
          <w:szCs w:val="24"/>
        </w:rPr>
      </w:pPr>
      <w:r w:rsidDel="00000000" w:rsidR="00000000" w:rsidRPr="00000000">
        <w:rPr>
          <w:sz w:val="24"/>
          <w:szCs w:val="24"/>
          <w:rtl w:val="0"/>
        </w:rPr>
        <w:t xml:space="preserve">All RIT members should have donned SCBA's with their face piece in the standby position. The RIT should be prepared to make entry with the appropriate equipment for different types of structures encountered.  This equipment should include life belts, rope, hand tool s for cutting and breaching walls, portable radios, forcible entry tools, hand lights ("sling" mode to allow for use of hands), and a Stokes basket, which may be used to carry the RIT equipment to the RIT staging area. If the opportunity permits, RIT equipment may be laid out onto a salvage cover, etc., for easy access and identification.</w:t>
      </w:r>
    </w:p>
    <w:p w:rsidR="00000000" w:rsidDel="00000000" w:rsidP="00000000" w:rsidRDefault="00000000" w:rsidRPr="00000000" w14:paraId="00000AEB">
      <w:pPr>
        <w:spacing w:after="0" w:line="240" w:lineRule="auto"/>
        <w:rPr>
          <w:sz w:val="24"/>
          <w:szCs w:val="24"/>
        </w:rPr>
      </w:pPr>
      <w:r w:rsidDel="00000000" w:rsidR="00000000" w:rsidRPr="00000000">
        <w:rPr>
          <w:rtl w:val="0"/>
        </w:rPr>
      </w:r>
    </w:p>
    <w:p w:rsidR="00000000" w:rsidDel="00000000" w:rsidP="00000000" w:rsidRDefault="00000000" w:rsidRPr="00000000" w14:paraId="00000AEC">
      <w:pPr>
        <w:spacing w:after="0" w:line="240" w:lineRule="auto"/>
        <w:rPr>
          <w:b w:val="1"/>
          <w:sz w:val="24"/>
          <w:szCs w:val="24"/>
        </w:rPr>
      </w:pPr>
      <w:r w:rsidDel="00000000" w:rsidR="00000000" w:rsidRPr="00000000">
        <w:rPr>
          <w:b w:val="1"/>
          <w:sz w:val="24"/>
          <w:szCs w:val="24"/>
          <w:rtl w:val="0"/>
        </w:rPr>
        <w:t xml:space="preserve">"MAYDAY – MAYDAY - MAYDAY" RADIO TRANSMISSION</w:t>
      </w:r>
    </w:p>
    <w:p w:rsidR="00000000" w:rsidDel="00000000" w:rsidP="00000000" w:rsidRDefault="00000000" w:rsidRPr="00000000" w14:paraId="00000AED">
      <w:pPr>
        <w:spacing w:after="0" w:line="240" w:lineRule="auto"/>
        <w:rPr>
          <w:sz w:val="24"/>
          <w:szCs w:val="24"/>
        </w:rPr>
      </w:pPr>
      <w:r w:rsidDel="00000000" w:rsidR="00000000" w:rsidRPr="00000000">
        <w:rPr>
          <w:sz w:val="24"/>
          <w:szCs w:val="24"/>
          <w:rtl w:val="0"/>
        </w:rPr>
        <w:t xml:space="preserve">This term will be used ONLY to report a firefighter who is in distress, lost, trapped, out of air, or down; when a collapse has occurred or is imminent; or where any other circumstance that can seriously injure or kill the firefighter is present.</w:t>
      </w:r>
    </w:p>
    <w:p w:rsidR="00000000" w:rsidDel="00000000" w:rsidP="00000000" w:rsidRDefault="00000000" w:rsidRPr="00000000" w14:paraId="00000AEE">
      <w:pPr>
        <w:spacing w:after="0" w:line="240" w:lineRule="auto"/>
        <w:rPr>
          <w:b w:val="1"/>
          <w:sz w:val="24"/>
          <w:szCs w:val="24"/>
        </w:rPr>
      </w:pPr>
      <w:r w:rsidDel="00000000" w:rsidR="00000000" w:rsidRPr="00000000">
        <w:rPr>
          <w:rtl w:val="0"/>
        </w:rPr>
      </w:r>
    </w:p>
    <w:p w:rsidR="00000000" w:rsidDel="00000000" w:rsidP="00000000" w:rsidRDefault="00000000" w:rsidRPr="00000000" w14:paraId="00000AEF">
      <w:pPr>
        <w:spacing w:after="0" w:line="240" w:lineRule="auto"/>
        <w:rPr>
          <w:b w:val="1"/>
          <w:sz w:val="24"/>
          <w:szCs w:val="24"/>
        </w:rPr>
      </w:pPr>
      <w:r w:rsidDel="00000000" w:rsidR="00000000" w:rsidRPr="00000000">
        <w:rPr>
          <w:b w:val="1"/>
          <w:sz w:val="24"/>
          <w:szCs w:val="24"/>
          <w:rtl w:val="0"/>
        </w:rPr>
        <w:t xml:space="preserve">EMERGENCY EVACUATION SIGNAL</w:t>
      </w:r>
    </w:p>
    <w:p w:rsidR="00000000" w:rsidDel="00000000" w:rsidP="00000000" w:rsidRDefault="00000000" w:rsidRPr="00000000" w14:paraId="00000AF0">
      <w:pPr>
        <w:spacing w:after="0" w:line="240" w:lineRule="auto"/>
        <w:rPr>
          <w:sz w:val="24"/>
          <w:szCs w:val="24"/>
        </w:rPr>
      </w:pPr>
      <w:r w:rsidDel="00000000" w:rsidR="00000000" w:rsidRPr="00000000">
        <w:rPr>
          <w:sz w:val="24"/>
          <w:szCs w:val="24"/>
          <w:rtl w:val="0"/>
        </w:rPr>
        <w:t xml:space="preserve">If the incident commander (IC) determines a need to evacuate the incident, fire building, etc. due to incident scene conditions that dictate the urgent need to order the immediate departure of all firefighters from the area of imminent danger, the IC will:</w:t>
      </w:r>
    </w:p>
    <w:p w:rsidR="00000000" w:rsidDel="00000000" w:rsidP="00000000" w:rsidRDefault="00000000" w:rsidRPr="00000000" w14:paraId="00000AF1">
      <w:pPr>
        <w:numPr>
          <w:ilvl w:val="0"/>
          <w:numId w:val="9"/>
        </w:numPr>
        <w:spacing w:after="0" w:line="240" w:lineRule="auto"/>
        <w:ind w:left="720" w:hanging="360"/>
        <w:rPr>
          <w:sz w:val="24"/>
          <w:szCs w:val="24"/>
        </w:rPr>
      </w:pPr>
      <w:r w:rsidDel="00000000" w:rsidR="00000000" w:rsidRPr="00000000">
        <w:rPr>
          <w:sz w:val="24"/>
          <w:szCs w:val="24"/>
          <w:rtl w:val="0"/>
        </w:rPr>
        <w:t xml:space="preserve">Announce over the fire ground channel the order to “evacuate”</w:t>
      </w:r>
    </w:p>
    <w:p w:rsidR="00000000" w:rsidDel="00000000" w:rsidP="00000000" w:rsidRDefault="00000000" w:rsidRPr="00000000" w14:paraId="00000AF2">
      <w:pPr>
        <w:numPr>
          <w:ilvl w:val="0"/>
          <w:numId w:val="9"/>
        </w:numPr>
        <w:spacing w:after="0" w:line="240" w:lineRule="auto"/>
        <w:ind w:left="720" w:hanging="360"/>
        <w:rPr>
          <w:sz w:val="24"/>
          <w:szCs w:val="24"/>
        </w:rPr>
      </w:pPr>
      <w:r w:rsidDel="00000000" w:rsidR="00000000" w:rsidRPr="00000000">
        <w:rPr>
          <w:sz w:val="24"/>
          <w:szCs w:val="24"/>
          <w:rtl w:val="0"/>
        </w:rPr>
        <w:t xml:space="preserve">Three air horn blasts from fire ground apparatus</w:t>
      </w:r>
    </w:p>
    <w:p w:rsidR="00000000" w:rsidDel="00000000" w:rsidP="00000000" w:rsidRDefault="00000000" w:rsidRPr="00000000" w14:paraId="00000AF3">
      <w:pPr>
        <w:numPr>
          <w:ilvl w:val="0"/>
          <w:numId w:val="9"/>
        </w:numPr>
        <w:spacing w:after="0" w:line="240" w:lineRule="auto"/>
        <w:ind w:left="720" w:hanging="360"/>
        <w:rPr>
          <w:sz w:val="24"/>
          <w:szCs w:val="24"/>
        </w:rPr>
      </w:pPr>
      <w:r w:rsidDel="00000000" w:rsidR="00000000" w:rsidRPr="00000000">
        <w:rPr>
          <w:sz w:val="24"/>
          <w:szCs w:val="24"/>
          <w:rtl w:val="0"/>
        </w:rPr>
        <w:t xml:space="preserve">Notify personal to evacuate the incident</w:t>
      </w:r>
    </w:p>
    <w:p w:rsidR="00000000" w:rsidDel="00000000" w:rsidP="00000000" w:rsidRDefault="00000000" w:rsidRPr="00000000" w14:paraId="00000AF4">
      <w:pPr>
        <w:numPr>
          <w:ilvl w:val="0"/>
          <w:numId w:val="9"/>
        </w:numPr>
        <w:spacing w:after="0" w:line="240" w:lineRule="auto"/>
        <w:ind w:left="720" w:hanging="360"/>
        <w:rPr>
          <w:sz w:val="24"/>
          <w:szCs w:val="24"/>
        </w:rPr>
      </w:pPr>
      <w:r w:rsidDel="00000000" w:rsidR="00000000" w:rsidRPr="00000000">
        <w:rPr>
          <w:sz w:val="24"/>
          <w:szCs w:val="24"/>
          <w:rtl w:val="0"/>
        </w:rPr>
        <w:t xml:space="preserve">Call for a personal accountability report (PAR) </w:t>
      </w:r>
    </w:p>
    <w:p w:rsidR="00000000" w:rsidDel="00000000" w:rsidP="00000000" w:rsidRDefault="00000000" w:rsidRPr="00000000" w14:paraId="00000AF5">
      <w:pPr>
        <w:spacing w:after="0" w:line="240" w:lineRule="auto"/>
        <w:rPr>
          <w:sz w:val="24"/>
          <w:szCs w:val="24"/>
        </w:rPr>
      </w:pPr>
      <w:r w:rsidDel="00000000" w:rsidR="00000000" w:rsidRPr="00000000">
        <w:rPr>
          <w:rtl w:val="0"/>
        </w:rPr>
      </w:r>
    </w:p>
    <w:p w:rsidR="00000000" w:rsidDel="00000000" w:rsidP="00000000" w:rsidRDefault="00000000" w:rsidRPr="00000000" w14:paraId="00000AF6">
      <w:pPr>
        <w:spacing w:after="0" w:line="240" w:lineRule="auto"/>
        <w:rPr>
          <w:sz w:val="24"/>
          <w:szCs w:val="24"/>
        </w:rPr>
      </w:pPr>
      <w:r w:rsidDel="00000000" w:rsidR="00000000" w:rsidRPr="00000000">
        <w:rPr>
          <w:sz w:val="24"/>
          <w:szCs w:val="24"/>
          <w:rtl w:val="0"/>
        </w:rPr>
        <w:t xml:space="preserve">Once the order to evacuate is announced, each on-scene apparatus will activate their air horn for two seconds, with a one-second break and repeat for three total times</w:t>
      </w:r>
    </w:p>
    <w:p w:rsidR="00000000" w:rsidDel="00000000" w:rsidP="00000000" w:rsidRDefault="00000000" w:rsidRPr="00000000" w14:paraId="00000AF7">
      <w:pPr>
        <w:spacing w:after="0" w:line="240" w:lineRule="auto"/>
        <w:rPr>
          <w:sz w:val="24"/>
          <w:szCs w:val="24"/>
        </w:rPr>
      </w:pPr>
      <w:r w:rsidDel="00000000" w:rsidR="00000000" w:rsidRPr="00000000">
        <w:rPr>
          <w:rtl w:val="0"/>
        </w:rPr>
      </w:r>
    </w:p>
    <w:p w:rsidR="00000000" w:rsidDel="00000000" w:rsidP="00000000" w:rsidRDefault="00000000" w:rsidRPr="00000000" w14:paraId="00000AF8">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AF9">
      <w:pPr>
        <w:spacing w:after="0" w:line="240" w:lineRule="auto"/>
        <w:rPr>
          <w:sz w:val="24"/>
          <w:szCs w:val="24"/>
        </w:rPr>
      </w:pPr>
      <w:r w:rsidDel="00000000" w:rsidR="00000000" w:rsidRPr="00000000">
        <w:rPr>
          <w:rtl w:val="0"/>
        </w:rPr>
      </w:r>
    </w:p>
    <w:p w:rsidR="00000000" w:rsidDel="00000000" w:rsidP="00000000" w:rsidRDefault="00000000" w:rsidRPr="00000000" w14:paraId="00000AFA">
      <w:pPr>
        <w:spacing w:after="0" w:line="240" w:lineRule="auto"/>
        <w:rPr>
          <w:b w:val="1"/>
          <w:sz w:val="24"/>
          <w:szCs w:val="24"/>
        </w:rPr>
      </w:pPr>
      <w:r w:rsidDel="00000000" w:rsidR="00000000" w:rsidRPr="00000000">
        <w:rPr>
          <w:b w:val="1"/>
          <w:sz w:val="24"/>
          <w:szCs w:val="24"/>
          <w:rtl w:val="0"/>
        </w:rPr>
        <w:t xml:space="preserve">COMMUNICATIONS</w:t>
      </w:r>
    </w:p>
    <w:p w:rsidR="00000000" w:rsidDel="00000000" w:rsidP="00000000" w:rsidRDefault="00000000" w:rsidRPr="00000000" w14:paraId="00000AFB">
      <w:pPr>
        <w:numPr>
          <w:ilvl w:val="0"/>
          <w:numId w:val="10"/>
        </w:numPr>
        <w:spacing w:after="0" w:line="240" w:lineRule="auto"/>
        <w:ind w:left="720" w:hanging="360"/>
        <w:rPr>
          <w:sz w:val="24"/>
          <w:szCs w:val="24"/>
        </w:rPr>
      </w:pPr>
      <w:r w:rsidDel="00000000" w:rsidR="00000000" w:rsidRPr="00000000">
        <w:rPr>
          <w:sz w:val="24"/>
          <w:szCs w:val="24"/>
          <w:rtl w:val="0"/>
        </w:rPr>
        <w:t xml:space="preserve">The RIT should operate on the designated emergency scene frequency and remain in direct contact with the incident commander and/or the operations sector. If deployed, the RIT officer should attempt to establish radio contact with the firefighter in trouble. If this is not possible, the time and place in which the firefighter in distress was last seen should be determined.</w:t>
      </w:r>
    </w:p>
    <w:p w:rsidR="00000000" w:rsidDel="00000000" w:rsidP="00000000" w:rsidRDefault="00000000" w:rsidRPr="00000000" w14:paraId="00000AFC">
      <w:pPr>
        <w:numPr>
          <w:ilvl w:val="0"/>
          <w:numId w:val="10"/>
        </w:numPr>
        <w:spacing w:after="0" w:line="240" w:lineRule="auto"/>
        <w:ind w:left="720" w:hanging="360"/>
        <w:rPr>
          <w:sz w:val="24"/>
          <w:szCs w:val="24"/>
        </w:rPr>
      </w:pPr>
      <w:r w:rsidDel="00000000" w:rsidR="00000000" w:rsidRPr="00000000">
        <w:rPr>
          <w:sz w:val="24"/>
          <w:szCs w:val="24"/>
          <w:rtl w:val="0"/>
        </w:rPr>
        <w:t xml:space="preserve">For clarity, emergency scene designation should be "RIT" followed by the company designation, “Command to RIT – Engine 1."</w:t>
      </w:r>
    </w:p>
    <w:p w:rsidR="00000000" w:rsidDel="00000000" w:rsidP="00000000" w:rsidRDefault="00000000" w:rsidRPr="00000000" w14:paraId="00000AFD">
      <w:pPr>
        <w:numPr>
          <w:ilvl w:val="0"/>
          <w:numId w:val="10"/>
        </w:numPr>
        <w:spacing w:after="0" w:line="240" w:lineRule="auto"/>
        <w:ind w:left="720" w:hanging="360"/>
        <w:rPr>
          <w:sz w:val="24"/>
          <w:szCs w:val="24"/>
        </w:rPr>
      </w:pPr>
      <w:r w:rsidDel="00000000" w:rsidR="00000000" w:rsidRPr="00000000">
        <w:rPr>
          <w:sz w:val="24"/>
          <w:szCs w:val="24"/>
          <w:rtl w:val="0"/>
        </w:rPr>
        <w:t xml:space="preserve">Although the unit's primary mission is to rescue a trapped or lost firefighter, team members must remember their personal safety is a top priority and proper communications are essential to safe operations. The members included in the search should be in constant communication with the Incident Commander or his/her designate, and provide frequent progress reports on:</w:t>
      </w:r>
    </w:p>
    <w:p w:rsidR="00000000" w:rsidDel="00000000" w:rsidP="00000000" w:rsidRDefault="00000000" w:rsidRPr="00000000" w14:paraId="00000AFE">
      <w:pPr>
        <w:numPr>
          <w:ilvl w:val="1"/>
          <w:numId w:val="10"/>
        </w:numPr>
        <w:spacing w:after="0" w:line="240" w:lineRule="auto"/>
        <w:ind w:left="1440" w:hanging="360"/>
        <w:rPr>
          <w:sz w:val="24"/>
          <w:szCs w:val="24"/>
        </w:rPr>
      </w:pPr>
      <w:r w:rsidDel="00000000" w:rsidR="00000000" w:rsidRPr="00000000">
        <w:rPr>
          <w:sz w:val="24"/>
          <w:szCs w:val="24"/>
          <w:rtl w:val="0"/>
        </w:rPr>
        <w:t xml:space="preserve">Hazards encountered</w:t>
      </w:r>
    </w:p>
    <w:p w:rsidR="00000000" w:rsidDel="00000000" w:rsidP="00000000" w:rsidRDefault="00000000" w:rsidRPr="00000000" w14:paraId="00000AFF">
      <w:pPr>
        <w:numPr>
          <w:ilvl w:val="1"/>
          <w:numId w:val="10"/>
        </w:numPr>
        <w:spacing w:after="0" w:line="240" w:lineRule="auto"/>
        <w:ind w:left="1440" w:hanging="360"/>
        <w:rPr>
          <w:sz w:val="24"/>
          <w:szCs w:val="24"/>
        </w:rPr>
      </w:pPr>
      <w:r w:rsidDel="00000000" w:rsidR="00000000" w:rsidRPr="00000000">
        <w:rPr>
          <w:sz w:val="24"/>
          <w:szCs w:val="24"/>
          <w:rtl w:val="0"/>
        </w:rPr>
        <w:t xml:space="preserve">Barriers/obstructions</w:t>
      </w:r>
    </w:p>
    <w:p w:rsidR="00000000" w:rsidDel="00000000" w:rsidP="00000000" w:rsidRDefault="00000000" w:rsidRPr="00000000" w14:paraId="00000B00">
      <w:pPr>
        <w:numPr>
          <w:ilvl w:val="1"/>
          <w:numId w:val="10"/>
        </w:numPr>
        <w:spacing w:after="0" w:line="240" w:lineRule="auto"/>
        <w:ind w:left="1440" w:hanging="360"/>
        <w:rPr>
          <w:sz w:val="24"/>
          <w:szCs w:val="24"/>
        </w:rPr>
      </w:pPr>
      <w:r w:rsidDel="00000000" w:rsidR="00000000" w:rsidRPr="00000000">
        <w:rPr>
          <w:sz w:val="24"/>
          <w:szCs w:val="24"/>
          <w:rtl w:val="0"/>
        </w:rPr>
        <w:t xml:space="preserve">Victim location and condition</w:t>
      </w:r>
    </w:p>
    <w:p w:rsidR="00000000" w:rsidDel="00000000" w:rsidP="00000000" w:rsidRDefault="00000000" w:rsidRPr="00000000" w14:paraId="00000B01">
      <w:pPr>
        <w:numPr>
          <w:ilvl w:val="1"/>
          <w:numId w:val="10"/>
        </w:numPr>
        <w:spacing w:after="0" w:line="240" w:lineRule="auto"/>
        <w:ind w:left="1440" w:hanging="360"/>
        <w:rPr>
          <w:sz w:val="24"/>
          <w:szCs w:val="24"/>
        </w:rPr>
      </w:pPr>
      <w:r w:rsidDel="00000000" w:rsidR="00000000" w:rsidRPr="00000000">
        <w:rPr>
          <w:sz w:val="24"/>
          <w:szCs w:val="24"/>
          <w:rtl w:val="0"/>
        </w:rPr>
        <w:t xml:space="preserve">Any needs</w:t>
      </w:r>
    </w:p>
    <w:p w:rsidR="00000000" w:rsidDel="00000000" w:rsidP="00000000" w:rsidRDefault="00000000" w:rsidRPr="00000000" w14:paraId="00000B02">
      <w:pPr>
        <w:spacing w:after="0" w:line="240" w:lineRule="auto"/>
        <w:rPr>
          <w:sz w:val="24"/>
          <w:szCs w:val="24"/>
        </w:rPr>
      </w:pPr>
      <w:r w:rsidDel="00000000" w:rsidR="00000000" w:rsidRPr="00000000">
        <w:rPr>
          <w:rtl w:val="0"/>
        </w:rPr>
      </w:r>
    </w:p>
    <w:p w:rsidR="00000000" w:rsidDel="00000000" w:rsidP="00000000" w:rsidRDefault="00000000" w:rsidRPr="00000000" w14:paraId="00000B03">
      <w:pPr>
        <w:spacing w:after="0" w:line="240" w:lineRule="auto"/>
        <w:rPr>
          <w:b w:val="1"/>
          <w:sz w:val="24"/>
          <w:szCs w:val="24"/>
        </w:rPr>
      </w:pPr>
      <w:r w:rsidDel="00000000" w:rsidR="00000000" w:rsidRPr="00000000">
        <w:rPr>
          <w:b w:val="1"/>
          <w:sz w:val="24"/>
          <w:szCs w:val="24"/>
          <w:rtl w:val="0"/>
        </w:rPr>
        <w:t xml:space="preserve">"MAYDAY – MAYDAY - MAYDAY" RADIO TRANSMISSION</w:t>
      </w:r>
    </w:p>
    <w:p w:rsidR="00000000" w:rsidDel="00000000" w:rsidP="00000000" w:rsidRDefault="00000000" w:rsidRPr="00000000" w14:paraId="00000B04">
      <w:pPr>
        <w:numPr>
          <w:ilvl w:val="0"/>
          <w:numId w:val="1"/>
        </w:numPr>
        <w:spacing w:after="0" w:line="240" w:lineRule="auto"/>
        <w:ind w:left="720" w:hanging="360"/>
        <w:rPr>
          <w:sz w:val="24"/>
          <w:szCs w:val="24"/>
        </w:rPr>
      </w:pPr>
      <w:r w:rsidDel="00000000" w:rsidR="00000000" w:rsidRPr="00000000">
        <w:rPr>
          <w:sz w:val="24"/>
          <w:szCs w:val="24"/>
          <w:rtl w:val="0"/>
        </w:rPr>
        <w:t xml:space="preserve">It is strongly recommended that all fire crews/units should be aware of and adhere to Granbury Volunteer Fire Department Mayday procedures as outlined in the training and received by the membership.</w:t>
      </w:r>
    </w:p>
    <w:p w:rsidR="00000000" w:rsidDel="00000000" w:rsidP="00000000" w:rsidRDefault="00000000" w:rsidRPr="00000000" w14:paraId="00000B05">
      <w:pPr>
        <w:numPr>
          <w:ilvl w:val="0"/>
          <w:numId w:val="1"/>
        </w:numPr>
        <w:spacing w:after="0" w:line="240" w:lineRule="auto"/>
        <w:ind w:left="720" w:hanging="360"/>
        <w:rPr>
          <w:sz w:val="24"/>
          <w:szCs w:val="24"/>
        </w:rPr>
      </w:pPr>
      <w:r w:rsidDel="00000000" w:rsidR="00000000" w:rsidRPr="00000000">
        <w:rPr>
          <w:sz w:val="24"/>
          <w:szCs w:val="24"/>
          <w:rtl w:val="0"/>
        </w:rPr>
        <w:t xml:space="preserve">Any member may use the "MAYDAY" transmission to report a lost or trapped firefighter. This report should occur as soon as a firefighter perceives that a situation is rapidly developing, which is a direct threat to his/her life or the life of another firefighter. Ideally, the transmission should occur on the fire ground frequency. However, the incident commander must be aware that circumstances may dictate that the transmission could occur on another channel. Upon receiving this report, the Incident Commander should notify dispatch that he has received a “MAYDAY” report, and if needed, request additional assistance.</w:t>
      </w:r>
    </w:p>
    <w:p w:rsidR="00000000" w:rsidDel="00000000" w:rsidP="00000000" w:rsidRDefault="00000000" w:rsidRPr="00000000" w14:paraId="00000B06">
      <w:pPr>
        <w:numPr>
          <w:ilvl w:val="0"/>
          <w:numId w:val="1"/>
        </w:numPr>
        <w:spacing w:after="0" w:line="240" w:lineRule="auto"/>
        <w:ind w:left="720" w:hanging="360"/>
        <w:rPr>
          <w:sz w:val="24"/>
          <w:szCs w:val="24"/>
        </w:rPr>
      </w:pPr>
      <w:r w:rsidDel="00000000" w:rsidR="00000000" w:rsidRPr="00000000">
        <w:rPr>
          <w:sz w:val="24"/>
          <w:szCs w:val="24"/>
          <w:rtl w:val="0"/>
        </w:rPr>
        <w:t xml:space="preserve">The use of the term “MAYDAY” will mandate that all other radio transmissions temporarily cease. This allows the firefighter, making the report, adequate airtime to complete his/her transmission without interference, which will allow the needed help to be activated immediately. </w:t>
      </w:r>
    </w:p>
    <w:p w:rsidR="00000000" w:rsidDel="00000000" w:rsidP="00000000" w:rsidRDefault="00000000" w:rsidRPr="00000000" w14:paraId="00000B07">
      <w:pPr>
        <w:numPr>
          <w:ilvl w:val="0"/>
          <w:numId w:val="1"/>
        </w:numPr>
        <w:spacing w:after="0" w:line="240" w:lineRule="auto"/>
        <w:ind w:left="720" w:hanging="360"/>
        <w:rPr>
          <w:sz w:val="24"/>
          <w:szCs w:val="24"/>
        </w:rPr>
      </w:pPr>
      <w:r w:rsidDel="00000000" w:rsidR="00000000" w:rsidRPr="00000000">
        <w:rPr>
          <w:sz w:val="24"/>
          <w:szCs w:val="24"/>
          <w:rtl w:val="0"/>
        </w:rPr>
        <w:t xml:space="preserve">The incident commander should make an emergency-scene wide announcement when the “MAYDAY” emergency is under control.</w:t>
      </w:r>
    </w:p>
    <w:p w:rsidR="00000000" w:rsidDel="00000000" w:rsidP="00000000" w:rsidRDefault="00000000" w:rsidRPr="00000000" w14:paraId="00000B08">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B09">
      <w:pPr>
        <w:spacing w:after="0" w:line="240" w:lineRule="auto"/>
        <w:rPr>
          <w:b w:val="1"/>
          <w:sz w:val="24"/>
          <w:szCs w:val="24"/>
        </w:rPr>
      </w:pPr>
      <w:r w:rsidDel="00000000" w:rsidR="00000000" w:rsidRPr="00000000">
        <w:rPr>
          <w:b w:val="1"/>
          <w:sz w:val="24"/>
          <w:szCs w:val="24"/>
          <w:rtl w:val="0"/>
        </w:rPr>
        <w:t xml:space="preserve">EMERGENCY EVACUATION</w:t>
      </w:r>
    </w:p>
    <w:p w:rsidR="00000000" w:rsidDel="00000000" w:rsidP="00000000" w:rsidRDefault="00000000" w:rsidRPr="00000000" w14:paraId="00000B0A">
      <w:pPr>
        <w:numPr>
          <w:ilvl w:val="0"/>
          <w:numId w:val="2"/>
        </w:numPr>
        <w:spacing w:after="0" w:line="240" w:lineRule="auto"/>
        <w:ind w:left="720" w:hanging="360"/>
        <w:rPr>
          <w:sz w:val="24"/>
          <w:szCs w:val="24"/>
        </w:rPr>
      </w:pPr>
      <w:r w:rsidDel="00000000" w:rsidR="00000000" w:rsidRPr="00000000">
        <w:rPr>
          <w:sz w:val="24"/>
          <w:szCs w:val="24"/>
          <w:rtl w:val="0"/>
        </w:rPr>
        <w:t xml:space="preserve">It is strongly recommended that all fire crews/units be aware of and adhere to Granbury Volunteer Fire Departments Procedure for Incident Evacuation. </w:t>
      </w:r>
    </w:p>
    <w:p w:rsidR="00000000" w:rsidDel="00000000" w:rsidP="00000000" w:rsidRDefault="00000000" w:rsidRPr="00000000" w14:paraId="00000B0B">
      <w:pPr>
        <w:spacing w:after="0" w:line="240" w:lineRule="auto"/>
        <w:rPr>
          <w:sz w:val="24"/>
          <w:szCs w:val="24"/>
        </w:rPr>
      </w:pPr>
      <w:r w:rsidDel="00000000" w:rsidR="00000000" w:rsidRPr="00000000">
        <w:rPr>
          <w:rtl w:val="0"/>
        </w:rPr>
      </w:r>
    </w:p>
    <w:p w:rsidR="00000000" w:rsidDel="00000000" w:rsidP="00000000" w:rsidRDefault="00000000" w:rsidRPr="00000000" w14:paraId="00000B0C">
      <w:pPr>
        <w:spacing w:after="0" w:line="240" w:lineRule="auto"/>
        <w:rPr>
          <w:b w:val="1"/>
          <w:sz w:val="24"/>
          <w:szCs w:val="24"/>
          <w:u w:val="single"/>
        </w:rPr>
      </w:pPr>
      <w:r w:rsidDel="00000000" w:rsidR="00000000" w:rsidRPr="00000000">
        <w:rPr>
          <w:b w:val="1"/>
          <w:sz w:val="24"/>
          <w:szCs w:val="24"/>
          <w:u w:val="single"/>
          <w:rtl w:val="0"/>
        </w:rPr>
        <w:t xml:space="preserve">Guidelines</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B0D">
      <w:pPr>
        <w:spacing w:after="0" w:line="240" w:lineRule="auto"/>
        <w:rPr>
          <w:b w:val="1"/>
          <w:sz w:val="24"/>
          <w:szCs w:val="24"/>
        </w:rPr>
      </w:pPr>
      <w:r w:rsidDel="00000000" w:rsidR="00000000" w:rsidRPr="00000000">
        <w:rPr>
          <w:b w:val="1"/>
          <w:sz w:val="24"/>
          <w:szCs w:val="24"/>
          <w:rtl w:val="0"/>
        </w:rPr>
        <w:t xml:space="preserve">EMERGENCY SCENE GUIDELINES</w:t>
      </w:r>
    </w:p>
    <w:p w:rsidR="00000000" w:rsidDel="00000000" w:rsidP="00000000" w:rsidRDefault="00000000" w:rsidRPr="00000000" w14:paraId="00000B0E">
      <w:pPr>
        <w:numPr>
          <w:ilvl w:val="0"/>
          <w:numId w:val="2"/>
        </w:numPr>
        <w:spacing w:after="0" w:line="240" w:lineRule="auto"/>
        <w:ind w:left="720" w:hanging="360"/>
        <w:rPr>
          <w:sz w:val="24"/>
          <w:szCs w:val="24"/>
        </w:rPr>
      </w:pPr>
      <w:r w:rsidDel="00000000" w:rsidR="00000000" w:rsidRPr="00000000">
        <w:rPr>
          <w:sz w:val="24"/>
          <w:szCs w:val="24"/>
          <w:rtl w:val="0"/>
        </w:rPr>
        <w:t xml:space="preserve"> The RIT should be prepared to go into service at a moment's notice. The RIT's activity at the emergency scene should be consistent with their mission to assist a firefighter who becomes trapped or is in distress.</w:t>
      </w:r>
    </w:p>
    <w:p w:rsidR="00000000" w:rsidDel="00000000" w:rsidP="00000000" w:rsidRDefault="00000000" w:rsidRPr="00000000" w14:paraId="00000B0F">
      <w:pPr>
        <w:numPr>
          <w:ilvl w:val="0"/>
          <w:numId w:val="2"/>
        </w:numPr>
        <w:spacing w:after="0" w:line="240" w:lineRule="auto"/>
        <w:ind w:left="720" w:hanging="360"/>
        <w:rPr>
          <w:sz w:val="24"/>
          <w:szCs w:val="24"/>
        </w:rPr>
      </w:pPr>
      <w:r w:rsidDel="00000000" w:rsidR="00000000" w:rsidRPr="00000000">
        <w:rPr>
          <w:sz w:val="24"/>
          <w:szCs w:val="24"/>
          <w:rtl w:val="0"/>
        </w:rPr>
        <w:t xml:space="preserve">Upon arrival, the RIT should report to the command post unless otherwise directed by the incident commander.  When directed by the incident commander, the RIT officer, accompanied by another member of the RIT, should survey the entire incident scene performing a quick, thorough size-up.  </w:t>
      </w:r>
      <w:r w:rsidDel="00000000" w:rsidR="00000000" w:rsidRPr="00000000">
        <w:rPr>
          <w:b w:val="1"/>
          <w:sz w:val="24"/>
          <w:szCs w:val="24"/>
          <w:rtl w:val="0"/>
        </w:rPr>
        <w:t xml:space="preserve">(To be effective, the RIT has to be proactive, continually sizing up the situation, remaining aware of the location of the firefighters inside the structure and obstacles to potential rescue operations.)</w:t>
      </w:r>
      <w:r w:rsidDel="00000000" w:rsidR="00000000" w:rsidRPr="00000000">
        <w:rPr>
          <w:rtl w:val="0"/>
        </w:rPr>
      </w:r>
    </w:p>
    <w:p w:rsidR="00000000" w:rsidDel="00000000" w:rsidP="00000000" w:rsidRDefault="00000000" w:rsidRPr="00000000" w14:paraId="00000B10">
      <w:pPr>
        <w:numPr>
          <w:ilvl w:val="0"/>
          <w:numId w:val="2"/>
        </w:numPr>
        <w:spacing w:after="0" w:line="240" w:lineRule="auto"/>
        <w:ind w:left="720" w:hanging="360"/>
        <w:rPr>
          <w:sz w:val="24"/>
          <w:szCs w:val="24"/>
        </w:rPr>
      </w:pPr>
      <w:r w:rsidDel="00000000" w:rsidR="00000000" w:rsidRPr="00000000">
        <w:rPr>
          <w:sz w:val="24"/>
          <w:szCs w:val="24"/>
          <w:rtl w:val="0"/>
        </w:rPr>
        <w:t xml:space="preserve">If necessary, the RIT officer should take advantage of all preplan information about the structure. The RIT officer should monitor the fire ground radio frequency, note fire conditions and the location of all fire crews, evaluate portable and main ladder placement for firefighter egress, alert the incident commander or the safety officer to unusual structural features and locate all access points to all sectors of emergency scene.</w:t>
      </w:r>
    </w:p>
    <w:p w:rsidR="00000000" w:rsidDel="00000000" w:rsidP="00000000" w:rsidRDefault="00000000" w:rsidRPr="00000000" w14:paraId="00000B11">
      <w:pPr>
        <w:numPr>
          <w:ilvl w:val="0"/>
          <w:numId w:val="2"/>
        </w:numPr>
        <w:spacing w:after="0" w:line="240" w:lineRule="auto"/>
        <w:ind w:left="720" w:hanging="360"/>
        <w:rPr>
          <w:sz w:val="24"/>
          <w:szCs w:val="24"/>
        </w:rPr>
      </w:pPr>
      <w:r w:rsidDel="00000000" w:rsidR="00000000" w:rsidRPr="00000000">
        <w:rPr>
          <w:sz w:val="24"/>
          <w:szCs w:val="24"/>
          <w:rtl w:val="0"/>
        </w:rPr>
        <w:t xml:space="preserve">After conferring with the incident commander, the RIT officer should establish an area to stage the RIT's equipment. It is important to stage all necessary RIT equipment in an expedient manner. The RIT officer, accompanied by one member of the RIT, may perform the incident scene survey while the remaining RIT members assemble the RIT equipment. Once the incident scene survey has been completed and the RIT's equipment is in place, the entire RIT should remain near the Command Post, within verbal contact distance, in order for rapid deployment. The RIT officer should brief all members of the RIT as to the results of his/her incident scene survey.</w:t>
      </w:r>
    </w:p>
    <w:p w:rsidR="00000000" w:rsidDel="00000000" w:rsidP="00000000" w:rsidRDefault="00000000" w:rsidRPr="00000000" w14:paraId="00000B12">
      <w:pPr>
        <w:numPr>
          <w:ilvl w:val="0"/>
          <w:numId w:val="2"/>
        </w:numPr>
        <w:spacing w:after="0" w:line="240" w:lineRule="auto"/>
        <w:ind w:left="720" w:hanging="360"/>
        <w:rPr>
          <w:sz w:val="24"/>
          <w:szCs w:val="24"/>
        </w:rPr>
      </w:pPr>
      <w:r w:rsidDel="00000000" w:rsidR="00000000" w:rsidRPr="00000000">
        <w:rPr>
          <w:sz w:val="24"/>
          <w:szCs w:val="24"/>
          <w:rtl w:val="0"/>
        </w:rPr>
        <w:t xml:space="preserve">The RIT should "stand fast" ready to take immediate action as directed by the Incident Commander. While "standing fast", the RIT should determine the availability and location of aerial, tower, and portable ladders, portable lights, power hydraulic tools and/or other tools and equipment which might be needed to perform rescue duties.</w:t>
      </w:r>
    </w:p>
    <w:p w:rsidR="00000000" w:rsidDel="00000000" w:rsidP="00000000" w:rsidRDefault="00000000" w:rsidRPr="00000000" w14:paraId="00000B13">
      <w:pPr>
        <w:numPr>
          <w:ilvl w:val="0"/>
          <w:numId w:val="2"/>
        </w:numPr>
        <w:spacing w:after="0" w:line="240" w:lineRule="auto"/>
        <w:ind w:left="720" w:hanging="360"/>
        <w:rPr>
          <w:sz w:val="24"/>
          <w:szCs w:val="24"/>
        </w:rPr>
      </w:pPr>
      <w:r w:rsidDel="00000000" w:rsidR="00000000" w:rsidRPr="00000000">
        <w:rPr>
          <w:sz w:val="24"/>
          <w:szCs w:val="24"/>
          <w:rtl w:val="0"/>
        </w:rPr>
        <w:t xml:space="preserve">The RIT should operate on the designated emergency scene frequency. Portable radio messages should be monitored for any indication of members in distress.</w:t>
      </w:r>
    </w:p>
    <w:p w:rsidR="00000000" w:rsidDel="00000000" w:rsidP="00000000" w:rsidRDefault="00000000" w:rsidRPr="00000000" w14:paraId="00000B14">
      <w:pPr>
        <w:numPr>
          <w:ilvl w:val="0"/>
          <w:numId w:val="2"/>
        </w:numPr>
        <w:spacing w:after="0" w:line="240" w:lineRule="auto"/>
        <w:ind w:left="720" w:hanging="360"/>
        <w:rPr>
          <w:sz w:val="24"/>
          <w:szCs w:val="24"/>
        </w:rPr>
      </w:pPr>
      <w:r w:rsidDel="00000000" w:rsidR="00000000" w:rsidRPr="00000000">
        <w:rPr>
          <w:sz w:val="24"/>
          <w:szCs w:val="24"/>
          <w:rtl w:val="0"/>
        </w:rPr>
        <w:t xml:space="preserve">Hazardous materials and confined space incident protocols provide for rapid intervention rescue entry teams. Due to the highly technical nature and inherent hazards associated with this type of incidents, federal and state regulations mandate stand-by rescue entry teams with specialized training. Specially trained stand-by rescue entry teams, equipped with appropriate personal protective equipment (PPE) should be in place whenever entry teams are deployed. Therefore, if the incident commander requests RIT to respond to a confirmed operation for either hazardous materials or confined space rescue, the RIT should report to the incident commander for an assignment to support those specialized rescue teams already in place.</w:t>
      </w:r>
    </w:p>
    <w:p w:rsidR="00000000" w:rsidDel="00000000" w:rsidP="00000000" w:rsidRDefault="00000000" w:rsidRPr="00000000" w14:paraId="00000B15">
      <w:pPr>
        <w:numPr>
          <w:ilvl w:val="0"/>
          <w:numId w:val="2"/>
        </w:numPr>
        <w:spacing w:after="0" w:line="240" w:lineRule="auto"/>
        <w:ind w:left="720" w:hanging="360"/>
        <w:rPr>
          <w:sz w:val="24"/>
          <w:szCs w:val="24"/>
        </w:rPr>
      </w:pPr>
      <w:r w:rsidDel="00000000" w:rsidR="00000000" w:rsidRPr="00000000">
        <w:rPr>
          <w:sz w:val="24"/>
          <w:szCs w:val="24"/>
          <w:rtl w:val="0"/>
        </w:rPr>
        <w:t xml:space="preserve">In the event the incident commander receives a report of a firefighter trapped or in distress, the incident commander should brief the RIT officer on the following information:</w:t>
      </w:r>
    </w:p>
    <w:p w:rsidR="00000000" w:rsidDel="00000000" w:rsidP="00000000" w:rsidRDefault="00000000" w:rsidRPr="00000000" w14:paraId="00000B16">
      <w:pPr>
        <w:numPr>
          <w:ilvl w:val="1"/>
          <w:numId w:val="2"/>
        </w:numPr>
        <w:spacing w:after="0" w:line="240" w:lineRule="auto"/>
        <w:ind w:left="1800" w:hanging="720"/>
        <w:rPr>
          <w:sz w:val="24"/>
          <w:szCs w:val="24"/>
        </w:rPr>
      </w:pPr>
      <w:r w:rsidDel="00000000" w:rsidR="00000000" w:rsidRPr="00000000">
        <w:rPr>
          <w:b w:val="1"/>
          <w:sz w:val="24"/>
          <w:szCs w:val="24"/>
          <w:rtl w:val="0"/>
        </w:rPr>
        <w:t xml:space="preserve">L</w:t>
      </w:r>
      <w:r w:rsidDel="00000000" w:rsidR="00000000" w:rsidRPr="00000000">
        <w:rPr>
          <w:sz w:val="24"/>
          <w:szCs w:val="24"/>
          <w:rtl w:val="0"/>
        </w:rPr>
        <w:t xml:space="preserve">ocation</w:t>
      </w:r>
    </w:p>
    <w:p w:rsidR="00000000" w:rsidDel="00000000" w:rsidP="00000000" w:rsidRDefault="00000000" w:rsidRPr="00000000" w14:paraId="00000B17">
      <w:pPr>
        <w:numPr>
          <w:ilvl w:val="1"/>
          <w:numId w:val="2"/>
        </w:numPr>
        <w:spacing w:after="0" w:line="240" w:lineRule="auto"/>
        <w:ind w:left="1800" w:hanging="720"/>
        <w:rPr>
          <w:sz w:val="24"/>
          <w:szCs w:val="24"/>
        </w:rPr>
      </w:pPr>
      <w:r w:rsidDel="00000000" w:rsidR="00000000" w:rsidRPr="00000000">
        <w:rPr>
          <w:b w:val="1"/>
          <w:sz w:val="24"/>
          <w:szCs w:val="24"/>
          <w:rtl w:val="0"/>
        </w:rPr>
        <w:t xml:space="preserve">U</w:t>
      </w:r>
      <w:r w:rsidDel="00000000" w:rsidR="00000000" w:rsidRPr="00000000">
        <w:rPr>
          <w:sz w:val="24"/>
          <w:szCs w:val="24"/>
          <w:rtl w:val="0"/>
        </w:rPr>
        <w:t xml:space="preserve">nit</w:t>
      </w:r>
    </w:p>
    <w:p w:rsidR="00000000" w:rsidDel="00000000" w:rsidP="00000000" w:rsidRDefault="00000000" w:rsidRPr="00000000" w14:paraId="00000B18">
      <w:pPr>
        <w:numPr>
          <w:ilvl w:val="1"/>
          <w:numId w:val="2"/>
        </w:numPr>
        <w:spacing w:after="0" w:line="240" w:lineRule="auto"/>
        <w:ind w:left="1800" w:hanging="720"/>
        <w:rPr>
          <w:sz w:val="24"/>
          <w:szCs w:val="24"/>
        </w:rPr>
      </w:pPr>
      <w:r w:rsidDel="00000000" w:rsidR="00000000" w:rsidRPr="00000000">
        <w:rPr>
          <w:b w:val="1"/>
          <w:sz w:val="24"/>
          <w:szCs w:val="24"/>
          <w:rtl w:val="0"/>
        </w:rPr>
        <w:t xml:space="preserve">N</w:t>
      </w:r>
      <w:r w:rsidDel="00000000" w:rsidR="00000000" w:rsidRPr="00000000">
        <w:rPr>
          <w:sz w:val="24"/>
          <w:szCs w:val="24"/>
          <w:rtl w:val="0"/>
        </w:rPr>
        <w:t xml:space="preserve">ame</w:t>
      </w:r>
    </w:p>
    <w:p w:rsidR="00000000" w:rsidDel="00000000" w:rsidP="00000000" w:rsidRDefault="00000000" w:rsidRPr="00000000" w14:paraId="00000B19">
      <w:pPr>
        <w:numPr>
          <w:ilvl w:val="1"/>
          <w:numId w:val="2"/>
        </w:numPr>
        <w:spacing w:after="0" w:line="240" w:lineRule="auto"/>
        <w:ind w:left="1800" w:hanging="720"/>
        <w:rPr>
          <w:sz w:val="24"/>
          <w:szCs w:val="24"/>
        </w:rPr>
      </w:pPr>
      <w:r w:rsidDel="00000000" w:rsidR="00000000" w:rsidRPr="00000000">
        <w:rPr>
          <w:b w:val="1"/>
          <w:sz w:val="24"/>
          <w:szCs w:val="24"/>
          <w:rtl w:val="0"/>
        </w:rPr>
        <w:t xml:space="preserve">A</w:t>
      </w:r>
      <w:r w:rsidDel="00000000" w:rsidR="00000000" w:rsidRPr="00000000">
        <w:rPr>
          <w:sz w:val="24"/>
          <w:szCs w:val="24"/>
          <w:rtl w:val="0"/>
        </w:rPr>
        <w:t xml:space="preserve">ssignment</w:t>
      </w:r>
    </w:p>
    <w:p w:rsidR="00000000" w:rsidDel="00000000" w:rsidP="00000000" w:rsidRDefault="00000000" w:rsidRPr="00000000" w14:paraId="00000B1A">
      <w:pPr>
        <w:numPr>
          <w:ilvl w:val="1"/>
          <w:numId w:val="2"/>
        </w:numPr>
        <w:spacing w:after="0" w:line="240" w:lineRule="auto"/>
        <w:ind w:left="1800" w:hanging="720"/>
        <w:rPr>
          <w:sz w:val="24"/>
          <w:szCs w:val="24"/>
        </w:rPr>
      </w:pPr>
      <w:r w:rsidDel="00000000" w:rsidR="00000000" w:rsidRPr="00000000">
        <w:rPr>
          <w:b w:val="1"/>
          <w:sz w:val="24"/>
          <w:szCs w:val="24"/>
          <w:rtl w:val="0"/>
        </w:rPr>
        <w:t xml:space="preserve">R</w:t>
      </w:r>
      <w:r w:rsidDel="00000000" w:rsidR="00000000" w:rsidRPr="00000000">
        <w:rPr>
          <w:sz w:val="24"/>
          <w:szCs w:val="24"/>
          <w:rtl w:val="0"/>
        </w:rPr>
        <w:t xml:space="preserve">escue (needs)</w:t>
      </w:r>
    </w:p>
    <w:p w:rsidR="00000000" w:rsidDel="00000000" w:rsidP="00000000" w:rsidRDefault="00000000" w:rsidRPr="00000000" w14:paraId="00000B1B">
      <w:pPr>
        <w:numPr>
          <w:ilvl w:val="0"/>
          <w:numId w:val="2"/>
        </w:numPr>
        <w:spacing w:after="0" w:line="240" w:lineRule="auto"/>
        <w:ind w:left="720" w:hanging="360"/>
        <w:rPr>
          <w:sz w:val="24"/>
          <w:szCs w:val="24"/>
        </w:rPr>
      </w:pPr>
      <w:r w:rsidDel="00000000" w:rsidR="00000000" w:rsidRPr="00000000">
        <w:rPr>
          <w:sz w:val="24"/>
          <w:szCs w:val="24"/>
          <w:rtl w:val="0"/>
        </w:rPr>
        <w:t xml:space="preserve">The RIT should use its numerical company identification when placed into service and will remain together and work as a complete team whenever possible. The incident commander may assign crews, as needed, to assist the RIT. However, the incident commander should be aware that it would be the normal reaction of crews at the scene to suspend firefighting activities and begin to try to assist missing members. The incident commander should make every attempt to continue firefighting activities while at the same time, assisting the trapped or missing firefighter.</w:t>
      </w:r>
    </w:p>
    <w:p w:rsidR="00000000" w:rsidDel="00000000" w:rsidP="00000000" w:rsidRDefault="00000000" w:rsidRPr="00000000" w14:paraId="00000B1C">
      <w:pPr>
        <w:numPr>
          <w:ilvl w:val="0"/>
          <w:numId w:val="2"/>
        </w:numPr>
        <w:spacing w:after="0" w:line="240" w:lineRule="auto"/>
        <w:ind w:left="720" w:hanging="360"/>
        <w:rPr>
          <w:sz w:val="24"/>
          <w:szCs w:val="24"/>
        </w:rPr>
      </w:pPr>
      <w:r w:rsidDel="00000000" w:rsidR="00000000" w:rsidRPr="00000000">
        <w:rPr>
          <w:sz w:val="24"/>
          <w:szCs w:val="24"/>
          <w:rtl w:val="0"/>
        </w:rPr>
        <w:t xml:space="preserve">When the RIT is deployed, the incident commander should restructure the strategy and tactics to include a priority firefighter rescue. The incident commander should establish an additional RIT, create a rescue division or group within ICS and may need to call for additional resources. A chief officer should be assigned to oversee the rescue operation.</w:t>
      </w:r>
    </w:p>
    <w:p w:rsidR="00000000" w:rsidDel="00000000" w:rsidP="00000000" w:rsidRDefault="00000000" w:rsidRPr="00000000" w14:paraId="00000B1D">
      <w:pPr>
        <w:numPr>
          <w:ilvl w:val="0"/>
          <w:numId w:val="2"/>
        </w:numPr>
        <w:spacing w:after="0" w:line="240" w:lineRule="auto"/>
        <w:ind w:left="720" w:hanging="360"/>
        <w:rPr>
          <w:sz w:val="24"/>
          <w:szCs w:val="24"/>
        </w:rPr>
      </w:pPr>
      <w:r w:rsidDel="00000000" w:rsidR="00000000" w:rsidRPr="00000000">
        <w:rPr>
          <w:sz w:val="24"/>
          <w:szCs w:val="24"/>
          <w:rtl w:val="0"/>
        </w:rPr>
        <w:t xml:space="preserve">Inside the building, the RIT should advance to where the victims were last reported to be located and listen for PASS signals, tapping, cries for help, etc. RIT members should protect against becoming victims themselves.</w:t>
      </w:r>
    </w:p>
    <w:p w:rsidR="00000000" w:rsidDel="00000000" w:rsidP="00000000" w:rsidRDefault="00000000" w:rsidRPr="00000000" w14:paraId="00000B1E">
      <w:pPr>
        <w:numPr>
          <w:ilvl w:val="0"/>
          <w:numId w:val="2"/>
        </w:numPr>
        <w:spacing w:after="0" w:line="240" w:lineRule="auto"/>
        <w:ind w:left="720" w:hanging="360"/>
        <w:rPr>
          <w:sz w:val="24"/>
          <w:szCs w:val="24"/>
        </w:rPr>
      </w:pPr>
      <w:r w:rsidDel="00000000" w:rsidR="00000000" w:rsidRPr="00000000">
        <w:rPr>
          <w:sz w:val="24"/>
          <w:szCs w:val="24"/>
          <w:rtl w:val="0"/>
        </w:rPr>
        <w:t xml:space="preserve">If fire is in the search area, back-up teams with charged hose lines must immediately follow the first in rescue team.</w:t>
      </w:r>
    </w:p>
    <w:p w:rsidR="00000000" w:rsidDel="00000000" w:rsidP="00000000" w:rsidRDefault="00000000" w:rsidRPr="00000000" w14:paraId="00000B1F">
      <w:pPr>
        <w:numPr>
          <w:ilvl w:val="0"/>
          <w:numId w:val="2"/>
        </w:numPr>
        <w:spacing w:after="0" w:line="240" w:lineRule="auto"/>
        <w:ind w:left="720" w:hanging="360"/>
        <w:rPr>
          <w:sz w:val="24"/>
          <w:szCs w:val="24"/>
        </w:rPr>
      </w:pPr>
      <w:r w:rsidDel="00000000" w:rsidR="00000000" w:rsidRPr="00000000">
        <w:rPr>
          <w:sz w:val="24"/>
          <w:szCs w:val="24"/>
          <w:rtl w:val="0"/>
        </w:rPr>
        <w:t xml:space="preserve">When a RIT member reaches a downed firefighter:</w:t>
      </w:r>
    </w:p>
    <w:p w:rsidR="00000000" w:rsidDel="00000000" w:rsidP="00000000" w:rsidRDefault="00000000" w:rsidRPr="00000000" w14:paraId="00000B20">
      <w:pPr>
        <w:numPr>
          <w:ilvl w:val="1"/>
          <w:numId w:val="2"/>
        </w:numPr>
        <w:spacing w:after="0" w:line="240" w:lineRule="auto"/>
        <w:ind w:left="1800" w:hanging="720"/>
        <w:rPr>
          <w:sz w:val="24"/>
          <w:szCs w:val="24"/>
        </w:rPr>
      </w:pPr>
      <w:r w:rsidDel="00000000" w:rsidR="00000000" w:rsidRPr="00000000">
        <w:rPr>
          <w:sz w:val="24"/>
          <w:szCs w:val="24"/>
          <w:rtl w:val="0"/>
        </w:rPr>
        <w:t xml:space="preserve">If required, utilize RIT EQUIPMENT</w:t>
      </w:r>
    </w:p>
    <w:p w:rsidR="00000000" w:rsidDel="00000000" w:rsidP="00000000" w:rsidRDefault="00000000" w:rsidRPr="00000000" w14:paraId="00000B21">
      <w:pPr>
        <w:numPr>
          <w:ilvl w:val="1"/>
          <w:numId w:val="2"/>
        </w:numPr>
        <w:spacing w:after="0" w:line="240" w:lineRule="auto"/>
        <w:ind w:left="1800" w:hanging="720"/>
        <w:rPr>
          <w:sz w:val="24"/>
          <w:szCs w:val="24"/>
        </w:rPr>
      </w:pPr>
      <w:r w:rsidDel="00000000" w:rsidR="00000000" w:rsidRPr="00000000">
        <w:rPr>
          <w:sz w:val="24"/>
          <w:szCs w:val="24"/>
          <w:rtl w:val="0"/>
        </w:rPr>
        <w:t xml:space="preserve">Turn off member's PASS to facilitate communication</w:t>
      </w:r>
    </w:p>
    <w:p w:rsidR="00000000" w:rsidDel="00000000" w:rsidP="00000000" w:rsidRDefault="00000000" w:rsidRPr="00000000" w14:paraId="00000B22">
      <w:pPr>
        <w:numPr>
          <w:ilvl w:val="1"/>
          <w:numId w:val="2"/>
        </w:numPr>
        <w:spacing w:after="0" w:line="240" w:lineRule="auto"/>
        <w:ind w:left="1800" w:hanging="720"/>
        <w:rPr>
          <w:sz w:val="24"/>
          <w:szCs w:val="24"/>
        </w:rPr>
      </w:pPr>
      <w:r w:rsidDel="00000000" w:rsidR="00000000" w:rsidRPr="00000000">
        <w:rPr>
          <w:sz w:val="24"/>
          <w:szCs w:val="24"/>
          <w:rtl w:val="0"/>
        </w:rPr>
        <w:t xml:space="preserve">Provide "nature and conditions" to incident commander</w:t>
      </w:r>
    </w:p>
    <w:p w:rsidR="00000000" w:rsidDel="00000000" w:rsidP="00000000" w:rsidRDefault="00000000" w:rsidRPr="00000000" w14:paraId="00000B23">
      <w:pPr>
        <w:numPr>
          <w:ilvl w:val="1"/>
          <w:numId w:val="2"/>
        </w:numPr>
        <w:spacing w:after="0" w:line="240" w:lineRule="auto"/>
        <w:ind w:left="1800" w:hanging="720"/>
        <w:rPr>
          <w:sz w:val="24"/>
          <w:szCs w:val="24"/>
        </w:rPr>
      </w:pPr>
      <w:r w:rsidDel="00000000" w:rsidR="00000000" w:rsidRPr="00000000">
        <w:rPr>
          <w:sz w:val="24"/>
          <w:szCs w:val="24"/>
          <w:rtl w:val="0"/>
        </w:rPr>
        <w:t xml:space="preserve">Consider any ventilation options to improve condition</w:t>
      </w:r>
    </w:p>
    <w:p w:rsidR="00000000" w:rsidDel="00000000" w:rsidP="00000000" w:rsidRDefault="00000000" w:rsidRPr="00000000" w14:paraId="00000B24">
      <w:pPr>
        <w:numPr>
          <w:ilvl w:val="0"/>
          <w:numId w:val="2"/>
        </w:numPr>
        <w:spacing w:after="0" w:line="240" w:lineRule="auto"/>
        <w:ind w:left="720" w:hanging="360"/>
        <w:rPr>
          <w:sz w:val="24"/>
          <w:szCs w:val="24"/>
        </w:rPr>
      </w:pPr>
      <w:r w:rsidDel="00000000" w:rsidR="00000000" w:rsidRPr="00000000">
        <w:rPr>
          <w:sz w:val="24"/>
          <w:szCs w:val="24"/>
          <w:rtl w:val="0"/>
        </w:rPr>
        <w:t xml:space="preserve">The RIT should continue search and rescue operations until the missing or trapped firefighter is located and removed, the RIT relieved, or the RIT is ordered to abandon the operation.</w:t>
      </w:r>
    </w:p>
    <w:p w:rsidR="00000000" w:rsidDel="00000000" w:rsidP="00000000" w:rsidRDefault="00000000" w:rsidRPr="00000000" w14:paraId="00000B25">
      <w:pPr>
        <w:spacing w:after="0" w:line="240" w:lineRule="auto"/>
        <w:rPr>
          <w:sz w:val="24"/>
          <w:szCs w:val="24"/>
        </w:rPr>
      </w:pPr>
      <w:r w:rsidDel="00000000" w:rsidR="00000000" w:rsidRPr="00000000">
        <w:rPr>
          <w:rtl w:val="0"/>
        </w:rPr>
      </w:r>
    </w:p>
    <w:p w:rsidR="00000000" w:rsidDel="00000000" w:rsidP="00000000" w:rsidRDefault="00000000" w:rsidRPr="00000000" w14:paraId="00000B26">
      <w:pPr>
        <w:spacing w:after="0" w:line="240" w:lineRule="auto"/>
        <w:rPr>
          <w:b w:val="1"/>
          <w:sz w:val="24"/>
          <w:szCs w:val="24"/>
        </w:rPr>
      </w:pPr>
      <w:r w:rsidDel="00000000" w:rsidR="00000000" w:rsidRPr="00000000">
        <w:rPr>
          <w:b w:val="1"/>
          <w:sz w:val="24"/>
          <w:szCs w:val="24"/>
          <w:rtl w:val="0"/>
        </w:rPr>
        <w:t xml:space="preserve">MISCELLANEOUS</w:t>
      </w:r>
    </w:p>
    <w:p w:rsidR="00000000" w:rsidDel="00000000" w:rsidP="00000000" w:rsidRDefault="00000000" w:rsidRPr="00000000" w14:paraId="00000B27">
      <w:pPr>
        <w:numPr>
          <w:ilvl w:val="0"/>
          <w:numId w:val="3"/>
        </w:numPr>
        <w:spacing w:after="0" w:line="240" w:lineRule="auto"/>
        <w:ind w:left="720" w:hanging="360"/>
        <w:rPr>
          <w:sz w:val="24"/>
          <w:szCs w:val="24"/>
        </w:rPr>
      </w:pPr>
      <w:r w:rsidDel="00000000" w:rsidR="00000000" w:rsidRPr="00000000">
        <w:rPr>
          <w:sz w:val="24"/>
          <w:szCs w:val="24"/>
          <w:rtl w:val="0"/>
        </w:rPr>
        <w:t xml:space="preserve">If prior to the arrival of the RIT, the Incident Command determines that a member may need assistance, he/she will designate any of the following for assistance/rescue:</w:t>
      </w:r>
    </w:p>
    <w:p w:rsidR="00000000" w:rsidDel="00000000" w:rsidP="00000000" w:rsidRDefault="00000000" w:rsidRPr="00000000" w14:paraId="00000B28">
      <w:pPr>
        <w:numPr>
          <w:ilvl w:val="1"/>
          <w:numId w:val="2"/>
        </w:numPr>
        <w:spacing w:after="0" w:line="240" w:lineRule="auto"/>
        <w:ind w:left="1800" w:hanging="720"/>
        <w:rPr>
          <w:sz w:val="24"/>
          <w:szCs w:val="24"/>
        </w:rPr>
      </w:pPr>
      <w:r w:rsidDel="00000000" w:rsidR="00000000" w:rsidRPr="00000000">
        <w:rPr>
          <w:sz w:val="24"/>
          <w:szCs w:val="24"/>
          <w:rtl w:val="0"/>
        </w:rPr>
        <w:t xml:space="preserve">Crews in the stand-by position</w:t>
      </w:r>
    </w:p>
    <w:p w:rsidR="00000000" w:rsidDel="00000000" w:rsidP="00000000" w:rsidRDefault="00000000" w:rsidRPr="00000000" w14:paraId="00000B29">
      <w:pPr>
        <w:numPr>
          <w:ilvl w:val="1"/>
          <w:numId w:val="2"/>
        </w:numPr>
        <w:spacing w:after="0" w:line="240" w:lineRule="auto"/>
        <w:ind w:left="1800" w:hanging="720"/>
        <w:rPr>
          <w:sz w:val="24"/>
          <w:szCs w:val="24"/>
        </w:rPr>
      </w:pPr>
      <w:r w:rsidDel="00000000" w:rsidR="00000000" w:rsidRPr="00000000">
        <w:rPr>
          <w:sz w:val="24"/>
          <w:szCs w:val="24"/>
          <w:rtl w:val="0"/>
        </w:rPr>
        <w:t xml:space="preserve">Crews who are in the process of taking up their equipment</w:t>
      </w:r>
    </w:p>
    <w:p w:rsidR="00000000" w:rsidDel="00000000" w:rsidP="00000000" w:rsidRDefault="00000000" w:rsidRPr="00000000" w14:paraId="00000B2A">
      <w:pPr>
        <w:numPr>
          <w:ilvl w:val="1"/>
          <w:numId w:val="2"/>
        </w:numPr>
        <w:spacing w:after="0" w:line="240" w:lineRule="auto"/>
        <w:ind w:left="1800" w:hanging="720"/>
        <w:rPr>
          <w:sz w:val="24"/>
          <w:szCs w:val="24"/>
        </w:rPr>
      </w:pPr>
      <w:r w:rsidDel="00000000" w:rsidR="00000000" w:rsidRPr="00000000">
        <w:rPr>
          <w:sz w:val="24"/>
          <w:szCs w:val="24"/>
          <w:rtl w:val="0"/>
        </w:rPr>
        <w:t xml:space="preserve">Available members, i.e., uncommitted drivers/operators, etc.</w:t>
      </w:r>
    </w:p>
    <w:p w:rsidR="00000000" w:rsidDel="00000000" w:rsidP="00000000" w:rsidRDefault="00000000" w:rsidRPr="00000000" w14:paraId="00000B2B">
      <w:pPr>
        <w:numPr>
          <w:ilvl w:val="1"/>
          <w:numId w:val="2"/>
        </w:numPr>
        <w:spacing w:after="0" w:line="240" w:lineRule="auto"/>
        <w:ind w:left="1800" w:hanging="720"/>
        <w:rPr>
          <w:sz w:val="24"/>
          <w:szCs w:val="24"/>
        </w:rPr>
      </w:pPr>
      <w:r w:rsidDel="00000000" w:rsidR="00000000" w:rsidRPr="00000000">
        <w:rPr>
          <w:sz w:val="24"/>
          <w:szCs w:val="24"/>
          <w:rtl w:val="0"/>
        </w:rPr>
        <w:t xml:space="preserve">Crews not committed yet</w:t>
      </w:r>
    </w:p>
    <w:p w:rsidR="00000000" w:rsidDel="00000000" w:rsidP="00000000" w:rsidRDefault="00000000" w:rsidRPr="00000000" w14:paraId="00000B2C">
      <w:pPr>
        <w:spacing w:after="0" w:line="240" w:lineRule="auto"/>
        <w:rPr>
          <w:sz w:val="24"/>
          <w:szCs w:val="24"/>
        </w:rPr>
      </w:pPr>
      <w:r w:rsidDel="00000000" w:rsidR="00000000" w:rsidRPr="00000000">
        <w:rPr>
          <w:sz w:val="24"/>
          <w:szCs w:val="24"/>
          <w:rtl w:val="0"/>
        </w:rPr>
        <w:t xml:space="preserve">Once the arriving RIT is placed in service, those individuals should return to their former duties.</w:t>
      </w:r>
    </w:p>
    <w:p w:rsidR="00000000" w:rsidDel="00000000" w:rsidP="00000000" w:rsidRDefault="00000000" w:rsidRPr="00000000" w14:paraId="00000B2D">
      <w:pPr>
        <w:spacing w:after="0" w:line="240" w:lineRule="auto"/>
        <w:rPr>
          <w:sz w:val="24"/>
          <w:szCs w:val="24"/>
        </w:rPr>
      </w:pPr>
      <w:r w:rsidDel="00000000" w:rsidR="00000000" w:rsidRPr="00000000">
        <w:rPr>
          <w:rtl w:val="0"/>
        </w:rPr>
      </w:r>
    </w:p>
    <w:p w:rsidR="00000000" w:rsidDel="00000000" w:rsidP="00000000" w:rsidRDefault="00000000" w:rsidRPr="00000000" w14:paraId="00000B2E">
      <w:pPr>
        <w:spacing w:after="0" w:line="240" w:lineRule="auto"/>
        <w:rPr>
          <w:b w:val="1"/>
          <w:sz w:val="24"/>
          <w:szCs w:val="24"/>
        </w:rPr>
      </w:pPr>
      <w:r w:rsidDel="00000000" w:rsidR="00000000" w:rsidRPr="00000000">
        <w:rPr>
          <w:b w:val="1"/>
          <w:sz w:val="24"/>
          <w:szCs w:val="24"/>
          <w:rtl w:val="0"/>
        </w:rPr>
        <w:t xml:space="preserve">RESTRITTIONS</w:t>
      </w:r>
    </w:p>
    <w:p w:rsidR="00000000" w:rsidDel="00000000" w:rsidP="00000000" w:rsidRDefault="00000000" w:rsidRPr="00000000" w14:paraId="00000B2F">
      <w:pPr>
        <w:spacing w:after="0" w:line="240" w:lineRule="auto"/>
        <w:rPr>
          <w:sz w:val="24"/>
          <w:szCs w:val="24"/>
        </w:rPr>
      </w:pPr>
      <w:r w:rsidDel="00000000" w:rsidR="00000000" w:rsidRPr="00000000">
        <w:rPr>
          <w:sz w:val="24"/>
          <w:szCs w:val="24"/>
          <w:rtl w:val="0"/>
        </w:rPr>
        <w:t xml:space="preserve">The RIT should not be used to provide relief for operating units. The incident commander should anticipate this net and have other units other than the RIT, available for the purpose.</w:t>
      </w:r>
    </w:p>
    <w:p w:rsidR="00000000" w:rsidDel="00000000" w:rsidP="00000000" w:rsidRDefault="00000000" w:rsidRPr="00000000" w14:paraId="00000B30">
      <w:pPr>
        <w:spacing w:after="0" w:line="240" w:lineRule="auto"/>
        <w:rPr>
          <w:sz w:val="24"/>
          <w:szCs w:val="24"/>
        </w:rPr>
      </w:pPr>
      <w:r w:rsidDel="00000000" w:rsidR="00000000" w:rsidRPr="00000000">
        <w:rPr>
          <w:sz w:val="24"/>
          <w:szCs w:val="24"/>
          <w:rtl w:val="0"/>
        </w:rPr>
        <w:t xml:space="preserve">The RIT should not be used for firefighting.</w:t>
      </w:r>
    </w:p>
    <w:p w:rsidR="00000000" w:rsidDel="00000000" w:rsidP="00000000" w:rsidRDefault="00000000" w:rsidRPr="00000000" w14:paraId="00000B31">
      <w:pPr>
        <w:spacing w:after="0" w:line="240" w:lineRule="auto"/>
        <w:rPr>
          <w:sz w:val="24"/>
          <w:szCs w:val="24"/>
        </w:rPr>
      </w:pPr>
      <w:r w:rsidDel="00000000" w:rsidR="00000000" w:rsidRPr="00000000">
        <w:rPr>
          <w:rtl w:val="0"/>
        </w:rPr>
      </w:r>
    </w:p>
    <w:p w:rsidR="00000000" w:rsidDel="00000000" w:rsidP="00000000" w:rsidRDefault="00000000" w:rsidRPr="00000000" w14:paraId="00000B32">
      <w:pPr>
        <w:spacing w:after="0" w:line="240" w:lineRule="auto"/>
        <w:rPr>
          <w:b w:val="1"/>
          <w:sz w:val="24"/>
          <w:szCs w:val="24"/>
        </w:rPr>
      </w:pPr>
      <w:r w:rsidDel="00000000" w:rsidR="00000000" w:rsidRPr="00000000">
        <w:rPr>
          <w:b w:val="1"/>
          <w:sz w:val="24"/>
          <w:szCs w:val="24"/>
          <w:rtl w:val="0"/>
        </w:rPr>
        <w:t xml:space="preserve">RIT EQUIPMENT</w:t>
      </w:r>
    </w:p>
    <w:p w:rsidR="00000000" w:rsidDel="00000000" w:rsidP="00000000" w:rsidRDefault="00000000" w:rsidRPr="00000000" w14:paraId="00000B33">
      <w:pPr>
        <w:numPr>
          <w:ilvl w:val="0"/>
          <w:numId w:val="3"/>
        </w:numPr>
        <w:spacing w:after="0" w:line="240" w:lineRule="auto"/>
        <w:ind w:left="720" w:hanging="360"/>
        <w:rPr>
          <w:sz w:val="24"/>
          <w:szCs w:val="24"/>
        </w:rPr>
      </w:pPr>
      <w:r w:rsidDel="00000000" w:rsidR="00000000" w:rsidRPr="00000000">
        <w:rPr>
          <w:sz w:val="24"/>
          <w:szCs w:val="24"/>
          <w:rtl w:val="0"/>
        </w:rPr>
        <w:t xml:space="preserve">Each RIT company should be equipped with relevant search and rescue equipment in one, easy to carry, cotton/nylon bag.  It is critical that all of the equipment carried including the accompanying hand tools, rescue ropes and guidelines remain intact as one unit for quick deployment.</w:t>
      </w:r>
    </w:p>
    <w:p w:rsidR="00000000" w:rsidDel="00000000" w:rsidP="00000000" w:rsidRDefault="00000000" w:rsidRPr="00000000" w14:paraId="00000B34">
      <w:pPr>
        <w:numPr>
          <w:ilvl w:val="0"/>
          <w:numId w:val="3"/>
        </w:numPr>
        <w:spacing w:after="0" w:line="240" w:lineRule="auto"/>
        <w:ind w:left="720" w:hanging="360"/>
        <w:rPr>
          <w:sz w:val="24"/>
          <w:szCs w:val="24"/>
        </w:rPr>
      </w:pPr>
      <w:r w:rsidDel="00000000" w:rsidR="00000000" w:rsidRPr="00000000">
        <w:rPr>
          <w:sz w:val="24"/>
          <w:szCs w:val="24"/>
          <w:rtl w:val="0"/>
        </w:rPr>
        <w:t xml:space="preserve">The below listed equipment is recommended to be part of any RIT team's deployment:</w:t>
      </w:r>
    </w:p>
    <w:p w:rsidR="00000000" w:rsidDel="00000000" w:rsidP="00000000" w:rsidRDefault="00000000" w:rsidRPr="00000000" w14:paraId="00000B35">
      <w:pPr>
        <w:numPr>
          <w:ilvl w:val="1"/>
          <w:numId w:val="3"/>
        </w:numPr>
        <w:spacing w:after="0" w:line="240" w:lineRule="auto"/>
        <w:ind w:left="1440" w:hanging="360"/>
        <w:rPr>
          <w:sz w:val="24"/>
          <w:szCs w:val="24"/>
        </w:rPr>
      </w:pPr>
      <w:r w:rsidDel="00000000" w:rsidR="00000000" w:rsidRPr="00000000">
        <w:rPr>
          <w:sz w:val="24"/>
          <w:szCs w:val="24"/>
          <w:rtl w:val="0"/>
        </w:rPr>
        <w:t xml:space="preserve">One (1) - SCBA cylinder ( 1 hour)</w:t>
      </w:r>
    </w:p>
    <w:p w:rsidR="00000000" w:rsidDel="00000000" w:rsidP="00000000" w:rsidRDefault="00000000" w:rsidRPr="00000000" w14:paraId="00000B36">
      <w:pPr>
        <w:numPr>
          <w:ilvl w:val="1"/>
          <w:numId w:val="3"/>
        </w:numPr>
        <w:spacing w:after="0" w:line="240" w:lineRule="auto"/>
        <w:ind w:left="1440" w:hanging="360"/>
        <w:rPr>
          <w:sz w:val="24"/>
          <w:szCs w:val="24"/>
        </w:rPr>
      </w:pPr>
      <w:r w:rsidDel="00000000" w:rsidR="00000000" w:rsidRPr="00000000">
        <w:rPr>
          <w:sz w:val="24"/>
          <w:szCs w:val="24"/>
          <w:rtl w:val="0"/>
        </w:rPr>
        <w:t xml:space="preserve">One (1) - SCBA face piece (standard size)</w:t>
      </w:r>
    </w:p>
    <w:p w:rsidR="00000000" w:rsidDel="00000000" w:rsidP="00000000" w:rsidRDefault="00000000" w:rsidRPr="00000000" w14:paraId="00000B37">
      <w:pPr>
        <w:numPr>
          <w:ilvl w:val="1"/>
          <w:numId w:val="3"/>
        </w:numPr>
        <w:spacing w:after="0" w:line="240" w:lineRule="auto"/>
        <w:ind w:left="1440" w:hanging="360"/>
        <w:rPr>
          <w:sz w:val="24"/>
          <w:szCs w:val="24"/>
        </w:rPr>
      </w:pPr>
      <w:r w:rsidDel="00000000" w:rsidR="00000000" w:rsidRPr="00000000">
        <w:rPr>
          <w:sz w:val="24"/>
          <w:szCs w:val="24"/>
          <w:rtl w:val="0"/>
        </w:rPr>
        <w:t xml:space="preserve">One (1) - SCBA regulator</w:t>
      </w:r>
    </w:p>
    <w:p w:rsidR="00000000" w:rsidDel="00000000" w:rsidP="00000000" w:rsidRDefault="00000000" w:rsidRPr="00000000" w14:paraId="00000B38">
      <w:pPr>
        <w:numPr>
          <w:ilvl w:val="1"/>
          <w:numId w:val="3"/>
        </w:numPr>
        <w:spacing w:after="0" w:line="240" w:lineRule="auto"/>
        <w:ind w:left="1440" w:hanging="360"/>
        <w:rPr>
          <w:sz w:val="24"/>
          <w:szCs w:val="24"/>
        </w:rPr>
      </w:pPr>
      <w:r w:rsidDel="00000000" w:rsidR="00000000" w:rsidRPr="00000000">
        <w:rPr>
          <w:sz w:val="24"/>
          <w:szCs w:val="24"/>
          <w:rtl w:val="0"/>
        </w:rPr>
        <w:t xml:space="preserve">One (1) - pressure reducer with low pressure hose and fittings for Emergency Breathing Support System (EBSS) with a 6' extension hose</w:t>
      </w:r>
    </w:p>
    <w:p w:rsidR="00000000" w:rsidDel="00000000" w:rsidP="00000000" w:rsidRDefault="00000000" w:rsidRPr="00000000" w14:paraId="00000B39">
      <w:pPr>
        <w:numPr>
          <w:ilvl w:val="1"/>
          <w:numId w:val="3"/>
        </w:numPr>
        <w:spacing w:after="0" w:line="240" w:lineRule="auto"/>
        <w:ind w:left="1440" w:hanging="360"/>
        <w:rPr>
          <w:sz w:val="24"/>
          <w:szCs w:val="24"/>
        </w:rPr>
      </w:pPr>
      <w:r w:rsidDel="00000000" w:rsidR="00000000" w:rsidRPr="00000000">
        <w:rPr>
          <w:sz w:val="24"/>
          <w:szCs w:val="24"/>
          <w:rtl w:val="0"/>
        </w:rPr>
        <w:t xml:space="preserve">One (1) - 125' search and rescue rope with a locking "D" ring attached</w:t>
      </w:r>
    </w:p>
    <w:p w:rsidR="00000000" w:rsidDel="00000000" w:rsidP="00000000" w:rsidRDefault="00000000" w:rsidRPr="00000000" w14:paraId="00000B3A">
      <w:pPr>
        <w:numPr>
          <w:ilvl w:val="1"/>
          <w:numId w:val="3"/>
        </w:numPr>
        <w:spacing w:after="0" w:line="240" w:lineRule="auto"/>
        <w:ind w:left="1440" w:hanging="360"/>
        <w:rPr>
          <w:sz w:val="24"/>
          <w:szCs w:val="24"/>
        </w:rPr>
      </w:pPr>
      <w:r w:rsidDel="00000000" w:rsidR="00000000" w:rsidRPr="00000000">
        <w:rPr>
          <w:sz w:val="24"/>
          <w:szCs w:val="24"/>
          <w:rtl w:val="0"/>
        </w:rPr>
        <w:t xml:space="preserve">Five (5) - I5 ' guide lines, with non-locking "D" rings</w:t>
      </w:r>
    </w:p>
    <w:p w:rsidR="00000000" w:rsidDel="00000000" w:rsidP="00000000" w:rsidRDefault="00000000" w:rsidRPr="00000000" w14:paraId="00000B3B">
      <w:pPr>
        <w:numPr>
          <w:ilvl w:val="1"/>
          <w:numId w:val="3"/>
        </w:numPr>
        <w:spacing w:after="0" w:line="240" w:lineRule="auto"/>
        <w:ind w:left="1440" w:hanging="360"/>
        <w:rPr>
          <w:sz w:val="24"/>
          <w:szCs w:val="24"/>
        </w:rPr>
      </w:pPr>
      <w:r w:rsidDel="00000000" w:rsidR="00000000" w:rsidRPr="00000000">
        <w:rPr>
          <w:sz w:val="24"/>
          <w:szCs w:val="24"/>
          <w:rtl w:val="0"/>
        </w:rPr>
        <w:t xml:space="preserve">Two (2) - straps of nylon webbing ( l6ft and 30ft)</w:t>
      </w:r>
    </w:p>
    <w:p w:rsidR="00000000" w:rsidDel="00000000" w:rsidP="00000000" w:rsidRDefault="00000000" w:rsidRPr="00000000" w14:paraId="00000B3C">
      <w:pPr>
        <w:numPr>
          <w:ilvl w:val="1"/>
          <w:numId w:val="3"/>
        </w:numPr>
        <w:spacing w:after="0" w:line="240" w:lineRule="auto"/>
        <w:ind w:left="1440" w:hanging="360"/>
        <w:rPr>
          <w:sz w:val="24"/>
          <w:szCs w:val="24"/>
        </w:rPr>
      </w:pPr>
      <w:r w:rsidDel="00000000" w:rsidR="00000000" w:rsidRPr="00000000">
        <w:rPr>
          <w:sz w:val="24"/>
          <w:szCs w:val="24"/>
          <w:rtl w:val="0"/>
        </w:rPr>
        <w:t xml:space="preserve">Hand tools: tin snips, wire cutters, 3"serrated knife, chalk, four (4) sprinkler wedges (to be used as door stop), three (3) light sticks, 4-piece small tool set, and one (1) multi-tipped screwdriver</w:t>
      </w:r>
    </w:p>
    <w:p w:rsidR="00000000" w:rsidDel="00000000" w:rsidP="00000000" w:rsidRDefault="00000000" w:rsidRPr="00000000" w14:paraId="00000B3D">
      <w:pPr>
        <w:numPr>
          <w:ilvl w:val="1"/>
          <w:numId w:val="3"/>
        </w:numPr>
        <w:spacing w:after="0" w:line="240" w:lineRule="auto"/>
        <w:ind w:left="1440" w:hanging="360"/>
        <w:rPr>
          <w:sz w:val="24"/>
          <w:szCs w:val="24"/>
        </w:rPr>
      </w:pPr>
      <w:r w:rsidDel="00000000" w:rsidR="00000000" w:rsidRPr="00000000">
        <w:rPr>
          <w:sz w:val="24"/>
          <w:szCs w:val="24"/>
          <w:rtl w:val="0"/>
        </w:rPr>
        <w:t xml:space="preserve">One (1) - I00' Kernmantle rescue rope sections, 7mm</w:t>
      </w:r>
    </w:p>
    <w:p w:rsidR="00000000" w:rsidDel="00000000" w:rsidP="00000000" w:rsidRDefault="00000000" w:rsidRPr="00000000" w14:paraId="00000B3E">
      <w:pPr>
        <w:numPr>
          <w:ilvl w:val="1"/>
          <w:numId w:val="3"/>
        </w:numPr>
        <w:spacing w:after="0" w:line="240" w:lineRule="auto"/>
        <w:ind w:left="1440" w:hanging="360"/>
        <w:rPr>
          <w:sz w:val="24"/>
          <w:szCs w:val="24"/>
        </w:rPr>
      </w:pPr>
      <w:r w:rsidDel="00000000" w:rsidR="00000000" w:rsidRPr="00000000">
        <w:rPr>
          <w:sz w:val="24"/>
          <w:szCs w:val="24"/>
          <w:rtl w:val="0"/>
        </w:rPr>
        <w:t xml:space="preserve">Power saw with appropriate blades</w:t>
      </w:r>
    </w:p>
    <w:p w:rsidR="00000000" w:rsidDel="00000000" w:rsidP="00000000" w:rsidRDefault="00000000" w:rsidRPr="00000000" w14:paraId="00000B3F">
      <w:pPr>
        <w:numPr>
          <w:ilvl w:val="1"/>
          <w:numId w:val="3"/>
        </w:numPr>
        <w:spacing w:after="0" w:line="240" w:lineRule="auto"/>
        <w:ind w:left="1440" w:hanging="360"/>
        <w:rPr>
          <w:sz w:val="24"/>
          <w:szCs w:val="24"/>
        </w:rPr>
      </w:pPr>
      <w:r w:rsidDel="00000000" w:rsidR="00000000" w:rsidRPr="00000000">
        <w:rPr>
          <w:sz w:val="24"/>
          <w:szCs w:val="24"/>
          <w:rtl w:val="0"/>
        </w:rPr>
        <w:t xml:space="preserve">Halligan and sledgehammer</w:t>
      </w:r>
    </w:p>
    <w:p w:rsidR="00000000" w:rsidDel="00000000" w:rsidP="00000000" w:rsidRDefault="00000000" w:rsidRPr="00000000" w14:paraId="00000B40">
      <w:pPr>
        <w:numPr>
          <w:ilvl w:val="1"/>
          <w:numId w:val="3"/>
        </w:numPr>
        <w:spacing w:after="0" w:line="240" w:lineRule="auto"/>
        <w:ind w:left="1440" w:hanging="360"/>
        <w:rPr>
          <w:sz w:val="24"/>
          <w:szCs w:val="24"/>
        </w:rPr>
      </w:pPr>
      <w:r w:rsidDel="00000000" w:rsidR="00000000" w:rsidRPr="00000000">
        <w:rPr>
          <w:sz w:val="24"/>
          <w:szCs w:val="24"/>
          <w:rtl w:val="0"/>
        </w:rPr>
        <w:t xml:space="preserve">Thermal imaging camera with extra battery</w:t>
      </w:r>
    </w:p>
    <w:p w:rsidR="00000000" w:rsidDel="00000000" w:rsidP="00000000" w:rsidRDefault="00000000" w:rsidRPr="00000000" w14:paraId="00000B41">
      <w:pPr>
        <w:numPr>
          <w:ilvl w:val="1"/>
          <w:numId w:val="3"/>
        </w:numPr>
        <w:spacing w:after="0" w:line="240" w:lineRule="auto"/>
        <w:ind w:left="1440" w:hanging="360"/>
        <w:rPr>
          <w:sz w:val="24"/>
          <w:szCs w:val="24"/>
        </w:rPr>
      </w:pPr>
      <w:r w:rsidDel="00000000" w:rsidR="00000000" w:rsidRPr="00000000">
        <w:rPr>
          <w:sz w:val="24"/>
          <w:szCs w:val="24"/>
          <w:rtl w:val="0"/>
        </w:rPr>
        <w:t xml:space="preserve">Hand light for each member of the team</w:t>
      </w:r>
    </w:p>
    <w:p w:rsidR="00000000" w:rsidDel="00000000" w:rsidP="00000000" w:rsidRDefault="00000000" w:rsidRPr="00000000" w14:paraId="00000B42">
      <w:pPr>
        <w:spacing w:after="0" w:line="240" w:lineRule="auto"/>
        <w:rPr>
          <w:sz w:val="24"/>
          <w:szCs w:val="24"/>
        </w:rPr>
      </w:pPr>
      <w:r w:rsidDel="00000000" w:rsidR="00000000" w:rsidRPr="00000000">
        <w:rPr>
          <w:rtl w:val="0"/>
        </w:rPr>
      </w:r>
    </w:p>
    <w:p w:rsidR="00000000" w:rsidDel="00000000" w:rsidP="00000000" w:rsidRDefault="00000000" w:rsidRPr="00000000" w14:paraId="00000B43">
      <w:pPr>
        <w:spacing w:after="0" w:line="240" w:lineRule="auto"/>
        <w:rPr>
          <w:sz w:val="24"/>
          <w:szCs w:val="24"/>
        </w:rPr>
      </w:pPr>
      <w:r w:rsidDel="00000000" w:rsidR="00000000" w:rsidRPr="00000000">
        <w:rPr>
          <w:rtl w:val="0"/>
        </w:rPr>
      </w:r>
    </w:p>
    <w:p w:rsidR="00000000" w:rsidDel="00000000" w:rsidP="00000000" w:rsidRDefault="00000000" w:rsidRPr="00000000" w14:paraId="00000B44">
      <w:pPr>
        <w:spacing w:after="0" w:line="240" w:lineRule="auto"/>
        <w:rPr>
          <w:sz w:val="24"/>
          <w:szCs w:val="24"/>
        </w:rPr>
      </w:pPr>
      <w:r w:rsidDel="00000000" w:rsidR="00000000" w:rsidRPr="00000000">
        <w:rPr>
          <w:rtl w:val="0"/>
        </w:rPr>
      </w:r>
    </w:p>
    <w:p w:rsidR="00000000" w:rsidDel="00000000" w:rsidP="00000000" w:rsidRDefault="00000000" w:rsidRPr="00000000" w14:paraId="00000B45">
      <w:pPr>
        <w:spacing w:after="0" w:line="240" w:lineRule="auto"/>
        <w:rPr>
          <w:sz w:val="24"/>
          <w:szCs w:val="24"/>
        </w:rPr>
      </w:pPr>
      <w:r w:rsidDel="00000000" w:rsidR="00000000" w:rsidRPr="00000000">
        <w:rPr>
          <w:rtl w:val="0"/>
        </w:rPr>
      </w:r>
    </w:p>
    <w:p w:rsidR="00000000" w:rsidDel="00000000" w:rsidP="00000000" w:rsidRDefault="00000000" w:rsidRPr="00000000" w14:paraId="00000B46">
      <w:pPr>
        <w:spacing w:after="0" w:line="240" w:lineRule="auto"/>
        <w:rPr>
          <w:sz w:val="24"/>
          <w:szCs w:val="24"/>
        </w:rPr>
      </w:pPr>
      <w:r w:rsidDel="00000000" w:rsidR="00000000" w:rsidRPr="00000000">
        <w:rPr>
          <w:rtl w:val="0"/>
        </w:rPr>
      </w:r>
    </w:p>
    <w:p w:rsidR="00000000" w:rsidDel="00000000" w:rsidP="00000000" w:rsidRDefault="00000000" w:rsidRPr="00000000" w14:paraId="00000B47">
      <w:pPr>
        <w:spacing w:after="0" w:line="240" w:lineRule="auto"/>
        <w:rPr>
          <w:sz w:val="24"/>
          <w:szCs w:val="24"/>
        </w:rPr>
      </w:pPr>
      <w:r w:rsidDel="00000000" w:rsidR="00000000" w:rsidRPr="00000000">
        <w:rPr>
          <w:rtl w:val="0"/>
        </w:rPr>
      </w:r>
    </w:p>
    <w:p w:rsidR="00000000" w:rsidDel="00000000" w:rsidP="00000000" w:rsidRDefault="00000000" w:rsidRPr="00000000" w14:paraId="00000B48">
      <w:pPr>
        <w:spacing w:after="0" w:line="240" w:lineRule="auto"/>
        <w:rPr>
          <w:sz w:val="24"/>
          <w:szCs w:val="24"/>
        </w:rPr>
      </w:pPr>
      <w:r w:rsidDel="00000000" w:rsidR="00000000" w:rsidRPr="00000000">
        <w:rPr>
          <w:rtl w:val="0"/>
        </w:rPr>
      </w:r>
    </w:p>
    <w:p w:rsidR="00000000" w:rsidDel="00000000" w:rsidP="00000000" w:rsidRDefault="00000000" w:rsidRPr="00000000" w14:paraId="00000B49">
      <w:pPr>
        <w:spacing w:after="0" w:line="240" w:lineRule="auto"/>
        <w:rPr>
          <w:sz w:val="24"/>
          <w:szCs w:val="24"/>
        </w:rPr>
      </w:pPr>
      <w:r w:rsidDel="00000000" w:rsidR="00000000" w:rsidRPr="00000000">
        <w:rPr>
          <w:rtl w:val="0"/>
        </w:rPr>
      </w:r>
    </w:p>
    <w:p w:rsidR="00000000" w:rsidDel="00000000" w:rsidP="00000000" w:rsidRDefault="00000000" w:rsidRPr="00000000" w14:paraId="00000B4A">
      <w:pPr>
        <w:spacing w:after="0" w:line="240" w:lineRule="auto"/>
        <w:rPr>
          <w:sz w:val="24"/>
          <w:szCs w:val="24"/>
        </w:rPr>
      </w:pPr>
      <w:r w:rsidDel="00000000" w:rsidR="00000000" w:rsidRPr="00000000">
        <w:rPr>
          <w:rtl w:val="0"/>
        </w:rPr>
      </w:r>
    </w:p>
    <w:p w:rsidR="00000000" w:rsidDel="00000000" w:rsidP="00000000" w:rsidRDefault="00000000" w:rsidRPr="00000000" w14:paraId="00000B4B">
      <w:pPr>
        <w:spacing w:after="0" w:line="240" w:lineRule="auto"/>
        <w:rPr>
          <w:rFonts w:ascii="Calibri" w:cs="Calibri" w:eastAsia="Calibri" w:hAnsi="Calibri"/>
          <w:sz w:val="24"/>
          <w:szCs w:val="24"/>
        </w:rPr>
      </w:pPr>
      <w:r w:rsidDel="00000000" w:rsidR="00000000" w:rsidRPr="00000000">
        <w:rPr>
          <w:rtl w:val="0"/>
        </w:rPr>
      </w:r>
    </w:p>
    <w:tbl>
      <w:tblPr>
        <w:tblStyle w:val="Table4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37"/>
        <w:gridCol w:w="4067"/>
        <w:tblGridChange w:id="0">
          <w:tblGrid>
            <w:gridCol w:w="1746"/>
            <w:gridCol w:w="3537"/>
            <w:gridCol w:w="4067"/>
          </w:tblGrid>
        </w:tblGridChange>
      </w:tblGrid>
      <w:tr>
        <w:trPr>
          <w:cantSplit w:val="0"/>
          <w:tblHeader w:val="0"/>
        </w:trPr>
        <w:tc>
          <w:tcPr>
            <w:gridSpan w:val="3"/>
            <w:shd w:fill="auto" w:val="clear"/>
          </w:tcPr>
          <w:p w:rsidR="00000000" w:rsidDel="00000000" w:rsidP="00000000" w:rsidRDefault="00000000" w:rsidRPr="00000000" w14:paraId="00000B4C">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00"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B4F">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B50">
            <w:pPr>
              <w:spacing w:after="0" w:line="240" w:lineRule="auto"/>
              <w:rPr>
                <w:b w:val="1"/>
                <w:color w:val="4d4d4d"/>
                <w:sz w:val="24"/>
                <w:szCs w:val="24"/>
              </w:rPr>
            </w:pPr>
            <w:r w:rsidDel="00000000" w:rsidR="00000000" w:rsidRPr="00000000">
              <w:rPr>
                <w:b w:val="1"/>
                <w:color w:val="4d4d4d"/>
                <w:sz w:val="24"/>
                <w:szCs w:val="24"/>
                <w:rtl w:val="0"/>
              </w:rPr>
              <w:t xml:space="preserve">SOG Title: Records Retention</w:t>
            </w:r>
          </w:p>
        </w:tc>
      </w:tr>
      <w:tr>
        <w:trPr>
          <w:cantSplit w:val="0"/>
          <w:tblHeader w:val="0"/>
        </w:trPr>
        <w:tc>
          <w:tcPr>
            <w:vMerge w:val="continue"/>
            <w:shd w:fill="auto" w:val="clear"/>
            <w:vAlign w:val="center"/>
          </w:tcPr>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B53">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B56">
            <w:pPr>
              <w:spacing w:after="0" w:line="240" w:lineRule="auto"/>
              <w:rPr>
                <w:b w:val="1"/>
                <w:color w:val="4d4d4d"/>
                <w:sz w:val="24"/>
                <w:szCs w:val="24"/>
              </w:rPr>
            </w:pPr>
            <w:r w:rsidDel="00000000" w:rsidR="00000000" w:rsidRPr="00000000">
              <w:rPr>
                <w:b w:val="1"/>
                <w:color w:val="4d4d4d"/>
                <w:sz w:val="24"/>
                <w:szCs w:val="24"/>
                <w:rtl w:val="0"/>
              </w:rPr>
              <w:t xml:space="preserve">Original Date: 1/30/20</w:t>
            </w:r>
          </w:p>
        </w:tc>
        <w:tc>
          <w:tcPr>
            <w:shd w:fill="auto" w:val="clear"/>
          </w:tcPr>
          <w:p w:rsidR="00000000" w:rsidDel="00000000" w:rsidP="00000000" w:rsidRDefault="00000000" w:rsidRPr="00000000" w14:paraId="00000B57">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B58">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B5B">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B5C">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Records Retention</w:t>
      </w:r>
    </w:p>
    <w:p w:rsidR="00000000" w:rsidDel="00000000" w:rsidP="00000000" w:rsidRDefault="00000000" w:rsidRPr="00000000" w14:paraId="00000B5D">
      <w:pPr>
        <w:spacing w:after="0" w:line="240" w:lineRule="auto"/>
        <w:rPr>
          <w:b w:val="1"/>
          <w:sz w:val="24"/>
          <w:szCs w:val="24"/>
          <w:u w:val="single"/>
        </w:rPr>
      </w:pPr>
      <w:r w:rsidDel="00000000" w:rsidR="00000000" w:rsidRPr="00000000">
        <w:rPr>
          <w:b w:val="1"/>
          <w:sz w:val="24"/>
          <w:szCs w:val="24"/>
          <w:u w:val="single"/>
          <w:rtl w:val="0"/>
        </w:rPr>
        <w:t xml:space="preserve">Purpose:</w:t>
      </w:r>
    </w:p>
    <w:p w:rsidR="00000000" w:rsidDel="00000000" w:rsidP="00000000" w:rsidRDefault="00000000" w:rsidRPr="00000000" w14:paraId="00000B5E">
      <w:pPr>
        <w:spacing w:after="0" w:line="240" w:lineRule="auto"/>
        <w:rPr>
          <w:sz w:val="24"/>
          <w:szCs w:val="24"/>
        </w:rPr>
      </w:pPr>
      <w:r w:rsidDel="00000000" w:rsidR="00000000" w:rsidRPr="00000000">
        <w:rPr>
          <w:sz w:val="24"/>
          <w:szCs w:val="24"/>
          <w:rtl w:val="0"/>
        </w:rPr>
        <w:t xml:space="preserve">To establish Standard Operating Guidelines for maintaining various records of the department.</w:t>
      </w:r>
    </w:p>
    <w:p w:rsidR="00000000" w:rsidDel="00000000" w:rsidP="00000000" w:rsidRDefault="00000000" w:rsidRPr="00000000" w14:paraId="00000B5F">
      <w:pPr>
        <w:spacing w:after="0" w:line="240" w:lineRule="auto"/>
        <w:rPr>
          <w:sz w:val="24"/>
          <w:szCs w:val="24"/>
        </w:rPr>
      </w:pPr>
      <w:r w:rsidDel="00000000" w:rsidR="00000000" w:rsidRPr="00000000">
        <w:rPr>
          <w:rtl w:val="0"/>
        </w:rPr>
      </w:r>
    </w:p>
    <w:p w:rsidR="00000000" w:rsidDel="00000000" w:rsidP="00000000" w:rsidRDefault="00000000" w:rsidRPr="00000000" w14:paraId="00000B60">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B61">
      <w:pPr>
        <w:spacing w:after="0" w:line="240" w:lineRule="auto"/>
        <w:rPr>
          <w:sz w:val="24"/>
          <w:szCs w:val="24"/>
        </w:rPr>
      </w:pPr>
      <w:r w:rsidDel="00000000" w:rsidR="00000000" w:rsidRPr="00000000">
        <w:rPr>
          <w:sz w:val="24"/>
          <w:szCs w:val="24"/>
          <w:rtl w:val="0"/>
        </w:rPr>
        <w:t xml:space="preserve">The Granbury Volunteer Fire Department will adhere to the following basic record retention guidelines:</w:t>
      </w:r>
    </w:p>
    <w:p w:rsidR="00000000" w:rsidDel="00000000" w:rsidP="00000000" w:rsidRDefault="00000000" w:rsidRPr="00000000" w14:paraId="00000B62">
      <w:pPr>
        <w:numPr>
          <w:ilvl w:val="0"/>
          <w:numId w:val="4"/>
        </w:numPr>
        <w:spacing w:after="0" w:line="240" w:lineRule="auto"/>
        <w:ind w:left="1080" w:hanging="720"/>
        <w:rPr>
          <w:sz w:val="24"/>
          <w:szCs w:val="24"/>
        </w:rPr>
      </w:pPr>
      <w:r w:rsidDel="00000000" w:rsidR="00000000" w:rsidRPr="00000000">
        <w:rPr>
          <w:sz w:val="24"/>
          <w:szCs w:val="24"/>
          <w:rtl w:val="0"/>
        </w:rPr>
        <w:t xml:space="preserve">Incident reports – indefinite  years</w:t>
      </w:r>
    </w:p>
    <w:p w:rsidR="00000000" w:rsidDel="00000000" w:rsidP="00000000" w:rsidRDefault="00000000" w:rsidRPr="00000000" w14:paraId="00000B63">
      <w:pPr>
        <w:numPr>
          <w:ilvl w:val="0"/>
          <w:numId w:val="4"/>
        </w:numPr>
        <w:spacing w:after="0" w:line="240" w:lineRule="auto"/>
        <w:ind w:left="1080" w:hanging="720"/>
        <w:rPr>
          <w:sz w:val="24"/>
          <w:szCs w:val="24"/>
        </w:rPr>
      </w:pPr>
      <w:r w:rsidDel="00000000" w:rsidR="00000000" w:rsidRPr="00000000">
        <w:rPr>
          <w:sz w:val="24"/>
          <w:szCs w:val="24"/>
          <w:rtl w:val="0"/>
        </w:rPr>
        <w:t xml:space="preserve">Personnel files - indefinite</w:t>
      </w:r>
    </w:p>
    <w:p w:rsidR="00000000" w:rsidDel="00000000" w:rsidP="00000000" w:rsidRDefault="00000000" w:rsidRPr="00000000" w14:paraId="00000B64">
      <w:pPr>
        <w:numPr>
          <w:ilvl w:val="0"/>
          <w:numId w:val="4"/>
        </w:numPr>
        <w:spacing w:after="0" w:line="240" w:lineRule="auto"/>
        <w:ind w:left="1080" w:hanging="720"/>
        <w:rPr>
          <w:sz w:val="24"/>
          <w:szCs w:val="24"/>
        </w:rPr>
      </w:pPr>
      <w:r w:rsidDel="00000000" w:rsidR="00000000" w:rsidRPr="00000000">
        <w:rPr>
          <w:sz w:val="24"/>
          <w:szCs w:val="24"/>
          <w:rtl w:val="0"/>
        </w:rPr>
        <w:t xml:space="preserve">Financial records – 7 years</w:t>
      </w:r>
    </w:p>
    <w:p w:rsidR="00000000" w:rsidDel="00000000" w:rsidP="00000000" w:rsidRDefault="00000000" w:rsidRPr="00000000" w14:paraId="00000B65">
      <w:pPr>
        <w:numPr>
          <w:ilvl w:val="0"/>
          <w:numId w:val="4"/>
        </w:numPr>
        <w:spacing w:after="0" w:line="240" w:lineRule="auto"/>
        <w:ind w:left="1080" w:hanging="720"/>
        <w:rPr>
          <w:sz w:val="24"/>
          <w:szCs w:val="24"/>
        </w:rPr>
      </w:pPr>
      <w:r w:rsidDel="00000000" w:rsidR="00000000" w:rsidRPr="00000000">
        <w:rPr>
          <w:sz w:val="24"/>
          <w:szCs w:val="24"/>
          <w:rtl w:val="0"/>
        </w:rPr>
        <w:t xml:space="preserve">Meeting records – indefinite</w:t>
      </w:r>
    </w:p>
    <w:p w:rsidR="00000000" w:rsidDel="00000000" w:rsidP="00000000" w:rsidRDefault="00000000" w:rsidRPr="00000000" w14:paraId="00000B66">
      <w:pPr>
        <w:numPr>
          <w:ilvl w:val="0"/>
          <w:numId w:val="4"/>
        </w:numPr>
        <w:spacing w:after="0" w:line="240" w:lineRule="auto"/>
        <w:ind w:left="1080" w:hanging="720"/>
        <w:rPr>
          <w:sz w:val="24"/>
          <w:szCs w:val="24"/>
        </w:rPr>
      </w:pPr>
      <w:r w:rsidDel="00000000" w:rsidR="00000000" w:rsidRPr="00000000">
        <w:rPr>
          <w:sz w:val="24"/>
          <w:szCs w:val="24"/>
          <w:rtl w:val="0"/>
        </w:rPr>
        <w:t xml:space="preserve">General correspondence – 2 years</w:t>
      </w:r>
    </w:p>
    <w:p w:rsidR="00000000" w:rsidDel="00000000" w:rsidP="00000000" w:rsidRDefault="00000000" w:rsidRPr="00000000" w14:paraId="00000B67">
      <w:pPr>
        <w:numPr>
          <w:ilvl w:val="0"/>
          <w:numId w:val="4"/>
        </w:numPr>
        <w:spacing w:after="0" w:line="240" w:lineRule="auto"/>
        <w:ind w:left="1080" w:hanging="720"/>
        <w:rPr>
          <w:sz w:val="24"/>
          <w:szCs w:val="24"/>
        </w:rPr>
      </w:pPr>
      <w:r w:rsidDel="00000000" w:rsidR="00000000" w:rsidRPr="00000000">
        <w:rPr>
          <w:sz w:val="24"/>
          <w:szCs w:val="24"/>
          <w:rtl w:val="0"/>
        </w:rPr>
        <w:t xml:space="preserve">Contracts – 5 years after termination</w:t>
      </w:r>
    </w:p>
    <w:p w:rsidR="00000000" w:rsidDel="00000000" w:rsidP="00000000" w:rsidRDefault="00000000" w:rsidRPr="00000000" w14:paraId="00000B68">
      <w:pPr>
        <w:spacing w:after="0" w:line="240" w:lineRule="auto"/>
        <w:rPr>
          <w:sz w:val="24"/>
          <w:szCs w:val="24"/>
        </w:rPr>
      </w:pPr>
      <w:r w:rsidDel="00000000" w:rsidR="00000000" w:rsidRPr="00000000">
        <w:rPr>
          <w:rtl w:val="0"/>
        </w:rPr>
      </w:r>
    </w:p>
    <w:p w:rsidR="00000000" w:rsidDel="00000000" w:rsidP="00000000" w:rsidRDefault="00000000" w:rsidRPr="00000000" w14:paraId="00000B69">
      <w:pPr>
        <w:spacing w:after="0" w:line="240" w:lineRule="auto"/>
        <w:rPr>
          <w:sz w:val="24"/>
          <w:szCs w:val="24"/>
        </w:rPr>
      </w:pPr>
      <w:r w:rsidDel="00000000" w:rsidR="00000000" w:rsidRPr="00000000">
        <w:rPr>
          <w:rtl w:val="0"/>
        </w:rPr>
      </w:r>
    </w:p>
    <w:p w:rsidR="00000000" w:rsidDel="00000000" w:rsidP="00000000" w:rsidRDefault="00000000" w:rsidRPr="00000000" w14:paraId="00000B6A">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6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6C">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6D">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6E">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6F">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70">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71">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72">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73">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74">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75">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76">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77">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78">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79">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7A">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7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7C">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7D">
      <w:pPr>
        <w:spacing w:after="0" w:line="240" w:lineRule="auto"/>
        <w:rPr>
          <w:rFonts w:ascii="Calibri" w:cs="Calibri" w:eastAsia="Calibri" w:hAnsi="Calibri"/>
          <w:sz w:val="24"/>
          <w:szCs w:val="24"/>
        </w:rPr>
      </w:pPr>
      <w:r w:rsidDel="00000000" w:rsidR="00000000" w:rsidRPr="00000000">
        <w:rPr>
          <w:rtl w:val="0"/>
        </w:rPr>
      </w:r>
    </w:p>
    <w:tbl>
      <w:tblPr>
        <w:tblStyle w:val="Table4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2"/>
        <w:gridCol w:w="3610"/>
        <w:gridCol w:w="4148"/>
        <w:tblGridChange w:id="0">
          <w:tblGrid>
            <w:gridCol w:w="1592"/>
            <w:gridCol w:w="3610"/>
            <w:gridCol w:w="4148"/>
          </w:tblGrid>
        </w:tblGridChange>
      </w:tblGrid>
      <w:tr>
        <w:trPr>
          <w:cantSplit w:val="0"/>
          <w:tblHeader w:val="0"/>
        </w:trPr>
        <w:tc>
          <w:tcPr>
            <w:gridSpan w:val="3"/>
            <w:shd w:fill="auto" w:val="clear"/>
          </w:tcPr>
          <w:p w:rsidR="00000000" w:rsidDel="00000000" w:rsidP="00000000" w:rsidRDefault="00000000" w:rsidRPr="00000000" w14:paraId="00000B7E">
            <w:pPr>
              <w:spacing w:after="0" w:line="240" w:lineRule="auto"/>
              <w:jc w:val="center"/>
              <w:rPr>
                <w:b w:val="1"/>
                <w:i w:val="1"/>
                <w:color w:val="4d4d4d"/>
                <w:sz w:val="28"/>
                <w:szCs w:val="28"/>
                <w:u w:val="single"/>
              </w:rPr>
            </w:pPr>
            <w:r w:rsidDel="00000000" w:rsidR="00000000" w:rsidRPr="00000000">
              <w:rPr>
                <w:b w:val="1"/>
                <w:u w:val="single"/>
              </w:rPr>
              <w:drawing>
                <wp:inline distB="0" distT="0" distL="0" distR="0">
                  <wp:extent cx="2981325" cy="495300"/>
                  <wp:effectExtent b="0" l="0" r="0" t="0"/>
                  <wp:docPr descr="See the source image" id="301"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B81">
            <w:pPr>
              <w:spacing w:after="0" w:line="240" w:lineRule="auto"/>
              <w:jc w:val="center"/>
              <w:rPr>
                <w:b w:val="1"/>
                <w:color w:val="ff0000"/>
                <w:sz w:val="60"/>
                <w:szCs w:val="60"/>
              </w:rPr>
            </w:pPr>
            <w:r w:rsidDel="00000000" w:rsidR="00000000" w:rsidRPr="00000000">
              <w:rPr>
                <w:b w:val="1"/>
                <w:color w:val="00b050"/>
                <w:sz w:val="60"/>
                <w:szCs w:val="60"/>
                <w:rtl w:val="0"/>
              </w:rPr>
              <w:t xml:space="preserve">G</w:t>
            </w:r>
            <w:r w:rsidDel="00000000" w:rsidR="00000000" w:rsidRPr="00000000">
              <w:rPr>
                <w:b w:val="1"/>
                <w:color w:val="ff0000"/>
                <w:sz w:val="60"/>
                <w:szCs w:val="60"/>
                <w:rtl w:val="0"/>
              </w:rPr>
              <w:t xml:space="preserve"> </w:t>
            </w:r>
          </w:p>
        </w:tc>
        <w:tc>
          <w:tcPr>
            <w:gridSpan w:val="2"/>
            <w:shd w:fill="auto" w:val="clear"/>
          </w:tcPr>
          <w:p w:rsidR="00000000" w:rsidDel="00000000" w:rsidP="00000000" w:rsidRDefault="00000000" w:rsidRPr="00000000" w14:paraId="00000B82">
            <w:pPr>
              <w:spacing w:after="0" w:line="240" w:lineRule="auto"/>
              <w:rPr>
                <w:b w:val="1"/>
                <w:color w:val="4d4d4d"/>
                <w:sz w:val="24"/>
                <w:szCs w:val="24"/>
              </w:rPr>
            </w:pPr>
            <w:r w:rsidDel="00000000" w:rsidR="00000000" w:rsidRPr="00000000">
              <w:rPr>
                <w:b w:val="1"/>
                <w:color w:val="4d4d4d"/>
                <w:sz w:val="24"/>
                <w:szCs w:val="24"/>
                <w:rtl w:val="0"/>
              </w:rPr>
              <w:t xml:space="preserve">SOG Title: Recruiting Citizens on Scene</w:t>
            </w:r>
          </w:p>
        </w:tc>
      </w:tr>
      <w:tr>
        <w:trPr>
          <w:cantSplit w:val="0"/>
          <w:tblHeader w:val="0"/>
        </w:trPr>
        <w:tc>
          <w:tcPr>
            <w:vMerge w:val="continue"/>
            <w:shd w:fill="auto" w:val="clear"/>
            <w:vAlign w:val="center"/>
          </w:tcPr>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B85">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B88">
            <w:pPr>
              <w:spacing w:after="0" w:line="240" w:lineRule="auto"/>
              <w:rPr>
                <w:b w:val="1"/>
                <w:color w:val="4d4d4d"/>
                <w:sz w:val="24"/>
                <w:szCs w:val="24"/>
              </w:rPr>
            </w:pPr>
            <w:r w:rsidDel="00000000" w:rsidR="00000000" w:rsidRPr="00000000">
              <w:rPr>
                <w:b w:val="1"/>
                <w:color w:val="4d4d4d"/>
                <w:sz w:val="24"/>
                <w:szCs w:val="24"/>
                <w:rtl w:val="0"/>
              </w:rPr>
              <w:t xml:space="preserve">Original Date: 2011</w:t>
            </w:r>
          </w:p>
        </w:tc>
        <w:tc>
          <w:tcPr>
            <w:shd w:fill="auto" w:val="clear"/>
          </w:tcPr>
          <w:p w:rsidR="00000000" w:rsidDel="00000000" w:rsidP="00000000" w:rsidRDefault="00000000" w:rsidRPr="00000000" w14:paraId="00000B89">
            <w:pPr>
              <w:spacing w:after="0" w:line="240" w:lineRule="auto"/>
              <w:rPr>
                <w:b w:val="1"/>
                <w:color w:val="4d4d4d"/>
                <w:sz w:val="24"/>
                <w:szCs w:val="24"/>
              </w:rPr>
            </w:pPr>
            <w:r w:rsidDel="00000000" w:rsidR="00000000" w:rsidRPr="00000000">
              <w:rPr>
                <w:b w:val="1"/>
                <w:color w:val="4d4d4d"/>
                <w:sz w:val="24"/>
                <w:szCs w:val="24"/>
                <w:rtl w:val="0"/>
              </w:rPr>
              <w:t xml:space="preserve">Revision Date:1/25/20</w:t>
            </w:r>
          </w:p>
        </w:tc>
      </w:tr>
      <w:tr>
        <w:trPr>
          <w:cantSplit w:val="0"/>
          <w:tblHeader w:val="0"/>
        </w:trPr>
        <w:tc>
          <w:tcPr>
            <w:gridSpan w:val="3"/>
            <w:shd w:fill="auto" w:val="clear"/>
          </w:tcPr>
          <w:p w:rsidR="00000000" w:rsidDel="00000000" w:rsidP="00000000" w:rsidRDefault="00000000" w:rsidRPr="00000000" w14:paraId="00000B8A">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B8D">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B8E">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 Recruiting Citizen Help on Scene</w:t>
      </w:r>
    </w:p>
    <w:p w:rsidR="00000000" w:rsidDel="00000000" w:rsidP="00000000" w:rsidRDefault="00000000" w:rsidRPr="00000000" w14:paraId="00000B8F">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0B90">
      <w:pPr>
        <w:spacing w:after="0" w:line="240" w:lineRule="auto"/>
        <w:rPr>
          <w:color w:val="4d4d4d"/>
          <w:sz w:val="24"/>
          <w:szCs w:val="24"/>
        </w:rPr>
      </w:pPr>
      <w:r w:rsidDel="00000000" w:rsidR="00000000" w:rsidRPr="00000000">
        <w:rPr>
          <w:b w:val="1"/>
          <w:color w:val="4d4d4d"/>
          <w:sz w:val="24"/>
          <w:szCs w:val="24"/>
          <w:u w:val="single"/>
          <w:rtl w:val="0"/>
        </w:rPr>
        <w:t xml:space="preserve">Purpose:</w:t>
      </w:r>
      <w:r w:rsidDel="00000000" w:rsidR="00000000" w:rsidRPr="00000000">
        <w:rPr>
          <w:b w:val="1"/>
          <w:color w:val="4d4d4d"/>
          <w:sz w:val="24"/>
          <w:szCs w:val="24"/>
          <w:rtl w:val="0"/>
        </w:rPr>
        <w:t xml:space="preserve"> </w:t>
      </w:r>
      <w:r w:rsidDel="00000000" w:rsidR="00000000" w:rsidRPr="00000000">
        <w:rPr>
          <w:color w:val="4d4d4d"/>
          <w:sz w:val="24"/>
          <w:szCs w:val="24"/>
          <w:rtl w:val="0"/>
        </w:rPr>
        <w:t xml:space="preserve">Policy for accepting all help upon arrival at an emergency scene.</w:t>
      </w:r>
    </w:p>
    <w:p w:rsidR="00000000" w:rsidDel="00000000" w:rsidP="00000000" w:rsidRDefault="00000000" w:rsidRPr="00000000" w14:paraId="00000B91">
      <w:pPr>
        <w:spacing w:after="0" w:line="240" w:lineRule="auto"/>
        <w:rPr>
          <w:color w:val="4d4d4d"/>
          <w:sz w:val="24"/>
          <w:szCs w:val="24"/>
        </w:rPr>
      </w:pPr>
      <w:r w:rsidDel="00000000" w:rsidR="00000000" w:rsidRPr="00000000">
        <w:rPr>
          <w:rtl w:val="0"/>
        </w:rPr>
      </w:r>
    </w:p>
    <w:p w:rsidR="00000000" w:rsidDel="00000000" w:rsidP="00000000" w:rsidRDefault="00000000" w:rsidRPr="00000000" w14:paraId="00000B92">
      <w:pPr>
        <w:spacing w:after="0" w:line="240" w:lineRule="auto"/>
        <w:rPr>
          <w:color w:val="4d4d4d"/>
          <w:sz w:val="24"/>
          <w:szCs w:val="24"/>
        </w:rPr>
      </w:pPr>
      <w:r w:rsidDel="00000000" w:rsidR="00000000" w:rsidRPr="00000000">
        <w:rPr>
          <w:b w:val="1"/>
          <w:color w:val="4d4d4d"/>
          <w:sz w:val="24"/>
          <w:szCs w:val="24"/>
          <w:u w:val="single"/>
          <w:rtl w:val="0"/>
        </w:rPr>
        <w:t xml:space="preserve">Procedure: </w:t>
      </w:r>
      <w:r w:rsidDel="00000000" w:rsidR="00000000" w:rsidRPr="00000000">
        <w:rPr>
          <w:color w:val="4d4d4d"/>
          <w:sz w:val="24"/>
          <w:szCs w:val="24"/>
          <w:rtl w:val="0"/>
        </w:rPr>
        <w:t xml:space="preserve">Upon arrival at the scene, a senior member or officer of an apparatus can recruit or accept help of anyone not a member or previously was a member of the Granbury Volunteer Fire Department. Any help, skills and or knowledge provided by anyone should be considered and possibly utilized by the Granbury Volunteer Fire Department membership. The decision is left to the senior member or officer on how to use and or utilize the non-member on any emergency or non-emergent scene.</w:t>
      </w:r>
    </w:p>
    <w:p w:rsidR="00000000" w:rsidDel="00000000" w:rsidP="00000000" w:rsidRDefault="00000000" w:rsidRPr="00000000" w14:paraId="00000B93">
      <w:pPr>
        <w:spacing w:after="0" w:line="240" w:lineRule="auto"/>
        <w:rPr>
          <w:color w:val="4d4d4d"/>
          <w:sz w:val="24"/>
          <w:szCs w:val="24"/>
        </w:rPr>
      </w:pPr>
      <w:r w:rsidDel="00000000" w:rsidR="00000000" w:rsidRPr="00000000">
        <w:rPr>
          <w:rtl w:val="0"/>
        </w:rPr>
      </w:r>
    </w:p>
    <w:p w:rsidR="00000000" w:rsidDel="00000000" w:rsidP="00000000" w:rsidRDefault="00000000" w:rsidRPr="00000000" w14:paraId="00000B94">
      <w:pPr>
        <w:spacing w:after="0" w:line="240" w:lineRule="auto"/>
        <w:rPr>
          <w:color w:val="4d4d4d"/>
          <w:sz w:val="24"/>
          <w:szCs w:val="24"/>
        </w:rPr>
      </w:pPr>
      <w:r w:rsidDel="00000000" w:rsidR="00000000" w:rsidRPr="00000000">
        <w:rPr>
          <w:color w:val="4d4d4d"/>
          <w:sz w:val="24"/>
          <w:szCs w:val="24"/>
          <w:rtl w:val="0"/>
        </w:rPr>
        <w:t xml:space="preserve">In the event of recruiting a non-member to help with a scene, it is highly encouraged to recruit this person to the department. We want these people in our association. If the individual will give you their contact information, collect it and provide this information to the Chief or Assistant Chief.</w:t>
      </w:r>
    </w:p>
    <w:p w:rsidR="00000000" w:rsidDel="00000000" w:rsidP="00000000" w:rsidRDefault="00000000" w:rsidRPr="00000000" w14:paraId="00000B95">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96">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97">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98">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99">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9A">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9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9C">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9D">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9E">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9F">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A0">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A1">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A2">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A3">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A4">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A5">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A6">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A7">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A8">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A9">
      <w:pPr>
        <w:spacing w:after="0" w:line="240" w:lineRule="auto"/>
        <w:rPr>
          <w:rFonts w:ascii="Calibri" w:cs="Calibri" w:eastAsia="Calibri" w:hAnsi="Calibri"/>
          <w:sz w:val="24"/>
          <w:szCs w:val="24"/>
        </w:rPr>
      </w:pPr>
      <w:r w:rsidDel="00000000" w:rsidR="00000000" w:rsidRPr="00000000">
        <w:rPr>
          <w:rtl w:val="0"/>
        </w:rPr>
      </w:r>
    </w:p>
    <w:tbl>
      <w:tblPr>
        <w:tblStyle w:val="Table4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37"/>
        <w:gridCol w:w="4067"/>
        <w:tblGridChange w:id="0">
          <w:tblGrid>
            <w:gridCol w:w="1746"/>
            <w:gridCol w:w="3537"/>
            <w:gridCol w:w="4067"/>
          </w:tblGrid>
        </w:tblGridChange>
      </w:tblGrid>
      <w:tr>
        <w:trPr>
          <w:cantSplit w:val="0"/>
          <w:tblHeader w:val="0"/>
        </w:trPr>
        <w:tc>
          <w:tcPr>
            <w:gridSpan w:val="3"/>
            <w:shd w:fill="auto" w:val="clear"/>
          </w:tcPr>
          <w:p w:rsidR="00000000" w:rsidDel="00000000" w:rsidP="00000000" w:rsidRDefault="00000000" w:rsidRPr="00000000" w14:paraId="00000BAA">
            <w:pPr>
              <w:spacing w:after="0" w:line="240" w:lineRule="auto"/>
              <w:jc w:val="center"/>
              <w:rPr>
                <w:b w:val="1"/>
                <w:i w:val="1"/>
                <w:color w:val="4d4d4d"/>
                <w:sz w:val="28"/>
                <w:szCs w:val="28"/>
              </w:rPr>
            </w:pPr>
            <w:r w:rsidDel="00000000" w:rsidR="00000000" w:rsidRPr="00000000">
              <w:rPr>
                <w:b w:val="1"/>
                <w:u w:val="single"/>
              </w:rPr>
              <w:drawing>
                <wp:inline distB="0" distT="0" distL="0" distR="0">
                  <wp:extent cx="2981325" cy="495300"/>
                  <wp:effectExtent b="0" l="0" r="0" t="0"/>
                  <wp:docPr descr="See the source image" id="291"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BAD">
            <w:pPr>
              <w:spacing w:after="0" w:line="240" w:lineRule="auto"/>
              <w:jc w:val="center"/>
              <w:rPr>
                <w:b w:val="1"/>
                <w:color w:val="4d4d4d"/>
                <w:sz w:val="24"/>
                <w:szCs w:val="24"/>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BAE">
            <w:pPr>
              <w:spacing w:after="0" w:line="240" w:lineRule="auto"/>
              <w:rPr>
                <w:b w:val="1"/>
                <w:color w:val="4d4d4d"/>
                <w:sz w:val="24"/>
                <w:szCs w:val="24"/>
              </w:rPr>
            </w:pPr>
            <w:r w:rsidDel="00000000" w:rsidR="00000000" w:rsidRPr="00000000">
              <w:rPr>
                <w:b w:val="1"/>
                <w:color w:val="4d4d4d"/>
                <w:sz w:val="24"/>
                <w:szCs w:val="24"/>
                <w:rtl w:val="0"/>
              </w:rPr>
              <w:t xml:space="preserve">SOG Title: SCBA</w:t>
            </w:r>
          </w:p>
        </w:tc>
      </w:tr>
      <w:tr>
        <w:trPr>
          <w:cantSplit w:val="0"/>
          <w:tblHeader w:val="0"/>
        </w:trPr>
        <w:tc>
          <w:tcPr>
            <w:vMerge w:val="continue"/>
            <w:shd w:fill="auto" w:val="clear"/>
            <w:vAlign w:val="center"/>
          </w:tcPr>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BB1">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BB4">
            <w:pPr>
              <w:spacing w:after="0" w:line="240" w:lineRule="auto"/>
              <w:rPr>
                <w:b w:val="1"/>
                <w:color w:val="4d4d4d"/>
                <w:sz w:val="24"/>
                <w:szCs w:val="24"/>
              </w:rPr>
            </w:pPr>
            <w:r w:rsidDel="00000000" w:rsidR="00000000" w:rsidRPr="00000000">
              <w:rPr>
                <w:b w:val="1"/>
                <w:color w:val="4d4d4d"/>
                <w:sz w:val="24"/>
                <w:szCs w:val="24"/>
                <w:rtl w:val="0"/>
              </w:rPr>
              <w:t xml:space="preserve">Original Date: 2011</w:t>
            </w:r>
          </w:p>
        </w:tc>
        <w:tc>
          <w:tcPr>
            <w:shd w:fill="auto" w:val="clear"/>
          </w:tcPr>
          <w:p w:rsidR="00000000" w:rsidDel="00000000" w:rsidP="00000000" w:rsidRDefault="00000000" w:rsidRPr="00000000" w14:paraId="00000BB5">
            <w:pPr>
              <w:spacing w:after="0" w:line="240" w:lineRule="auto"/>
              <w:rPr>
                <w:b w:val="1"/>
                <w:color w:val="4d4d4d"/>
                <w:sz w:val="24"/>
                <w:szCs w:val="24"/>
              </w:rPr>
            </w:pPr>
            <w:r w:rsidDel="00000000" w:rsidR="00000000" w:rsidRPr="00000000">
              <w:rPr>
                <w:b w:val="1"/>
                <w:color w:val="4d4d4d"/>
                <w:sz w:val="24"/>
                <w:szCs w:val="24"/>
                <w:rtl w:val="0"/>
              </w:rPr>
              <w:t xml:space="preserve">Revision Date: 1/25/20</w:t>
            </w:r>
          </w:p>
        </w:tc>
      </w:tr>
      <w:tr>
        <w:trPr>
          <w:cantSplit w:val="0"/>
          <w:tblHeader w:val="0"/>
        </w:trPr>
        <w:tc>
          <w:tcPr>
            <w:gridSpan w:val="3"/>
            <w:shd w:fill="auto" w:val="clear"/>
          </w:tcPr>
          <w:p w:rsidR="00000000" w:rsidDel="00000000" w:rsidP="00000000" w:rsidRDefault="00000000" w:rsidRPr="00000000" w14:paraId="00000BB6">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BB9">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BBA">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Respiratory Protection (SCBA)</w:t>
      </w:r>
    </w:p>
    <w:p w:rsidR="00000000" w:rsidDel="00000000" w:rsidP="00000000" w:rsidRDefault="00000000" w:rsidRPr="00000000" w14:paraId="00000BBB">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0BBC">
      <w:pPr>
        <w:spacing w:after="0" w:line="240" w:lineRule="auto"/>
        <w:jc w:val="center"/>
        <w:rPr>
          <w:b w:val="1"/>
          <w:color w:val="4d4d4d"/>
          <w:sz w:val="28"/>
          <w:szCs w:val="28"/>
          <w:u w:val="single"/>
        </w:rPr>
      </w:pPr>
      <w:r w:rsidDel="00000000" w:rsidR="00000000" w:rsidRPr="00000000">
        <w:rPr>
          <w:b w:val="1"/>
          <w:color w:val="4d4d4d"/>
          <w:sz w:val="28"/>
          <w:szCs w:val="28"/>
        </w:rPr>
        <w:drawing>
          <wp:inline distB="0" distT="0" distL="0" distR="0">
            <wp:extent cx="2190115" cy="2084070"/>
            <wp:effectExtent b="0" l="0" r="0" t="0"/>
            <wp:docPr descr="C:\Users\mhohon\AppData\Local\Microsoft\Windows\INetCache\Content.MSO\ED35B448.tmp" id="292" name="image35.jpg"/>
            <a:graphic>
              <a:graphicData uri="http://schemas.openxmlformats.org/drawingml/2006/picture">
                <pic:pic>
                  <pic:nvPicPr>
                    <pic:cNvPr descr="C:\Users\mhohon\AppData\Local\Microsoft\Windows\INetCache\Content.MSO\ED35B448.tmp" id="0" name="image35.jpg"/>
                    <pic:cNvPicPr preferRelativeResize="0"/>
                  </pic:nvPicPr>
                  <pic:blipFill>
                    <a:blip r:embed="rId48"/>
                    <a:srcRect b="0" l="0" r="0" t="0"/>
                    <a:stretch>
                      <a:fillRect/>
                    </a:stretch>
                  </pic:blipFill>
                  <pic:spPr>
                    <a:xfrm>
                      <a:off x="0" y="0"/>
                      <a:ext cx="2190115" cy="2084070"/>
                    </a:xfrm>
                    <a:prstGeom prst="rect"/>
                    <a:ln/>
                  </pic:spPr>
                </pic:pic>
              </a:graphicData>
            </a:graphic>
          </wp:inline>
        </w:drawing>
      </w:r>
      <w:r w:rsidDel="00000000" w:rsidR="00000000" w:rsidRPr="00000000">
        <w:rPr>
          <w:rtl w:val="0"/>
        </w:rPr>
      </w:r>
    </w:p>
    <w:p w:rsidR="00000000" w:rsidDel="00000000" w:rsidP="00000000" w:rsidRDefault="00000000" w:rsidRPr="00000000" w14:paraId="00000BBD">
      <w:pPr>
        <w:spacing w:after="0" w:line="240" w:lineRule="auto"/>
        <w:rPr>
          <w:b w:val="1"/>
          <w:sz w:val="24"/>
          <w:szCs w:val="24"/>
        </w:rPr>
      </w:pPr>
      <w:r w:rsidDel="00000000" w:rsidR="00000000" w:rsidRPr="00000000">
        <w:rPr>
          <w:b w:val="1"/>
          <w:sz w:val="24"/>
          <w:szCs w:val="24"/>
          <w:u w:val="single"/>
          <w:rtl w:val="0"/>
        </w:rPr>
        <w:t xml:space="preserve">Policy</w:t>
      </w:r>
      <w:r w:rsidDel="00000000" w:rsidR="00000000" w:rsidRPr="00000000">
        <w:rPr>
          <w:b w:val="1"/>
          <w:sz w:val="24"/>
          <w:szCs w:val="24"/>
          <w:rtl w:val="0"/>
        </w:rPr>
        <w:t xml:space="preserve">:</w:t>
      </w:r>
    </w:p>
    <w:p w:rsidR="00000000" w:rsidDel="00000000" w:rsidP="00000000" w:rsidRDefault="00000000" w:rsidRPr="00000000" w14:paraId="00000BBE">
      <w:pPr>
        <w:spacing w:after="0" w:line="240" w:lineRule="auto"/>
        <w:rPr>
          <w:sz w:val="24"/>
          <w:szCs w:val="24"/>
        </w:rPr>
      </w:pPr>
      <w:r w:rsidDel="00000000" w:rsidR="00000000" w:rsidRPr="00000000">
        <w:rPr>
          <w:sz w:val="24"/>
          <w:szCs w:val="24"/>
          <w:rtl w:val="0"/>
        </w:rPr>
        <w:t xml:space="preserve">Self-contained breathing apparatus (SCBA) will be provided for and will be used by all personnel working in areas where:</w:t>
      </w:r>
    </w:p>
    <w:p w:rsidR="00000000" w:rsidDel="00000000" w:rsidP="00000000" w:rsidRDefault="00000000" w:rsidRPr="00000000" w14:paraId="00000BBF">
      <w:pPr>
        <w:numPr>
          <w:ilvl w:val="0"/>
          <w:numId w:val="6"/>
        </w:numPr>
        <w:spacing w:after="0" w:line="240" w:lineRule="auto"/>
        <w:ind w:left="720" w:hanging="360"/>
        <w:rPr>
          <w:sz w:val="24"/>
          <w:szCs w:val="24"/>
        </w:rPr>
      </w:pPr>
      <w:r w:rsidDel="00000000" w:rsidR="00000000" w:rsidRPr="00000000">
        <w:rPr>
          <w:sz w:val="24"/>
          <w:szCs w:val="24"/>
          <w:rtl w:val="0"/>
        </w:rPr>
        <w:t xml:space="preserve">The atmosphere is hazardous</w:t>
      </w:r>
    </w:p>
    <w:p w:rsidR="00000000" w:rsidDel="00000000" w:rsidP="00000000" w:rsidRDefault="00000000" w:rsidRPr="00000000" w14:paraId="00000BC0">
      <w:pPr>
        <w:numPr>
          <w:ilvl w:val="0"/>
          <w:numId w:val="6"/>
        </w:numPr>
        <w:spacing w:after="0" w:line="240" w:lineRule="auto"/>
        <w:ind w:left="720" w:hanging="360"/>
        <w:rPr>
          <w:sz w:val="24"/>
          <w:szCs w:val="24"/>
        </w:rPr>
      </w:pPr>
      <w:r w:rsidDel="00000000" w:rsidR="00000000" w:rsidRPr="00000000">
        <w:rPr>
          <w:sz w:val="24"/>
          <w:szCs w:val="24"/>
          <w:rtl w:val="0"/>
        </w:rPr>
        <w:t xml:space="preserve">The atmosphere is suspected of being hazardous</w:t>
      </w:r>
    </w:p>
    <w:p w:rsidR="00000000" w:rsidDel="00000000" w:rsidP="00000000" w:rsidRDefault="00000000" w:rsidRPr="00000000" w14:paraId="00000BC1">
      <w:pPr>
        <w:numPr>
          <w:ilvl w:val="0"/>
          <w:numId w:val="6"/>
        </w:numPr>
        <w:spacing w:after="0" w:line="240" w:lineRule="auto"/>
        <w:ind w:left="720" w:hanging="360"/>
        <w:rPr>
          <w:sz w:val="24"/>
          <w:szCs w:val="24"/>
        </w:rPr>
      </w:pPr>
      <w:r w:rsidDel="00000000" w:rsidR="00000000" w:rsidRPr="00000000">
        <w:rPr>
          <w:sz w:val="24"/>
          <w:szCs w:val="24"/>
          <w:rtl w:val="0"/>
        </w:rPr>
        <w:t xml:space="preserve">The atmosphere may become hazardous</w:t>
      </w:r>
    </w:p>
    <w:p w:rsidR="00000000" w:rsidDel="00000000" w:rsidP="00000000" w:rsidRDefault="00000000" w:rsidRPr="00000000" w14:paraId="00000BC2">
      <w:pPr>
        <w:spacing w:after="0" w:line="240" w:lineRule="auto"/>
        <w:rPr>
          <w:sz w:val="24"/>
          <w:szCs w:val="24"/>
        </w:rPr>
      </w:pPr>
      <w:r w:rsidDel="00000000" w:rsidR="00000000" w:rsidRPr="00000000">
        <w:rPr>
          <w:rtl w:val="0"/>
        </w:rPr>
      </w:r>
    </w:p>
    <w:p w:rsidR="00000000" w:rsidDel="00000000" w:rsidP="00000000" w:rsidRDefault="00000000" w:rsidRPr="00000000" w14:paraId="00000BC3">
      <w:pPr>
        <w:spacing w:after="0" w:line="240" w:lineRule="auto"/>
        <w:rPr>
          <w:sz w:val="24"/>
          <w:szCs w:val="24"/>
        </w:rPr>
      </w:pPr>
      <w:r w:rsidDel="00000000" w:rsidR="00000000" w:rsidRPr="00000000">
        <w:rPr>
          <w:sz w:val="24"/>
          <w:szCs w:val="24"/>
          <w:rtl w:val="0"/>
        </w:rPr>
        <w:t xml:space="preserve">All personnel on scene working below ground level or inside any confined space will be provided and will use an SCBA. Unless the safety of the atmosphere can be established by testing and continuous monitoring.</w:t>
      </w:r>
    </w:p>
    <w:p w:rsidR="00000000" w:rsidDel="00000000" w:rsidP="00000000" w:rsidRDefault="00000000" w:rsidRPr="00000000" w14:paraId="00000BC4">
      <w:pPr>
        <w:spacing w:after="0" w:line="240" w:lineRule="auto"/>
        <w:rPr>
          <w:sz w:val="24"/>
          <w:szCs w:val="24"/>
        </w:rPr>
      </w:pPr>
      <w:r w:rsidDel="00000000" w:rsidR="00000000" w:rsidRPr="00000000">
        <w:rPr>
          <w:rtl w:val="0"/>
        </w:rPr>
      </w:r>
    </w:p>
    <w:p w:rsidR="00000000" w:rsidDel="00000000" w:rsidP="00000000" w:rsidRDefault="00000000" w:rsidRPr="00000000" w14:paraId="00000BC5">
      <w:pPr>
        <w:spacing w:after="0" w:line="240" w:lineRule="auto"/>
        <w:rPr>
          <w:sz w:val="24"/>
          <w:szCs w:val="24"/>
        </w:rPr>
      </w:pPr>
      <w:r w:rsidDel="00000000" w:rsidR="00000000" w:rsidRPr="00000000">
        <w:rPr>
          <w:sz w:val="24"/>
          <w:szCs w:val="24"/>
          <w:rtl w:val="0"/>
        </w:rPr>
        <w:t xml:space="preserve">Damage to the SCBA will be reported to the incident commander immediately. The incident commander will inspect the damage and determine if the unit is to be repaired or replaced. Full personal protective gear, as detailed in the Turnout Gear SOG is to be worn together with the SCBA.</w:t>
      </w:r>
    </w:p>
    <w:p w:rsidR="00000000" w:rsidDel="00000000" w:rsidP="00000000" w:rsidRDefault="00000000" w:rsidRPr="00000000" w14:paraId="00000BC6">
      <w:pPr>
        <w:spacing w:after="0" w:line="240" w:lineRule="auto"/>
        <w:rPr>
          <w:sz w:val="24"/>
          <w:szCs w:val="24"/>
        </w:rPr>
      </w:pPr>
      <w:r w:rsidDel="00000000" w:rsidR="00000000" w:rsidRPr="00000000">
        <w:rPr>
          <w:rtl w:val="0"/>
        </w:rPr>
      </w:r>
    </w:p>
    <w:p w:rsidR="00000000" w:rsidDel="00000000" w:rsidP="00000000" w:rsidRDefault="00000000" w:rsidRPr="00000000" w14:paraId="00000BC7">
      <w:pPr>
        <w:spacing w:after="0" w:line="240" w:lineRule="auto"/>
        <w:rPr>
          <w:sz w:val="24"/>
          <w:szCs w:val="24"/>
        </w:rPr>
      </w:pPr>
      <w:r w:rsidDel="00000000" w:rsidR="00000000" w:rsidRPr="00000000">
        <w:rPr>
          <w:sz w:val="24"/>
          <w:szCs w:val="24"/>
          <w:rtl w:val="0"/>
        </w:rPr>
        <w:t xml:space="preserve">The incident commander may use his/her discretion to determine the need for use of SCBA where no specific guideline has been established. The SCBA is to be worn whenever there is any doubt that a hazardous condition either exists or could exist in the near future.</w:t>
      </w:r>
    </w:p>
    <w:p w:rsidR="00000000" w:rsidDel="00000000" w:rsidP="00000000" w:rsidRDefault="00000000" w:rsidRPr="00000000" w14:paraId="00000BC8">
      <w:pPr>
        <w:spacing w:after="0" w:line="240" w:lineRule="auto"/>
        <w:rPr>
          <w:sz w:val="24"/>
          <w:szCs w:val="24"/>
        </w:rPr>
      </w:pPr>
      <w:r w:rsidDel="00000000" w:rsidR="00000000" w:rsidRPr="00000000">
        <w:rPr>
          <w:rtl w:val="0"/>
        </w:rPr>
      </w:r>
    </w:p>
    <w:p w:rsidR="00000000" w:rsidDel="00000000" w:rsidP="00000000" w:rsidRDefault="00000000" w:rsidRPr="00000000" w14:paraId="00000BC9">
      <w:pPr>
        <w:spacing w:after="0" w:line="240" w:lineRule="auto"/>
        <w:rPr>
          <w:sz w:val="24"/>
          <w:szCs w:val="24"/>
        </w:rPr>
      </w:pPr>
      <w:r w:rsidDel="00000000" w:rsidR="00000000" w:rsidRPr="00000000">
        <w:rPr>
          <w:sz w:val="24"/>
          <w:szCs w:val="24"/>
          <w:rtl w:val="0"/>
        </w:rPr>
        <w:t xml:space="preserve">Each SCBA used at a scene will be thoroughly cleaned and inspected following the guidelines established by the manufacturer.  SCBA's will be inspected at least once each month following the manufacturer's guidelines.  Only those members trained to do so may repair any of the working components of the SCBA.  Logs of repairs made on each unit will be maintained and held on file for the life of the unit.</w:t>
      </w:r>
    </w:p>
    <w:p w:rsidR="00000000" w:rsidDel="00000000" w:rsidP="00000000" w:rsidRDefault="00000000" w:rsidRPr="00000000" w14:paraId="00000BCA">
      <w:pPr>
        <w:spacing w:after="0" w:line="240" w:lineRule="auto"/>
        <w:rPr>
          <w:sz w:val="24"/>
          <w:szCs w:val="24"/>
        </w:rPr>
      </w:pPr>
      <w:r w:rsidDel="00000000" w:rsidR="00000000" w:rsidRPr="00000000">
        <w:rPr>
          <w:rtl w:val="0"/>
        </w:rPr>
      </w:r>
    </w:p>
    <w:p w:rsidR="00000000" w:rsidDel="00000000" w:rsidP="00000000" w:rsidRDefault="00000000" w:rsidRPr="00000000" w14:paraId="00000BCB">
      <w:pPr>
        <w:spacing w:after="0" w:line="240" w:lineRule="auto"/>
        <w:rPr>
          <w:sz w:val="24"/>
          <w:szCs w:val="24"/>
        </w:rPr>
      </w:pPr>
      <w:r w:rsidDel="00000000" w:rsidR="00000000" w:rsidRPr="00000000">
        <w:rPr>
          <w:sz w:val="24"/>
          <w:szCs w:val="24"/>
          <w:rtl w:val="0"/>
        </w:rPr>
        <w:t xml:space="preserve">The intent of this procedure is that the SCBA will be worn by any member who may potentially encounter hazardous atmosphere conditions during any type of incident, fire, rescue, or hazardous materials.</w:t>
      </w:r>
    </w:p>
    <w:p w:rsidR="00000000" w:rsidDel="00000000" w:rsidP="00000000" w:rsidRDefault="00000000" w:rsidRPr="00000000" w14:paraId="00000BCC">
      <w:pPr>
        <w:spacing w:after="0" w:line="240" w:lineRule="auto"/>
        <w:rPr>
          <w:b w:val="1"/>
          <w:sz w:val="24"/>
          <w:szCs w:val="24"/>
        </w:rPr>
      </w:pPr>
      <w:r w:rsidDel="00000000" w:rsidR="00000000" w:rsidRPr="00000000">
        <w:rPr>
          <w:rtl w:val="0"/>
        </w:rPr>
      </w:r>
    </w:p>
    <w:p w:rsidR="00000000" w:rsidDel="00000000" w:rsidP="00000000" w:rsidRDefault="00000000" w:rsidRPr="00000000" w14:paraId="00000BCD">
      <w:pPr>
        <w:spacing w:after="0" w:line="240" w:lineRule="auto"/>
        <w:rPr>
          <w:b w:val="1"/>
          <w:sz w:val="24"/>
          <w:szCs w:val="24"/>
          <w:u w:val="single"/>
        </w:rPr>
      </w:pPr>
      <w:r w:rsidDel="00000000" w:rsidR="00000000" w:rsidRPr="00000000">
        <w:rPr>
          <w:b w:val="1"/>
          <w:sz w:val="24"/>
          <w:szCs w:val="24"/>
          <w:u w:val="single"/>
          <w:rtl w:val="0"/>
        </w:rPr>
        <w:t xml:space="preserve">Purpose:</w:t>
      </w:r>
    </w:p>
    <w:p w:rsidR="00000000" w:rsidDel="00000000" w:rsidP="00000000" w:rsidRDefault="00000000" w:rsidRPr="00000000" w14:paraId="00000BCE">
      <w:pPr>
        <w:spacing w:after="0" w:line="240" w:lineRule="auto"/>
        <w:rPr>
          <w:sz w:val="24"/>
          <w:szCs w:val="24"/>
        </w:rPr>
      </w:pPr>
      <w:r w:rsidDel="00000000" w:rsidR="00000000" w:rsidRPr="00000000">
        <w:rPr>
          <w:sz w:val="24"/>
          <w:szCs w:val="24"/>
          <w:rtl w:val="0"/>
        </w:rPr>
        <w:t xml:space="preserve">To provide guidelines for the safe use of SCBA during emergency operations. Appropriate use of SCBA will include that the SCBA be in the positive pressure mode with the user having the face piece on and breathing SCBA air. The user will wear and utilize a PASS device.</w:t>
      </w:r>
    </w:p>
    <w:p w:rsidR="00000000" w:rsidDel="00000000" w:rsidP="00000000" w:rsidRDefault="00000000" w:rsidRPr="00000000" w14:paraId="00000BCF">
      <w:pPr>
        <w:spacing w:after="0" w:line="240" w:lineRule="auto"/>
        <w:rPr>
          <w:sz w:val="24"/>
          <w:szCs w:val="24"/>
        </w:rPr>
      </w:pPr>
      <w:r w:rsidDel="00000000" w:rsidR="00000000" w:rsidRPr="00000000">
        <w:rPr>
          <w:rtl w:val="0"/>
        </w:rPr>
      </w:r>
    </w:p>
    <w:p w:rsidR="00000000" w:rsidDel="00000000" w:rsidP="00000000" w:rsidRDefault="00000000" w:rsidRPr="00000000" w14:paraId="00000BD0">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BD1">
      <w:pPr>
        <w:numPr>
          <w:ilvl w:val="0"/>
          <w:numId w:val="5"/>
        </w:numPr>
        <w:spacing w:after="0" w:line="240" w:lineRule="auto"/>
        <w:ind w:left="720" w:hanging="360"/>
        <w:rPr>
          <w:sz w:val="24"/>
          <w:szCs w:val="24"/>
        </w:rPr>
      </w:pPr>
      <w:r w:rsidDel="00000000" w:rsidR="00000000" w:rsidRPr="00000000">
        <w:rPr>
          <w:sz w:val="24"/>
          <w:szCs w:val="24"/>
          <w:rtl w:val="0"/>
        </w:rPr>
        <w:t xml:space="preserve">All personnel utilizing SCBA will operate in teams of two or more when in hazardous atmospheres.</w:t>
      </w:r>
    </w:p>
    <w:p w:rsidR="00000000" w:rsidDel="00000000" w:rsidP="00000000" w:rsidRDefault="00000000" w:rsidRPr="00000000" w14:paraId="00000BD2">
      <w:pPr>
        <w:numPr>
          <w:ilvl w:val="0"/>
          <w:numId w:val="5"/>
        </w:numPr>
        <w:spacing w:after="0" w:line="240" w:lineRule="auto"/>
        <w:ind w:left="720" w:hanging="360"/>
        <w:rPr>
          <w:sz w:val="24"/>
          <w:szCs w:val="24"/>
        </w:rPr>
      </w:pPr>
      <w:r w:rsidDel="00000000" w:rsidR="00000000" w:rsidRPr="00000000">
        <w:rPr>
          <w:sz w:val="24"/>
          <w:szCs w:val="24"/>
          <w:rtl w:val="0"/>
        </w:rPr>
        <w:t xml:space="preserve">Personnel utilizing SCBA will not jeopardize the protective integrity of the SCBA for any reason in known or unknown hazardous atmospheres.</w:t>
      </w:r>
    </w:p>
    <w:p w:rsidR="00000000" w:rsidDel="00000000" w:rsidP="00000000" w:rsidRDefault="00000000" w:rsidRPr="00000000" w14:paraId="00000BD3">
      <w:pPr>
        <w:numPr>
          <w:ilvl w:val="0"/>
          <w:numId w:val="5"/>
        </w:numPr>
        <w:spacing w:after="0" w:line="240" w:lineRule="auto"/>
        <w:ind w:left="720" w:hanging="360"/>
        <w:rPr>
          <w:sz w:val="24"/>
          <w:szCs w:val="24"/>
        </w:rPr>
      </w:pPr>
      <w:r w:rsidDel="00000000" w:rsidR="00000000" w:rsidRPr="00000000">
        <w:rPr>
          <w:sz w:val="24"/>
          <w:szCs w:val="24"/>
          <w:rtl w:val="0"/>
        </w:rPr>
        <w:t xml:space="preserve">A growth of beard or facial hair at any point where the SCBA face piece is designed to seal with the face, regardless of the specific fit test measurement that can be obtained or hair that could interfere with the face piece valve function will be PROHIBITED for personnel to wear SCBA.</w:t>
      </w:r>
    </w:p>
    <w:p w:rsidR="00000000" w:rsidDel="00000000" w:rsidP="00000000" w:rsidRDefault="00000000" w:rsidRPr="00000000" w14:paraId="00000BD4">
      <w:pPr>
        <w:numPr>
          <w:ilvl w:val="0"/>
          <w:numId w:val="5"/>
        </w:numPr>
        <w:spacing w:after="0" w:line="240" w:lineRule="auto"/>
        <w:ind w:left="720" w:hanging="360"/>
        <w:rPr>
          <w:sz w:val="24"/>
          <w:szCs w:val="24"/>
        </w:rPr>
      </w:pPr>
      <w:r w:rsidDel="00000000" w:rsidR="00000000" w:rsidRPr="00000000">
        <w:rPr>
          <w:sz w:val="24"/>
          <w:szCs w:val="24"/>
          <w:rtl w:val="0"/>
        </w:rPr>
        <w:t xml:space="preserve">Eyeglasses with any strap or temple bar that passes through the face piece or the use of hard contact lenses will be PROHIBITED. The use of soft contact lenses may be permitted.</w:t>
      </w:r>
    </w:p>
    <w:p w:rsidR="00000000" w:rsidDel="00000000" w:rsidP="00000000" w:rsidRDefault="00000000" w:rsidRPr="00000000" w14:paraId="00000BD5">
      <w:pPr>
        <w:numPr>
          <w:ilvl w:val="0"/>
          <w:numId w:val="5"/>
        </w:numPr>
        <w:spacing w:after="0" w:line="240" w:lineRule="auto"/>
        <w:ind w:left="720" w:hanging="360"/>
        <w:rPr>
          <w:sz w:val="24"/>
          <w:szCs w:val="24"/>
        </w:rPr>
      </w:pPr>
      <w:r w:rsidDel="00000000" w:rsidR="00000000" w:rsidRPr="00000000">
        <w:rPr>
          <w:sz w:val="24"/>
          <w:szCs w:val="24"/>
          <w:rtl w:val="0"/>
        </w:rPr>
        <w:t xml:space="preserve">Only personnel certified by the Granbury Volunteer Fire Department in the use of SCBA will wear SCBA in a hazardous atmosphere. To be certified, personnel must:</w:t>
      </w:r>
    </w:p>
    <w:p w:rsidR="00000000" w:rsidDel="00000000" w:rsidP="00000000" w:rsidRDefault="00000000" w:rsidRPr="00000000" w14:paraId="00000BD6">
      <w:pPr>
        <w:numPr>
          <w:ilvl w:val="1"/>
          <w:numId w:val="5"/>
        </w:numPr>
        <w:spacing w:after="0" w:line="240" w:lineRule="auto"/>
        <w:ind w:left="1440" w:hanging="360"/>
        <w:rPr>
          <w:sz w:val="24"/>
          <w:szCs w:val="24"/>
        </w:rPr>
      </w:pPr>
      <w:r w:rsidDel="00000000" w:rsidR="00000000" w:rsidRPr="00000000">
        <w:rPr>
          <w:sz w:val="24"/>
          <w:szCs w:val="24"/>
          <w:rtl w:val="0"/>
        </w:rPr>
        <w:t xml:space="preserve">Become initially certified to wear SCBA by establishing competency to department standard.</w:t>
      </w:r>
    </w:p>
    <w:p w:rsidR="00000000" w:rsidDel="00000000" w:rsidP="00000000" w:rsidRDefault="00000000" w:rsidRPr="00000000" w14:paraId="00000BD7">
      <w:pPr>
        <w:numPr>
          <w:ilvl w:val="1"/>
          <w:numId w:val="5"/>
        </w:numPr>
        <w:spacing w:after="0" w:line="240" w:lineRule="auto"/>
        <w:ind w:left="1440" w:hanging="360"/>
        <w:rPr>
          <w:sz w:val="24"/>
          <w:szCs w:val="24"/>
        </w:rPr>
      </w:pPr>
      <w:r w:rsidDel="00000000" w:rsidR="00000000" w:rsidRPr="00000000">
        <w:rPr>
          <w:sz w:val="24"/>
          <w:szCs w:val="24"/>
          <w:rtl w:val="0"/>
        </w:rPr>
        <w:t xml:space="preserve">Have received training and used SCBA at least twice a year. </w:t>
      </w:r>
    </w:p>
    <w:p w:rsidR="00000000" w:rsidDel="00000000" w:rsidP="00000000" w:rsidRDefault="00000000" w:rsidRPr="00000000" w14:paraId="00000BD8">
      <w:pPr>
        <w:numPr>
          <w:ilvl w:val="0"/>
          <w:numId w:val="5"/>
        </w:numPr>
        <w:spacing w:after="0" w:line="240" w:lineRule="auto"/>
        <w:ind w:left="720" w:hanging="360"/>
        <w:rPr>
          <w:sz w:val="24"/>
          <w:szCs w:val="24"/>
        </w:rPr>
      </w:pPr>
      <w:r w:rsidDel="00000000" w:rsidR="00000000" w:rsidRPr="00000000">
        <w:rPr>
          <w:sz w:val="24"/>
          <w:szCs w:val="24"/>
          <w:rtl w:val="0"/>
        </w:rPr>
        <w:t xml:space="preserve">No fire fighter will lower his or her level of respiratory protection in any hazardous atmosphere until the incident commander declares the atmosphere safe using air monitoring.</w:t>
      </w:r>
    </w:p>
    <w:p w:rsidR="00000000" w:rsidDel="00000000" w:rsidP="00000000" w:rsidRDefault="00000000" w:rsidRPr="00000000" w14:paraId="00000BD9">
      <w:pPr>
        <w:numPr>
          <w:ilvl w:val="0"/>
          <w:numId w:val="5"/>
        </w:numPr>
        <w:spacing w:after="0" w:line="240" w:lineRule="auto"/>
        <w:ind w:left="720" w:hanging="360"/>
        <w:rPr>
          <w:sz w:val="24"/>
          <w:szCs w:val="24"/>
        </w:rPr>
      </w:pPr>
      <w:r w:rsidDel="00000000" w:rsidR="00000000" w:rsidRPr="00000000">
        <w:rPr>
          <w:sz w:val="24"/>
          <w:szCs w:val="24"/>
          <w:rtl w:val="0"/>
        </w:rPr>
        <w:t xml:space="preserve">Whenever personnel enter a hazardous atmosphere, at least one person must remain outside the hazardous atmosphere with access to full protective clothing and SCBA in the event that entry personnel should require rescue. The apparatus operator or incident commander will be designated this position in the initial stages of an incident. A rapid intervention team will be assigned beyond this point.</w:t>
      </w:r>
    </w:p>
    <w:p w:rsidR="00000000" w:rsidDel="00000000" w:rsidP="00000000" w:rsidRDefault="00000000" w:rsidRPr="00000000" w14:paraId="00000BDA">
      <w:pPr>
        <w:spacing w:after="0" w:line="240" w:lineRule="auto"/>
        <w:rPr>
          <w:sz w:val="24"/>
          <w:szCs w:val="24"/>
        </w:rPr>
      </w:pPr>
      <w:r w:rsidDel="00000000" w:rsidR="00000000" w:rsidRPr="00000000">
        <w:rPr>
          <w:rtl w:val="0"/>
        </w:rPr>
      </w:r>
    </w:p>
    <w:p w:rsidR="00000000" w:rsidDel="00000000" w:rsidP="00000000" w:rsidRDefault="00000000" w:rsidRPr="00000000" w14:paraId="00000BDB">
      <w:pPr>
        <w:spacing w:after="0" w:line="240" w:lineRule="auto"/>
        <w:rPr>
          <w:sz w:val="24"/>
          <w:szCs w:val="24"/>
        </w:rPr>
      </w:pPr>
      <w:r w:rsidDel="00000000" w:rsidR="00000000" w:rsidRPr="00000000">
        <w:rPr>
          <w:rtl w:val="0"/>
        </w:rPr>
      </w:r>
    </w:p>
    <w:p w:rsidR="00000000" w:rsidDel="00000000" w:rsidP="00000000" w:rsidRDefault="00000000" w:rsidRPr="00000000" w14:paraId="00000BDC">
      <w:pPr>
        <w:spacing w:after="0" w:line="240" w:lineRule="auto"/>
        <w:rPr>
          <w:sz w:val="24"/>
          <w:szCs w:val="24"/>
        </w:rPr>
      </w:pPr>
      <w:r w:rsidDel="00000000" w:rsidR="00000000" w:rsidRPr="00000000">
        <w:rPr>
          <w:rtl w:val="0"/>
        </w:rPr>
      </w:r>
    </w:p>
    <w:p w:rsidR="00000000" w:rsidDel="00000000" w:rsidP="00000000" w:rsidRDefault="00000000" w:rsidRPr="00000000" w14:paraId="00000BDD">
      <w:pPr>
        <w:spacing w:after="0" w:line="240" w:lineRule="auto"/>
        <w:rPr>
          <w:sz w:val="24"/>
          <w:szCs w:val="24"/>
        </w:rPr>
      </w:pPr>
      <w:r w:rsidDel="00000000" w:rsidR="00000000" w:rsidRPr="00000000">
        <w:rPr>
          <w:rtl w:val="0"/>
        </w:rPr>
      </w:r>
    </w:p>
    <w:p w:rsidR="00000000" w:rsidDel="00000000" w:rsidP="00000000" w:rsidRDefault="00000000" w:rsidRPr="00000000" w14:paraId="00000BDE">
      <w:pPr>
        <w:spacing w:after="0" w:line="240" w:lineRule="auto"/>
        <w:rPr>
          <w:sz w:val="24"/>
          <w:szCs w:val="24"/>
        </w:rPr>
      </w:pPr>
      <w:r w:rsidDel="00000000" w:rsidR="00000000" w:rsidRPr="00000000">
        <w:rPr>
          <w:rtl w:val="0"/>
        </w:rPr>
      </w:r>
    </w:p>
    <w:p w:rsidR="00000000" w:rsidDel="00000000" w:rsidP="00000000" w:rsidRDefault="00000000" w:rsidRPr="00000000" w14:paraId="00000BDF">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E0">
      <w:pPr>
        <w:spacing w:after="0" w:line="240" w:lineRule="auto"/>
        <w:rPr>
          <w:rFonts w:ascii="Calibri" w:cs="Calibri" w:eastAsia="Calibri" w:hAnsi="Calibri"/>
          <w:sz w:val="24"/>
          <w:szCs w:val="24"/>
        </w:rPr>
      </w:pPr>
      <w:r w:rsidDel="00000000" w:rsidR="00000000" w:rsidRPr="00000000">
        <w:rPr>
          <w:rtl w:val="0"/>
        </w:rPr>
      </w:r>
    </w:p>
    <w:tbl>
      <w:tblPr>
        <w:tblStyle w:val="Table4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BE1">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93"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BE4">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BE5">
            <w:pPr>
              <w:spacing w:after="0" w:line="240" w:lineRule="auto"/>
              <w:rPr>
                <w:b w:val="1"/>
                <w:color w:val="4d4d4d"/>
                <w:sz w:val="24"/>
                <w:szCs w:val="24"/>
              </w:rPr>
            </w:pPr>
            <w:r w:rsidDel="00000000" w:rsidR="00000000" w:rsidRPr="00000000">
              <w:rPr>
                <w:b w:val="1"/>
                <w:color w:val="4d4d4d"/>
                <w:sz w:val="24"/>
                <w:szCs w:val="24"/>
                <w:rtl w:val="0"/>
              </w:rPr>
              <w:t xml:space="preserve">SOG Title: SCBA Protection Program</w:t>
            </w:r>
          </w:p>
        </w:tc>
      </w:tr>
      <w:tr>
        <w:trPr>
          <w:cantSplit w:val="0"/>
          <w:tblHeader w:val="0"/>
        </w:trPr>
        <w:tc>
          <w:tcPr>
            <w:vMerge w:val="continue"/>
            <w:shd w:fill="auto" w:val="clear"/>
            <w:vAlign w:val="center"/>
          </w:tcPr>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BE8">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BEB">
            <w:pPr>
              <w:spacing w:after="0" w:line="240" w:lineRule="auto"/>
              <w:rPr>
                <w:b w:val="1"/>
                <w:color w:val="4d4d4d"/>
                <w:sz w:val="24"/>
                <w:szCs w:val="24"/>
              </w:rPr>
            </w:pPr>
            <w:r w:rsidDel="00000000" w:rsidR="00000000" w:rsidRPr="00000000">
              <w:rPr>
                <w:b w:val="1"/>
                <w:color w:val="4d4d4d"/>
                <w:sz w:val="24"/>
                <w:szCs w:val="24"/>
                <w:rtl w:val="0"/>
              </w:rPr>
              <w:t xml:space="preserve">Original Date: 2011</w:t>
            </w:r>
          </w:p>
        </w:tc>
        <w:tc>
          <w:tcPr>
            <w:shd w:fill="auto" w:val="clear"/>
          </w:tcPr>
          <w:p w:rsidR="00000000" w:rsidDel="00000000" w:rsidP="00000000" w:rsidRDefault="00000000" w:rsidRPr="00000000" w14:paraId="00000BEC">
            <w:pPr>
              <w:spacing w:after="0" w:line="240" w:lineRule="auto"/>
              <w:rPr>
                <w:b w:val="1"/>
                <w:color w:val="4d4d4d"/>
                <w:sz w:val="24"/>
                <w:szCs w:val="24"/>
              </w:rPr>
            </w:pPr>
            <w:r w:rsidDel="00000000" w:rsidR="00000000" w:rsidRPr="00000000">
              <w:rPr>
                <w:b w:val="1"/>
                <w:color w:val="4d4d4d"/>
                <w:sz w:val="24"/>
                <w:szCs w:val="24"/>
                <w:rtl w:val="0"/>
              </w:rPr>
              <w:t xml:space="preserve">Revision Date: 2/7/20</w:t>
            </w:r>
          </w:p>
        </w:tc>
      </w:tr>
      <w:tr>
        <w:trPr>
          <w:cantSplit w:val="0"/>
          <w:tblHeader w:val="0"/>
        </w:trPr>
        <w:tc>
          <w:tcPr>
            <w:gridSpan w:val="3"/>
            <w:shd w:fill="auto" w:val="clear"/>
          </w:tcPr>
          <w:p w:rsidR="00000000" w:rsidDel="00000000" w:rsidP="00000000" w:rsidRDefault="00000000" w:rsidRPr="00000000" w14:paraId="00000BED">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BF0">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BF1">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Respiratory Protection Program</w:t>
      </w:r>
    </w:p>
    <w:p w:rsidR="00000000" w:rsidDel="00000000" w:rsidP="00000000" w:rsidRDefault="00000000" w:rsidRPr="00000000" w14:paraId="00000BF2">
      <w:pPr>
        <w:spacing w:after="0" w:line="240" w:lineRule="auto"/>
        <w:rPr>
          <w:b w:val="1"/>
          <w:u w:val="single"/>
        </w:rPr>
      </w:pPr>
      <w:r w:rsidDel="00000000" w:rsidR="00000000" w:rsidRPr="00000000">
        <w:rPr>
          <w:rtl w:val="0"/>
        </w:rPr>
      </w:r>
    </w:p>
    <w:p w:rsidR="00000000" w:rsidDel="00000000" w:rsidP="00000000" w:rsidRDefault="00000000" w:rsidRPr="00000000" w14:paraId="00000BF3">
      <w:pPr>
        <w:spacing w:after="0" w:line="240" w:lineRule="auto"/>
        <w:rPr>
          <w:b w:val="1"/>
          <w:sz w:val="24"/>
          <w:szCs w:val="24"/>
          <w:u w:val="single"/>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 </w:t>
      </w:r>
      <w:r w:rsidDel="00000000" w:rsidR="00000000" w:rsidRPr="00000000">
        <w:rPr>
          <w:sz w:val="24"/>
          <w:szCs w:val="24"/>
          <w:rtl w:val="0"/>
        </w:rPr>
        <w:t xml:space="preserve">To i</w:t>
      </w:r>
      <w:r w:rsidDel="00000000" w:rsidR="00000000" w:rsidRPr="00000000">
        <w:rPr>
          <w:rFonts w:ascii="Arial" w:cs="Arial" w:eastAsia="Arial" w:hAnsi="Arial"/>
          <w:color w:val="000000"/>
          <w:sz w:val="24"/>
          <w:szCs w:val="24"/>
          <w:rtl w:val="0"/>
        </w:rPr>
        <w:t xml:space="preserve">dentify the components of the Respiratory Protection units as it relates to Self-Contained Breathing Apparatus (SCBA), to ensure firefighter safety in IDLH environments.  This document is intended to satisfy the requirements of OSHA 29CFR 1910.134, NFPA 1404 and NFPA 1500. </w:t>
      </w:r>
      <w:r w:rsidDel="00000000" w:rsidR="00000000" w:rsidRPr="00000000">
        <w:rPr>
          <w:rtl w:val="0"/>
        </w:rPr>
      </w:r>
    </w:p>
    <w:p w:rsidR="00000000" w:rsidDel="00000000" w:rsidP="00000000" w:rsidRDefault="00000000" w:rsidRPr="00000000" w14:paraId="00000BF4">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BF5">
      <w:pPr>
        <w:spacing w:after="0"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Storage of SCBA:</w:t>
      </w:r>
    </w:p>
    <w:p w:rsidR="00000000" w:rsidDel="00000000" w:rsidP="00000000" w:rsidRDefault="00000000" w:rsidRPr="00000000" w14:paraId="00000BF6">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All units will be properly secured in the bracket provided on each vehicle. Spare cylinders will be stored in the brackets, holder provided and will not be stored loose, or where they may be at risk of damage. At scenes of substantial duration, driver / operators will make efforts to keep SCBA from freezing after use by storing them in the heated areas of the apparatus (where and when practical). </w:t>
      </w:r>
    </w:p>
    <w:p w:rsidR="00000000" w:rsidDel="00000000" w:rsidP="00000000" w:rsidRDefault="00000000" w:rsidRPr="00000000" w14:paraId="00000BF7">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BF8">
      <w:pPr>
        <w:spacing w:after="0"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Certification for Use:</w:t>
      </w:r>
    </w:p>
    <w:p w:rsidR="00000000" w:rsidDel="00000000" w:rsidP="00000000" w:rsidRDefault="00000000" w:rsidRPr="00000000" w14:paraId="00000BF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Medical </w:t>
      </w:r>
    </w:p>
    <w:p w:rsidR="00000000" w:rsidDel="00000000" w:rsidP="00000000" w:rsidRDefault="00000000" w:rsidRPr="00000000" w14:paraId="00000BFA">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personnel who are expected to use SCBA will be evaluated and certified on an annual basis. A pulmonary function test will be used as the evaluation method and will be conducted by a third party authorized by the fire department. All new personnel will be medically evaluated prior to initial SCBA use. The member getting a physical from their doctor will meet this.  Record of the medical evaluation will be kept in the individual’s file. </w:t>
      </w:r>
    </w:p>
    <w:p w:rsidR="00000000" w:rsidDel="00000000" w:rsidP="00000000" w:rsidRDefault="00000000" w:rsidRPr="00000000" w14:paraId="00000BF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Fit Testing</w:t>
      </w:r>
    </w:p>
    <w:p w:rsidR="00000000" w:rsidDel="00000000" w:rsidP="00000000" w:rsidRDefault="00000000" w:rsidRPr="00000000" w14:paraId="00000BFC">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personnel will annually be fit tested to ensure proper face piece size. This test will be conducted by SCBA maintenance personnel. All new personnel will be fit tested prior to initial SCBA use. Records of this testing will be maintained by the Respiratory Protection Program Coordinator. </w:t>
      </w:r>
    </w:p>
    <w:p w:rsidR="00000000" w:rsidDel="00000000" w:rsidP="00000000" w:rsidRDefault="00000000" w:rsidRPr="00000000" w14:paraId="00000BF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Training</w:t>
      </w:r>
    </w:p>
    <w:p w:rsidR="00000000" w:rsidDel="00000000" w:rsidP="00000000" w:rsidRDefault="00000000" w:rsidRPr="00000000" w14:paraId="00000BFE">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personnel will be trained in the proper use of SCBA. The training of personnel is under the auspices of the Training Division. The Training Division will keep a list of all personnel trained to wear SCBA. The department performance standard for complete donning of SCBA will be sixty seconds (NFPA 1001). </w:t>
      </w:r>
    </w:p>
    <w:p w:rsidR="00000000" w:rsidDel="00000000" w:rsidP="00000000" w:rsidRDefault="00000000" w:rsidRPr="00000000" w14:paraId="00000BFF">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personnel are issued a face piece.  The inspection and cleaning are the responsibility of the wearer.  The face piece will be kept in the bag when not in use.  The face piece inspection will consist of the following: </w:t>
      </w:r>
    </w:p>
    <w:p w:rsidR="00000000" w:rsidDel="00000000" w:rsidP="00000000" w:rsidRDefault="00000000" w:rsidRPr="00000000" w14:paraId="00000C00">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Visual inspection of the face piece and head harness. </w:t>
      </w:r>
    </w:p>
    <w:p w:rsidR="00000000" w:rsidDel="00000000" w:rsidP="00000000" w:rsidRDefault="00000000" w:rsidRPr="00000000" w14:paraId="00000C01">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Check for a tight seal. </w:t>
      </w:r>
    </w:p>
    <w:p w:rsidR="00000000" w:rsidDel="00000000" w:rsidP="00000000" w:rsidRDefault="00000000" w:rsidRPr="00000000" w14:paraId="00000C02">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Exhalation valve is working properly. </w:t>
      </w:r>
    </w:p>
    <w:p w:rsidR="00000000" w:rsidDel="00000000" w:rsidP="00000000" w:rsidRDefault="00000000" w:rsidRPr="00000000" w14:paraId="00000C03">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Nose cup is properly installed. </w:t>
      </w:r>
    </w:p>
    <w:p w:rsidR="00000000" w:rsidDel="00000000" w:rsidP="00000000" w:rsidRDefault="00000000" w:rsidRPr="00000000" w14:paraId="00000C04">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C05">
      <w:pPr>
        <w:spacing w:after="0"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SCBA Use:</w:t>
      </w:r>
    </w:p>
    <w:p w:rsidR="00000000" w:rsidDel="00000000" w:rsidP="00000000" w:rsidRDefault="00000000" w:rsidRPr="00000000" w14:paraId="00000C06">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Facial hair that comes between the sealing surface of the face piece and the face will not be permitted. Personnel will don SCBA in the following scenarios: </w:t>
      </w:r>
    </w:p>
    <w:p w:rsidR="00000000" w:rsidDel="00000000" w:rsidP="00000000" w:rsidRDefault="00000000" w:rsidRPr="00000000" w14:paraId="00000C07">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C0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atmosphere is hazardous.</w:t>
      </w:r>
    </w:p>
    <w:p w:rsidR="00000000" w:rsidDel="00000000" w:rsidP="00000000" w:rsidRDefault="00000000" w:rsidRPr="00000000" w14:paraId="00000C0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atmosphere is suspected of being hazardous.</w:t>
      </w:r>
    </w:p>
    <w:p w:rsidR="00000000" w:rsidDel="00000000" w:rsidP="00000000" w:rsidRDefault="00000000" w:rsidRPr="00000000" w14:paraId="00000C0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atmosphere may rapidly become hazardous. </w:t>
      </w:r>
    </w:p>
    <w:p w:rsidR="00000000" w:rsidDel="00000000" w:rsidP="00000000" w:rsidRDefault="00000000" w:rsidRPr="00000000" w14:paraId="00000C0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During confined space and/or below grade operations.</w:t>
      </w:r>
    </w:p>
    <w:p w:rsidR="00000000" w:rsidDel="00000000" w:rsidP="00000000" w:rsidRDefault="00000000" w:rsidRPr="00000000" w14:paraId="00000C0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any oxygen deficient atmosphere. </w:t>
      </w:r>
    </w:p>
    <w:p w:rsidR="00000000" w:rsidDel="00000000" w:rsidP="00000000" w:rsidRDefault="00000000" w:rsidRPr="00000000" w14:paraId="00000C0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instructed to do so by an officer</w:t>
      </w:r>
    </w:p>
    <w:p w:rsidR="00000000" w:rsidDel="00000000" w:rsidP="00000000" w:rsidRDefault="00000000" w:rsidRPr="00000000" w14:paraId="00000C0E">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C0F">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Personnel responding to a potential fire incident will have SCBA strapped on and ready for use when reporting to the Incident Commander for assignment.  On apparatus that are equipped with a built-in SCBA bracket on the seat, the harness can be donned en-route. </w:t>
      </w:r>
    </w:p>
    <w:p w:rsidR="00000000" w:rsidDel="00000000" w:rsidP="00000000" w:rsidRDefault="00000000" w:rsidRPr="00000000" w14:paraId="00000C10">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C11">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All personnel will don and place in operation their SCBA before entering any IDLH atmosphere. Personnel operating in an SCBA will do so in teams of at least two (2), in accordance with Granbury Volunteer Fire Department policy.   </w:t>
      </w:r>
    </w:p>
    <w:p w:rsidR="00000000" w:rsidDel="00000000" w:rsidP="00000000" w:rsidRDefault="00000000" w:rsidRPr="00000000" w14:paraId="00000C12">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C13">
      <w:pPr>
        <w:spacing w:after="0" w:line="240" w:lineRule="auto"/>
        <w:jc w:val="center"/>
        <w:rPr>
          <w:rFonts w:ascii="Calibri" w:cs="Calibri" w:eastAsia="Calibri" w:hAnsi="Calibri"/>
          <w:b w:val="1"/>
          <w:i w:val="1"/>
          <w:color w:val="ff0000"/>
          <w:sz w:val="24"/>
          <w:szCs w:val="24"/>
        </w:rPr>
      </w:pPr>
      <w:r w:rsidDel="00000000" w:rsidR="00000000" w:rsidRPr="00000000">
        <w:rPr>
          <w:rFonts w:ascii="Calibri" w:cs="Calibri" w:eastAsia="Calibri" w:hAnsi="Calibri"/>
          <w:b w:val="1"/>
          <w:i w:val="1"/>
          <w:color w:val="ff0000"/>
          <w:sz w:val="24"/>
          <w:szCs w:val="24"/>
          <w:rtl w:val="0"/>
        </w:rPr>
        <w:t xml:space="preserve">SCBA will continue to be utilized during all phase of suppression activities including overhaul.</w:t>
      </w:r>
    </w:p>
    <w:p w:rsidR="00000000" w:rsidDel="00000000" w:rsidP="00000000" w:rsidRDefault="00000000" w:rsidRPr="00000000" w14:paraId="00000C14">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C15">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Smoke ejector use should be considered for continuous ventilation. Caution will be used with gasoline-powered fans to avoid introduction of exhaust gases into the atmosphere. </w:t>
      </w:r>
    </w:p>
    <w:p w:rsidR="00000000" w:rsidDel="00000000" w:rsidP="00000000" w:rsidRDefault="00000000" w:rsidRPr="00000000" w14:paraId="00000C16">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C17">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When SCBA are removed, they will not be left in the building where they may be damaged.  SCBA will be returned to a central staging area for service and returned to a condition ready for use until they are returned to their respective apparatus. </w:t>
      </w:r>
    </w:p>
    <w:p w:rsidR="00000000" w:rsidDel="00000000" w:rsidP="00000000" w:rsidRDefault="00000000" w:rsidRPr="00000000" w14:paraId="00000C18">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C19">
      <w:pPr>
        <w:spacing w:after="0"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Air Management and Emergency Procedures:</w:t>
      </w:r>
    </w:p>
    <w:p w:rsidR="00000000" w:rsidDel="00000000" w:rsidP="00000000" w:rsidRDefault="00000000" w:rsidRPr="00000000" w14:paraId="00000C1A">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Rule of Air Management (ROAM) will be utilized when operating in an IDLH atmosphere. The key components of ROAM are: </w:t>
      </w:r>
    </w:p>
    <w:p w:rsidR="00000000" w:rsidDel="00000000" w:rsidP="00000000" w:rsidRDefault="00000000" w:rsidRPr="00000000" w14:paraId="00000C1B">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C1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 how much air you have before entering an IDLH. </w:t>
      </w:r>
    </w:p>
    <w:p w:rsidR="00000000" w:rsidDel="00000000" w:rsidP="00000000" w:rsidRDefault="00000000" w:rsidRPr="00000000" w14:paraId="00000C1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Manage your air as you proceed </w:t>
      </w:r>
    </w:p>
    <w:p w:rsidR="00000000" w:rsidDel="00000000" w:rsidP="00000000" w:rsidRDefault="00000000" w:rsidRPr="00000000" w14:paraId="00000C1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Exit the IDLH before the low air alarm activates. </w:t>
      </w:r>
    </w:p>
    <w:p w:rsidR="00000000" w:rsidDel="00000000" w:rsidP="00000000" w:rsidRDefault="00000000" w:rsidRPr="00000000" w14:paraId="00000C1F">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C20">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If any member of the crew has a low air alarm or has a malfunction of any part of their SCBA, the entire crew will exit the building immediately. </w:t>
      </w:r>
    </w:p>
    <w:p w:rsidR="00000000" w:rsidDel="00000000" w:rsidP="00000000" w:rsidRDefault="00000000" w:rsidRPr="00000000" w14:paraId="00000C21">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C22">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After Use Inspection</w:t>
      </w:r>
      <w:r w:rsidDel="00000000" w:rsidR="00000000" w:rsidRPr="00000000">
        <w:rPr>
          <w:rFonts w:ascii="Calibri" w:cs="Calibri" w:eastAsia="Calibri" w:hAnsi="Calibri"/>
          <w:color w:val="000000"/>
          <w:sz w:val="24"/>
          <w:szCs w:val="24"/>
          <w:rtl w:val="0"/>
        </w:rPr>
        <w:t xml:space="preserve">: After every use of a SCBA, the wearer will be responsible for the following: </w:t>
      </w:r>
    </w:p>
    <w:p w:rsidR="00000000" w:rsidDel="00000000" w:rsidP="00000000" w:rsidRDefault="00000000" w:rsidRPr="00000000" w14:paraId="00000C23">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C2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Clean and wipe dry the harness, cylinder and face piece. </w:t>
      </w:r>
    </w:p>
    <w:p w:rsidR="00000000" w:rsidDel="00000000" w:rsidP="00000000" w:rsidRDefault="00000000" w:rsidRPr="00000000" w14:paraId="00000C2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Fill all empty cylinders. </w:t>
      </w:r>
    </w:p>
    <w:p w:rsidR="00000000" w:rsidDel="00000000" w:rsidP="00000000" w:rsidRDefault="00000000" w:rsidRPr="00000000" w14:paraId="00000C2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Perform a daily inspection. </w:t>
      </w:r>
    </w:p>
    <w:p w:rsidR="00000000" w:rsidDel="00000000" w:rsidP="00000000" w:rsidRDefault="00000000" w:rsidRPr="00000000" w14:paraId="00000C27">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C28">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Refilling of Cylinders:</w:t>
      </w:r>
      <w:r w:rsidDel="00000000" w:rsidR="00000000" w:rsidRPr="00000000">
        <w:rPr>
          <w:rFonts w:ascii="Calibri" w:cs="Calibri" w:eastAsia="Calibri" w:hAnsi="Calibri"/>
          <w:color w:val="000000"/>
          <w:sz w:val="24"/>
          <w:szCs w:val="24"/>
          <w:rtl w:val="0"/>
        </w:rPr>
        <w:t xml:space="preserve"> The routine refilling of cylinders will be done in accordance with the recommendations of the cylinder and cascade system manufacturers. Cylinders will be placed inside the fragmentation guards (tubes) during refilling. </w:t>
      </w:r>
    </w:p>
    <w:p w:rsidR="00000000" w:rsidDel="00000000" w:rsidP="00000000" w:rsidRDefault="00000000" w:rsidRPr="00000000" w14:paraId="00000C29">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C2A">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following is the procedure that will be used for refilling air cylinders: </w:t>
      </w:r>
    </w:p>
    <w:p w:rsidR="00000000" w:rsidDel="00000000" w:rsidP="00000000" w:rsidRDefault="00000000" w:rsidRPr="00000000" w14:paraId="00000C2B">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C2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 unit is responsible for filling their cylinders after an incident. </w:t>
      </w:r>
    </w:p>
    <w:p w:rsidR="00000000" w:rsidDel="00000000" w:rsidP="00000000" w:rsidRDefault="00000000" w:rsidRPr="00000000" w14:paraId="00000C2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Cylinders are to be refilled at the Fire Station or a mobile cascade if on scene. </w:t>
      </w:r>
    </w:p>
    <w:p w:rsidR="00000000" w:rsidDel="00000000" w:rsidP="00000000" w:rsidRDefault="00000000" w:rsidRPr="00000000" w14:paraId="00000C2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that the proper numbers of cylinders are returned to the apparatus. </w:t>
      </w:r>
    </w:p>
    <w:p w:rsidR="00000000" w:rsidDel="00000000" w:rsidP="00000000" w:rsidRDefault="00000000" w:rsidRPr="00000000" w14:paraId="00000C2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cylinder is damaged, replace it with a spare.    </w:t>
      </w:r>
    </w:p>
    <w:p w:rsidR="00000000" w:rsidDel="00000000" w:rsidP="00000000" w:rsidRDefault="00000000" w:rsidRPr="00000000" w14:paraId="00000C3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Follow the maintenance procedure after replacing a damaged cylinder. </w:t>
      </w:r>
    </w:p>
    <w:p w:rsidR="00000000" w:rsidDel="00000000" w:rsidP="00000000" w:rsidRDefault="00000000" w:rsidRPr="00000000" w14:paraId="00000C31">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C32">
      <w:pPr>
        <w:spacing w:after="0"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Filling Cylinders from an Outside Agency:</w:t>
      </w:r>
    </w:p>
    <w:p w:rsidR="00000000" w:rsidDel="00000000" w:rsidP="00000000" w:rsidRDefault="00000000" w:rsidRPr="00000000" w14:paraId="00000C33">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When a request is made to fill air cylinders from an outside agency the hydrostatic test date of the cylinder(s) will be checked for compliance.  All cylinders must be tested every five (5) years.  If the cylinders are found to be out of date, they will not be filled.  All filling of cylinders will be done by a Granbury Volunteer Fire Department member. </w:t>
      </w:r>
    </w:p>
    <w:p w:rsidR="00000000" w:rsidDel="00000000" w:rsidP="00000000" w:rsidRDefault="00000000" w:rsidRPr="00000000" w14:paraId="00000C34">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C35">
      <w:pPr>
        <w:spacing w:after="0"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Eyeglasses and Corrective Vision Eyewear:</w:t>
      </w:r>
    </w:p>
    <w:p w:rsidR="00000000" w:rsidDel="00000000" w:rsidP="00000000" w:rsidRDefault="00000000" w:rsidRPr="00000000" w14:paraId="00000C36">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Personnel will not wear standard eyeglasses in conjunction with SCBA.  Any style of eyewear, which compromises the seal, prohibited. Contact lenses are permitted, and spectacle kits, which attach to the inside of the face piece and lenses are available upon request to the Fire Chief. </w:t>
      </w:r>
    </w:p>
    <w:p w:rsidR="00000000" w:rsidDel="00000000" w:rsidP="00000000" w:rsidRDefault="00000000" w:rsidRPr="00000000" w14:paraId="00000C37">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C38">
      <w:pPr>
        <w:spacing w:after="0"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Records and Reports:</w:t>
      </w:r>
    </w:p>
    <w:p w:rsidR="00000000" w:rsidDel="00000000" w:rsidP="00000000" w:rsidRDefault="00000000" w:rsidRPr="00000000" w14:paraId="00000C39">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It is the responsibility of all department Officers to insure that records are kept for each of the following areas: </w:t>
      </w:r>
    </w:p>
    <w:p w:rsidR="00000000" w:rsidDel="00000000" w:rsidP="00000000" w:rsidRDefault="00000000" w:rsidRPr="00000000" w14:paraId="00000C3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Serial numbers of face pieces, harnesses, and cylinders. </w:t>
      </w:r>
    </w:p>
    <w:p w:rsidR="00000000" w:rsidDel="00000000" w:rsidP="00000000" w:rsidRDefault="00000000" w:rsidRPr="00000000" w14:paraId="00000C3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Air quality testing results. </w:t>
      </w:r>
    </w:p>
    <w:p w:rsidR="00000000" w:rsidDel="00000000" w:rsidP="00000000" w:rsidRDefault="00000000" w:rsidRPr="00000000" w14:paraId="00000C3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SCBA equipment out of service for repair. </w:t>
      </w:r>
    </w:p>
    <w:p w:rsidR="00000000" w:rsidDel="00000000" w:rsidP="00000000" w:rsidRDefault="00000000" w:rsidRPr="00000000" w14:paraId="00000C3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SCBA equipment testing and repairs. </w:t>
      </w:r>
    </w:p>
    <w:p w:rsidR="00000000" w:rsidDel="00000000" w:rsidP="00000000" w:rsidRDefault="00000000" w:rsidRPr="00000000" w14:paraId="00000C3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Compressor repairs and routine maintenance. </w:t>
      </w:r>
    </w:p>
    <w:p w:rsidR="00000000" w:rsidDel="00000000" w:rsidP="00000000" w:rsidRDefault="00000000" w:rsidRPr="00000000" w14:paraId="00000C3F">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C40">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C41">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C42">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C43">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C44">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C45">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C46">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C47">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C48">
      <w:pPr>
        <w:spacing w:after="0" w:line="240" w:lineRule="auto"/>
        <w:rPr>
          <w:rFonts w:ascii="Calibri" w:cs="Calibri" w:eastAsia="Calibri" w:hAnsi="Calibri"/>
          <w:sz w:val="24"/>
          <w:szCs w:val="24"/>
        </w:rPr>
      </w:pPr>
      <w:r w:rsidDel="00000000" w:rsidR="00000000" w:rsidRPr="00000000">
        <w:rPr>
          <w:rtl w:val="0"/>
        </w:rPr>
      </w:r>
    </w:p>
    <w:tbl>
      <w:tblPr>
        <w:tblStyle w:val="Table4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C49">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84"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C4C">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C4D">
            <w:pPr>
              <w:spacing w:after="0" w:line="240" w:lineRule="auto"/>
              <w:rPr>
                <w:b w:val="1"/>
                <w:color w:val="4d4d4d"/>
                <w:sz w:val="24"/>
                <w:szCs w:val="24"/>
              </w:rPr>
            </w:pPr>
            <w:r w:rsidDel="00000000" w:rsidR="00000000" w:rsidRPr="00000000">
              <w:rPr>
                <w:b w:val="1"/>
                <w:color w:val="4d4d4d"/>
                <w:sz w:val="24"/>
                <w:szCs w:val="24"/>
                <w:rtl w:val="0"/>
              </w:rPr>
              <w:t xml:space="preserve">SOG Title: High Visibility Safety Vests</w:t>
            </w:r>
          </w:p>
        </w:tc>
      </w:tr>
      <w:tr>
        <w:trPr>
          <w:cantSplit w:val="0"/>
          <w:tblHeader w:val="0"/>
        </w:trPr>
        <w:tc>
          <w:tcPr>
            <w:vMerge w:val="continue"/>
            <w:shd w:fill="auto" w:val="clear"/>
            <w:vAlign w:val="center"/>
          </w:tcPr>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C50">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C53">
            <w:pPr>
              <w:spacing w:after="0" w:line="240" w:lineRule="auto"/>
              <w:rPr>
                <w:b w:val="1"/>
                <w:color w:val="4d4d4d"/>
                <w:sz w:val="24"/>
                <w:szCs w:val="24"/>
              </w:rPr>
            </w:pPr>
            <w:r w:rsidDel="00000000" w:rsidR="00000000" w:rsidRPr="00000000">
              <w:rPr>
                <w:b w:val="1"/>
                <w:color w:val="4d4d4d"/>
                <w:sz w:val="24"/>
                <w:szCs w:val="24"/>
                <w:rtl w:val="0"/>
              </w:rPr>
              <w:t xml:space="preserve">Original Date: 2011</w:t>
            </w:r>
          </w:p>
        </w:tc>
        <w:tc>
          <w:tcPr>
            <w:shd w:fill="auto" w:val="clear"/>
          </w:tcPr>
          <w:p w:rsidR="00000000" w:rsidDel="00000000" w:rsidP="00000000" w:rsidRDefault="00000000" w:rsidRPr="00000000" w14:paraId="00000C54">
            <w:pPr>
              <w:spacing w:after="0" w:line="240" w:lineRule="auto"/>
              <w:rPr>
                <w:b w:val="1"/>
                <w:color w:val="4d4d4d"/>
                <w:sz w:val="24"/>
                <w:szCs w:val="24"/>
              </w:rPr>
            </w:pPr>
            <w:r w:rsidDel="00000000" w:rsidR="00000000" w:rsidRPr="00000000">
              <w:rPr>
                <w:b w:val="1"/>
                <w:color w:val="4d4d4d"/>
                <w:sz w:val="24"/>
                <w:szCs w:val="24"/>
                <w:rtl w:val="0"/>
              </w:rPr>
              <w:t xml:space="preserve">Revision Date: 2/7/20</w:t>
            </w:r>
          </w:p>
        </w:tc>
      </w:tr>
      <w:tr>
        <w:trPr>
          <w:cantSplit w:val="0"/>
          <w:tblHeader w:val="0"/>
        </w:trPr>
        <w:tc>
          <w:tcPr>
            <w:gridSpan w:val="3"/>
            <w:shd w:fill="auto" w:val="clear"/>
          </w:tcPr>
          <w:p w:rsidR="00000000" w:rsidDel="00000000" w:rsidP="00000000" w:rsidRDefault="00000000" w:rsidRPr="00000000" w14:paraId="00000C55">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C58">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C59">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High Visibility Safety Vests</w:t>
      </w:r>
    </w:p>
    <w:p w:rsidR="00000000" w:rsidDel="00000000" w:rsidP="00000000" w:rsidRDefault="00000000" w:rsidRPr="00000000" w14:paraId="00000C5A">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0C5B">
      <w:pPr>
        <w:spacing w:after="0" w:line="240" w:lineRule="auto"/>
        <w:jc w:val="center"/>
        <w:rPr>
          <w:b w:val="1"/>
          <w:color w:val="4d4d4d"/>
          <w:sz w:val="28"/>
          <w:szCs w:val="28"/>
          <w:u w:val="single"/>
        </w:rPr>
      </w:pPr>
      <w:r w:rsidDel="00000000" w:rsidR="00000000" w:rsidRPr="00000000">
        <w:rPr>
          <w:b w:val="1"/>
          <w:color w:val="4d4d4d"/>
          <w:sz w:val="28"/>
          <w:szCs w:val="28"/>
        </w:rPr>
        <w:drawing>
          <wp:inline distB="0" distT="0" distL="0" distR="0">
            <wp:extent cx="1200396" cy="1200396"/>
            <wp:effectExtent b="0" l="0" r="0" t="0"/>
            <wp:docPr descr="C:\Users\mhohon\AppData\Local\Microsoft\Windows\INetCache\Content.MSO\CD174996.tmp" id="285" name="image25.jpg"/>
            <a:graphic>
              <a:graphicData uri="http://schemas.openxmlformats.org/drawingml/2006/picture">
                <pic:pic>
                  <pic:nvPicPr>
                    <pic:cNvPr descr="C:\Users\mhohon\AppData\Local\Microsoft\Windows\INetCache\Content.MSO\CD174996.tmp" id="0" name="image25.jpg"/>
                    <pic:cNvPicPr preferRelativeResize="0"/>
                  </pic:nvPicPr>
                  <pic:blipFill>
                    <a:blip r:embed="rId49"/>
                    <a:srcRect b="0" l="0" r="0" t="0"/>
                    <a:stretch>
                      <a:fillRect/>
                    </a:stretch>
                  </pic:blipFill>
                  <pic:spPr>
                    <a:xfrm>
                      <a:off x="0" y="0"/>
                      <a:ext cx="1200396" cy="1200396"/>
                    </a:xfrm>
                    <a:prstGeom prst="rect"/>
                    <a:ln/>
                  </pic:spPr>
                </pic:pic>
              </a:graphicData>
            </a:graphic>
          </wp:inline>
        </w:drawing>
      </w:r>
      <w:r w:rsidDel="00000000" w:rsidR="00000000" w:rsidRPr="00000000">
        <w:rPr>
          <w:rtl w:val="0"/>
        </w:rPr>
      </w:r>
    </w:p>
    <w:p w:rsidR="00000000" w:rsidDel="00000000" w:rsidP="00000000" w:rsidRDefault="00000000" w:rsidRPr="00000000" w14:paraId="00000C5C">
      <w:pPr>
        <w:spacing w:after="0" w:line="240" w:lineRule="auto"/>
        <w:rPr>
          <w:b w:val="1"/>
          <w:u w:val="single"/>
        </w:rPr>
      </w:pPr>
      <w:r w:rsidDel="00000000" w:rsidR="00000000" w:rsidRPr="00000000">
        <w:rPr>
          <w:rtl w:val="0"/>
        </w:rPr>
      </w:r>
    </w:p>
    <w:p w:rsidR="00000000" w:rsidDel="00000000" w:rsidP="00000000" w:rsidRDefault="00000000" w:rsidRPr="00000000" w14:paraId="00000C5D">
      <w:pPr>
        <w:spacing w:after="0" w:line="240" w:lineRule="auto"/>
        <w:rPr>
          <w:b w:val="1"/>
          <w:u w:val="single"/>
        </w:rPr>
      </w:pPr>
      <w:r w:rsidDel="00000000" w:rsidR="00000000" w:rsidRPr="00000000">
        <w:rPr>
          <w:b w:val="1"/>
          <w:u w:val="single"/>
          <w:rtl w:val="0"/>
        </w:rPr>
        <w:t xml:space="preserve">Purpose</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C5E">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To establish Fire Department policy on the wearing of appropriate safety apparel on emergency incidents</w:t>
      </w:r>
    </w:p>
    <w:p w:rsidR="00000000" w:rsidDel="00000000" w:rsidP="00000000" w:rsidRDefault="00000000" w:rsidRPr="00000000" w14:paraId="00000C5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0">
      <w:pPr>
        <w:spacing w:after="0" w:line="24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General Information:</w:t>
      </w:r>
    </w:p>
    <w:p w:rsidR="00000000" w:rsidDel="00000000" w:rsidP="00000000" w:rsidRDefault="00000000" w:rsidRPr="00000000" w14:paraId="00000C61">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 order to provide greater safety and visibility for Granbury Volunteer Fire Department members, high visibility safety vests or other issued reflective materials will be worn during day and night emergency incidents that occur in or near traffic conditions.  Traffic conditions will be defined as any street or road that is open to any type of vehicle traffic.  Included in this is any sidewalk or path that is next to any traffic condition. Other considerations and not limited to:</w:t>
      </w:r>
    </w:p>
    <w:p w:rsidR="00000000" w:rsidDel="00000000" w:rsidP="00000000" w:rsidRDefault="00000000" w:rsidRPr="00000000" w14:paraId="00000C62">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C63">
      <w:pPr>
        <w:spacing w:after="0" w:line="240" w:lineRule="auto"/>
        <w:ind w:firstLine="72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Medical emergency in or near a street or large parking area </w:t>
      </w:r>
    </w:p>
    <w:p w:rsidR="00000000" w:rsidDel="00000000" w:rsidP="00000000" w:rsidRDefault="00000000" w:rsidRPr="00000000" w14:paraId="00000C64">
      <w:pPr>
        <w:spacing w:after="0" w:line="240" w:lineRule="auto"/>
        <w:ind w:firstLine="72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Re-packing hose lines. </w:t>
      </w:r>
    </w:p>
    <w:p w:rsidR="00000000" w:rsidDel="00000000" w:rsidP="00000000" w:rsidRDefault="00000000" w:rsidRPr="00000000" w14:paraId="00000C65">
      <w:pPr>
        <w:spacing w:after="0" w:line="240" w:lineRule="auto"/>
        <w:ind w:firstLine="72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Setting up a landing zone for a Medevac. </w:t>
      </w:r>
    </w:p>
    <w:p w:rsidR="00000000" w:rsidDel="00000000" w:rsidP="00000000" w:rsidRDefault="00000000" w:rsidRPr="00000000" w14:paraId="00000C66">
      <w:pPr>
        <w:spacing w:after="0" w:line="240" w:lineRule="auto"/>
        <w:ind w:firstLine="72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Other situations involving traffic or the need to identify emergency responders. </w:t>
      </w:r>
    </w:p>
    <w:p w:rsidR="00000000" w:rsidDel="00000000" w:rsidP="00000000" w:rsidRDefault="00000000" w:rsidRPr="00000000" w14:paraId="00000C67">
      <w:pPr>
        <w:spacing w:after="0" w:line="240" w:lineRule="auto"/>
        <w:ind w:firstLine="72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C68">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prescribed safety vests may be of the following types: </w:t>
      </w:r>
    </w:p>
    <w:p w:rsidR="00000000" w:rsidDel="00000000" w:rsidP="00000000" w:rsidRDefault="00000000" w:rsidRPr="00000000" w14:paraId="00000C69">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C6A">
      <w:pPr>
        <w:spacing w:after="0" w:line="240" w:lineRule="auto"/>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Issued by Granbury Volunteer Fire Department, high visibility safety vests with reflective stripes and marked Fire Department or Emergency Services. </w:t>
      </w:r>
    </w:p>
    <w:p w:rsidR="00000000" w:rsidDel="00000000" w:rsidP="00000000" w:rsidRDefault="00000000" w:rsidRPr="00000000" w14:paraId="00000C6B">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C6C">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Responsibilities</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C6D">
      <w:pPr>
        <w:spacing w:after="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C6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Company Officers as well as all Fire Department members are responsible to make sure that all members are attired properly to ensure high visibility and identity as a Fire Department member. </w:t>
      </w:r>
    </w:p>
    <w:tbl>
      <w:tblPr>
        <w:tblStyle w:val="Table50"/>
        <w:tblpPr w:leftFromText="180" w:rightFromText="180" w:topFromText="0" w:bottomFromText="0" w:vertAnchor="text" w:horzAnchor="text" w:tblpX="143.00000000000068" w:tblpY="19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9"/>
        <w:gridCol w:w="3604"/>
        <w:gridCol w:w="4127"/>
        <w:tblGridChange w:id="0">
          <w:tblGrid>
            <w:gridCol w:w="1619"/>
            <w:gridCol w:w="3604"/>
            <w:gridCol w:w="4127"/>
          </w:tblGrid>
        </w:tblGridChange>
      </w:tblGrid>
      <w:tr>
        <w:trPr>
          <w:cantSplit w:val="0"/>
          <w:tblHeader w:val="0"/>
        </w:trPr>
        <w:tc>
          <w:tcPr>
            <w:gridSpan w:val="3"/>
            <w:shd w:fill="auto" w:val="clear"/>
          </w:tcPr>
          <w:p w:rsidR="00000000" w:rsidDel="00000000" w:rsidP="00000000" w:rsidRDefault="00000000" w:rsidRPr="00000000" w14:paraId="00000C6F">
            <w:pPr>
              <w:spacing w:after="0" w:line="240" w:lineRule="auto"/>
              <w:jc w:val="center"/>
              <w:rPr>
                <w:b w:val="1"/>
                <w:i w:val="1"/>
                <w:color w:val="4d4d4d"/>
                <w:sz w:val="28"/>
                <w:szCs w:val="28"/>
              </w:rPr>
            </w:pPr>
            <w:r w:rsidDel="00000000" w:rsidR="00000000" w:rsidRPr="00000000">
              <w:rPr>
                <w:b w:val="1"/>
                <w:u w:val="single"/>
              </w:rPr>
              <w:drawing>
                <wp:inline distB="0" distT="0" distL="0" distR="0">
                  <wp:extent cx="2981325" cy="495300"/>
                  <wp:effectExtent b="0" l="0" r="0" t="0"/>
                  <wp:docPr descr="See the source image" id="286"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C72">
            <w:pPr>
              <w:spacing w:after="0" w:line="240" w:lineRule="auto"/>
              <w:jc w:val="center"/>
              <w:rPr>
                <w:b w:val="1"/>
                <w:color w:val="4d4d4d"/>
                <w:sz w:val="24"/>
                <w:szCs w:val="24"/>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0C73">
            <w:pPr>
              <w:spacing w:after="0" w:line="240" w:lineRule="auto"/>
              <w:rPr>
                <w:b w:val="1"/>
                <w:color w:val="4d4d4d"/>
                <w:sz w:val="24"/>
                <w:szCs w:val="24"/>
              </w:rPr>
            </w:pPr>
            <w:r w:rsidDel="00000000" w:rsidR="00000000" w:rsidRPr="00000000">
              <w:rPr>
                <w:b w:val="1"/>
                <w:color w:val="4d4d4d"/>
                <w:sz w:val="24"/>
                <w:szCs w:val="24"/>
                <w:rtl w:val="0"/>
              </w:rPr>
              <w:t xml:space="preserve">SOG Title: SCBA Inspection</w:t>
            </w:r>
          </w:p>
        </w:tc>
      </w:tr>
      <w:tr>
        <w:trPr>
          <w:cantSplit w:val="0"/>
          <w:tblHeader w:val="0"/>
        </w:trPr>
        <w:tc>
          <w:tcPr>
            <w:vMerge w:val="continue"/>
            <w:shd w:fill="auto" w:val="clear"/>
            <w:vAlign w:val="center"/>
          </w:tcPr>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C76">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C79">
            <w:pPr>
              <w:spacing w:after="0" w:line="240" w:lineRule="auto"/>
              <w:rPr>
                <w:b w:val="1"/>
                <w:color w:val="4d4d4d"/>
                <w:sz w:val="24"/>
                <w:szCs w:val="24"/>
              </w:rPr>
            </w:pPr>
            <w:r w:rsidDel="00000000" w:rsidR="00000000" w:rsidRPr="00000000">
              <w:rPr>
                <w:b w:val="1"/>
                <w:color w:val="4d4d4d"/>
                <w:sz w:val="24"/>
                <w:szCs w:val="24"/>
                <w:rtl w:val="0"/>
              </w:rPr>
              <w:t xml:space="preserve">Original Date: 5/22/20</w:t>
            </w:r>
          </w:p>
        </w:tc>
        <w:tc>
          <w:tcPr>
            <w:shd w:fill="auto" w:val="clear"/>
          </w:tcPr>
          <w:p w:rsidR="00000000" w:rsidDel="00000000" w:rsidP="00000000" w:rsidRDefault="00000000" w:rsidRPr="00000000" w14:paraId="00000C7A">
            <w:pPr>
              <w:spacing w:after="0" w:line="240" w:lineRule="auto"/>
              <w:rPr>
                <w:b w:val="1"/>
                <w:color w:val="4d4d4d"/>
                <w:sz w:val="24"/>
                <w:szCs w:val="24"/>
              </w:rPr>
            </w:pPr>
            <w:r w:rsidDel="00000000" w:rsidR="00000000" w:rsidRPr="00000000">
              <w:rPr>
                <w:b w:val="1"/>
                <w:color w:val="4d4d4d"/>
                <w:sz w:val="24"/>
                <w:szCs w:val="24"/>
                <w:rtl w:val="0"/>
              </w:rPr>
              <w:t xml:space="preserve">Revision Date: 1/25/20</w:t>
            </w:r>
          </w:p>
        </w:tc>
      </w:tr>
      <w:tr>
        <w:trPr>
          <w:cantSplit w:val="0"/>
          <w:tblHeader w:val="0"/>
        </w:trPr>
        <w:tc>
          <w:tcPr>
            <w:gridSpan w:val="3"/>
            <w:shd w:fill="auto" w:val="clear"/>
          </w:tcPr>
          <w:p w:rsidR="00000000" w:rsidDel="00000000" w:rsidP="00000000" w:rsidRDefault="00000000" w:rsidRPr="00000000" w14:paraId="00000C7B">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0C7E">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C7F">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C80">
      <w:pPr>
        <w:spacing w:after="0" w:line="240" w:lineRule="auto"/>
        <w:jc w:val="center"/>
        <w:rPr>
          <w:b w:val="1"/>
          <w:color w:val="4d4d4d"/>
        </w:rPr>
      </w:pPr>
      <w:r w:rsidDel="00000000" w:rsidR="00000000" w:rsidRPr="00000000">
        <w:rPr>
          <w:b w:val="1"/>
          <w:color w:val="4d4d4d"/>
          <w:sz w:val="28"/>
          <w:szCs w:val="28"/>
          <w:u w:val="single"/>
          <w:rtl w:val="0"/>
        </w:rPr>
        <w:t xml:space="preserve">Self-Contained Breathing Apparatus Inspection Log</w:t>
      </w:r>
      <w:r w:rsidDel="00000000" w:rsidR="00000000" w:rsidRPr="00000000">
        <w:rPr>
          <w:rtl w:val="0"/>
        </w:rPr>
      </w:r>
    </w:p>
    <w:p w:rsidR="00000000" w:rsidDel="00000000" w:rsidP="00000000" w:rsidRDefault="00000000" w:rsidRPr="00000000" w14:paraId="00000C81">
      <w:pPr>
        <w:spacing w:after="0" w:line="240" w:lineRule="auto"/>
        <w:rPr/>
      </w:pPr>
      <w:r w:rsidDel="00000000" w:rsidR="00000000" w:rsidRPr="00000000">
        <w:rPr>
          <w:rtl w:val="0"/>
        </w:rPr>
      </w:r>
    </w:p>
    <w:p w:rsidR="00000000" w:rsidDel="00000000" w:rsidP="00000000" w:rsidRDefault="00000000" w:rsidRPr="00000000" w14:paraId="00000C82">
      <w:pPr>
        <w:spacing w:after="0" w:line="240" w:lineRule="auto"/>
        <w:rPr>
          <w:b w:val="1"/>
          <w:sz w:val="24"/>
          <w:szCs w:val="24"/>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w:t>
      </w:r>
    </w:p>
    <w:p w:rsidR="00000000" w:rsidDel="00000000" w:rsidP="00000000" w:rsidRDefault="00000000" w:rsidRPr="00000000" w14:paraId="00000C83">
      <w:pPr>
        <w:spacing w:after="0" w:line="240" w:lineRule="auto"/>
        <w:rPr>
          <w:sz w:val="24"/>
          <w:szCs w:val="24"/>
        </w:rPr>
      </w:pPr>
      <w:r w:rsidDel="00000000" w:rsidR="00000000" w:rsidRPr="00000000">
        <w:rPr>
          <w:sz w:val="24"/>
          <w:szCs w:val="24"/>
          <w:rtl w:val="0"/>
        </w:rPr>
        <w:t xml:space="preserve">To provide a standardized method of inspecting self-contained breathing apparatus and documenting the information for action, reference and analysis.</w:t>
      </w:r>
    </w:p>
    <w:p w:rsidR="00000000" w:rsidDel="00000000" w:rsidP="00000000" w:rsidRDefault="00000000" w:rsidRPr="00000000" w14:paraId="00000C84">
      <w:pPr>
        <w:spacing w:after="0" w:line="240" w:lineRule="auto"/>
        <w:jc w:val="center"/>
        <w:rPr>
          <w:b w:val="1"/>
        </w:rPr>
      </w:pPr>
      <w:r w:rsidDel="00000000" w:rsidR="00000000" w:rsidRPr="00000000">
        <w:br w:type="page"/>
      </w:r>
      <w:r w:rsidDel="00000000" w:rsidR="00000000" w:rsidRPr="00000000">
        <w:rPr>
          <w:b w:val="1"/>
          <w:rtl w:val="0"/>
        </w:rPr>
        <w:t xml:space="preserve">Self-Contained Breathing Apparatus Inspection Log</w:t>
      </w:r>
    </w:p>
    <w:p w:rsidR="00000000" w:rsidDel="00000000" w:rsidP="00000000" w:rsidRDefault="00000000" w:rsidRPr="00000000" w14:paraId="00000C85">
      <w:pPr>
        <w:spacing w:after="0" w:line="240" w:lineRule="auto"/>
        <w:jc w:val="center"/>
        <w:rPr/>
      </w:pPr>
      <w:r w:rsidDel="00000000" w:rsidR="00000000" w:rsidRPr="00000000">
        <w:rPr>
          <w:rtl w:val="0"/>
        </w:rPr>
      </w:r>
    </w:p>
    <w:p w:rsidR="00000000" w:rsidDel="00000000" w:rsidP="00000000" w:rsidRDefault="00000000" w:rsidRPr="00000000" w14:paraId="00000C86">
      <w:pPr>
        <w:tabs>
          <w:tab w:val="right" w:leader="none" w:pos="10080"/>
        </w:tabs>
        <w:spacing w:after="60" w:line="240" w:lineRule="auto"/>
        <w:ind w:left="540" w:firstLine="0"/>
        <w:rPr/>
      </w:pPr>
      <w:r w:rsidDel="00000000" w:rsidR="00000000" w:rsidRPr="00000000">
        <w:rPr>
          <w:rtl w:val="0"/>
        </w:rPr>
        <w:t xml:space="preserve">Department _______________________________________ Station </w:t>
        <w:tab/>
      </w:r>
    </w:p>
    <w:p w:rsidR="00000000" w:rsidDel="00000000" w:rsidP="00000000" w:rsidRDefault="00000000" w:rsidRPr="00000000" w14:paraId="00000C87">
      <w:pPr>
        <w:tabs>
          <w:tab w:val="right" w:leader="none" w:pos="10080"/>
        </w:tabs>
        <w:spacing w:after="0" w:line="240" w:lineRule="auto"/>
        <w:ind w:left="540" w:firstLine="0"/>
        <w:rPr/>
      </w:pPr>
      <w:r w:rsidDel="00000000" w:rsidR="00000000" w:rsidRPr="00000000">
        <w:rPr>
          <w:rtl w:val="0"/>
        </w:rPr>
        <w:t xml:space="preserve">Apparatus # </w:t>
        <w:tab/>
      </w:r>
    </w:p>
    <w:p w:rsidR="00000000" w:rsidDel="00000000" w:rsidP="00000000" w:rsidRDefault="00000000" w:rsidRPr="00000000" w14:paraId="00000C88">
      <w:pPr>
        <w:tabs>
          <w:tab w:val="right" w:leader="none" w:pos="10080"/>
        </w:tabs>
        <w:spacing w:after="0" w:line="240" w:lineRule="auto"/>
        <w:ind w:left="540" w:firstLine="0"/>
        <w:rPr/>
      </w:pPr>
      <w:r w:rsidDel="00000000" w:rsidR="00000000" w:rsidRPr="00000000">
        <w:rPr>
          <w:rtl w:val="0"/>
        </w:rPr>
      </w:r>
    </w:p>
    <w:p w:rsidR="00000000" w:rsidDel="00000000" w:rsidP="00000000" w:rsidRDefault="00000000" w:rsidRPr="00000000" w14:paraId="00000C89">
      <w:pPr>
        <w:tabs>
          <w:tab w:val="right" w:leader="none" w:pos="10080"/>
        </w:tabs>
        <w:spacing w:after="60" w:line="240" w:lineRule="auto"/>
        <w:ind w:left="2430" w:firstLine="0"/>
        <w:rPr>
          <w:b w:val="1"/>
        </w:rPr>
      </w:pPr>
      <w:r w:rsidDel="00000000" w:rsidR="00000000" w:rsidRPr="00000000">
        <w:rPr>
          <w:b w:val="1"/>
          <w:rtl w:val="0"/>
        </w:rPr>
        <w:t xml:space="preserve">SCBA INFO                                                                       SPARE CYLINDER INFO</w:t>
      </w:r>
    </w:p>
    <w:p w:rsidR="00000000" w:rsidDel="00000000" w:rsidP="00000000" w:rsidRDefault="00000000" w:rsidRPr="00000000" w14:paraId="00000C8A">
      <w:pPr>
        <w:tabs>
          <w:tab w:val="right" w:leader="none" w:pos="10080"/>
        </w:tabs>
        <w:spacing w:after="60" w:line="240" w:lineRule="auto"/>
        <w:ind w:left="540" w:firstLine="0"/>
        <w:rPr/>
      </w:pPr>
      <w:r w:rsidDel="00000000" w:rsidR="00000000" w:rsidRPr="00000000">
        <w:rPr>
          <w:rtl w:val="0"/>
        </w:rPr>
        <w:t xml:space="preserve">Face piece # _______________________________________ Cylinder # </w:t>
        <w:tab/>
      </w:r>
    </w:p>
    <w:p w:rsidR="00000000" w:rsidDel="00000000" w:rsidP="00000000" w:rsidRDefault="00000000" w:rsidRPr="00000000" w14:paraId="00000C8B">
      <w:pPr>
        <w:tabs>
          <w:tab w:val="right" w:leader="none" w:pos="10080"/>
        </w:tabs>
        <w:spacing w:after="60" w:line="240" w:lineRule="auto"/>
        <w:ind w:left="540" w:firstLine="0"/>
        <w:rPr/>
      </w:pPr>
      <w:r w:rsidDel="00000000" w:rsidR="00000000" w:rsidRPr="00000000">
        <w:rPr>
          <w:rtl w:val="0"/>
        </w:rPr>
        <w:t xml:space="preserve">Mfg. _____________________________________________ Current Hydro Test Date </w:t>
        <w:tab/>
      </w:r>
    </w:p>
    <w:p w:rsidR="00000000" w:rsidDel="00000000" w:rsidP="00000000" w:rsidRDefault="00000000" w:rsidRPr="00000000" w14:paraId="00000C8C">
      <w:pPr>
        <w:tabs>
          <w:tab w:val="right" w:leader="none" w:pos="10080"/>
        </w:tabs>
        <w:spacing w:after="60" w:line="240" w:lineRule="auto"/>
        <w:ind w:left="540" w:firstLine="0"/>
        <w:rPr/>
      </w:pPr>
      <w:r w:rsidDel="00000000" w:rsidR="00000000" w:rsidRPr="00000000">
        <w:rPr>
          <w:rtl w:val="0"/>
        </w:rPr>
        <w:t xml:space="preserve">Regulator Ser. # ____________________________________ Date Purchased </w:t>
        <w:tab/>
      </w:r>
    </w:p>
    <w:p w:rsidR="00000000" w:rsidDel="00000000" w:rsidP="00000000" w:rsidRDefault="00000000" w:rsidRPr="00000000" w14:paraId="00000C8D">
      <w:pPr>
        <w:tabs>
          <w:tab w:val="right" w:leader="none" w:pos="10080"/>
        </w:tabs>
        <w:spacing w:after="0" w:line="240" w:lineRule="auto"/>
        <w:ind w:left="540" w:firstLine="0"/>
        <w:rPr/>
      </w:pPr>
      <w:r w:rsidDel="00000000" w:rsidR="00000000" w:rsidRPr="00000000">
        <w:rPr>
          <w:rtl w:val="0"/>
        </w:rPr>
        <w:t xml:space="preserve">Model # __________________________________________ </w:t>
      </w:r>
    </w:p>
    <w:p w:rsidR="00000000" w:rsidDel="00000000" w:rsidP="00000000" w:rsidRDefault="00000000" w:rsidRPr="00000000" w14:paraId="00000C8E">
      <w:pPr>
        <w:tabs>
          <w:tab w:val="right" w:leader="none" w:pos="9360"/>
        </w:tabs>
        <w:spacing w:after="0" w:line="240" w:lineRule="auto"/>
        <w:rPr/>
      </w:pPr>
      <w:r w:rsidDel="00000000" w:rsidR="00000000" w:rsidRPr="00000000">
        <w:rPr>
          <w:rtl w:val="0"/>
        </w:rPr>
      </w:r>
    </w:p>
    <w:p w:rsidR="00000000" w:rsidDel="00000000" w:rsidP="00000000" w:rsidRDefault="00000000" w:rsidRPr="00000000" w14:paraId="00000C8F">
      <w:pPr>
        <w:tabs>
          <w:tab w:val="right" w:leader="none" w:pos="9360"/>
        </w:tabs>
        <w:spacing w:after="0" w:line="240" w:lineRule="auto"/>
        <w:jc w:val="center"/>
        <w:rPr>
          <w:b w:val="1"/>
        </w:rPr>
      </w:pPr>
      <w:r w:rsidDel="00000000" w:rsidR="00000000" w:rsidRPr="00000000">
        <w:rPr>
          <w:b w:val="1"/>
          <w:rtl w:val="0"/>
        </w:rPr>
        <w:t xml:space="preserve">WEEKLY INSPECTION</w:t>
      </w:r>
    </w:p>
    <w:p w:rsidR="00000000" w:rsidDel="00000000" w:rsidP="00000000" w:rsidRDefault="00000000" w:rsidRPr="00000000" w14:paraId="00000C90">
      <w:pPr>
        <w:tabs>
          <w:tab w:val="right" w:leader="none" w:pos="9360"/>
        </w:tabs>
        <w:spacing w:after="0" w:line="240" w:lineRule="auto"/>
        <w:rPr/>
      </w:pPr>
      <w:r w:rsidDel="00000000" w:rsidR="00000000" w:rsidRPr="00000000">
        <w:rPr>
          <w:rtl w:val="0"/>
        </w:rPr>
      </w:r>
    </w:p>
    <w:tbl>
      <w:tblPr>
        <w:tblStyle w:val="Table51"/>
        <w:tblW w:w="962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1"/>
        <w:gridCol w:w="374"/>
        <w:gridCol w:w="1013"/>
        <w:gridCol w:w="579"/>
        <w:gridCol w:w="606"/>
        <w:gridCol w:w="1109"/>
        <w:gridCol w:w="581"/>
        <w:gridCol w:w="550"/>
        <w:gridCol w:w="378"/>
        <w:gridCol w:w="1010"/>
        <w:gridCol w:w="579"/>
        <w:gridCol w:w="606"/>
        <w:gridCol w:w="1109"/>
        <w:gridCol w:w="581"/>
        <w:tblGridChange w:id="0">
          <w:tblGrid>
            <w:gridCol w:w="551"/>
            <w:gridCol w:w="374"/>
            <w:gridCol w:w="1013"/>
            <w:gridCol w:w="579"/>
            <w:gridCol w:w="606"/>
            <w:gridCol w:w="1109"/>
            <w:gridCol w:w="581"/>
            <w:gridCol w:w="550"/>
            <w:gridCol w:w="378"/>
            <w:gridCol w:w="1010"/>
            <w:gridCol w:w="579"/>
            <w:gridCol w:w="606"/>
            <w:gridCol w:w="1109"/>
            <w:gridCol w:w="581"/>
          </w:tblGrid>
        </w:tblGridChange>
      </w:tblGrid>
      <w:tr>
        <w:trPr>
          <w:cantSplit w:val="0"/>
          <w:tblHeader w:val="0"/>
        </w:trPr>
        <w:tc>
          <w:tcPr>
            <w:vMerge w:val="restart"/>
            <w:shd w:fill="auto" w:val="clear"/>
            <w:vAlign w:val="center"/>
          </w:tcPr>
          <w:p w:rsidR="00000000" w:rsidDel="00000000" w:rsidP="00000000" w:rsidRDefault="00000000" w:rsidRPr="00000000" w14:paraId="00000C91">
            <w:pPr>
              <w:tabs>
                <w:tab w:val="right" w:leader="none" w:pos="9360"/>
              </w:tabs>
              <w:spacing w:after="0" w:line="240" w:lineRule="auto"/>
              <w:jc w:val="center"/>
              <w:rPr>
                <w:sz w:val="16"/>
                <w:szCs w:val="16"/>
              </w:rPr>
            </w:pPr>
            <w:r w:rsidDel="00000000" w:rsidR="00000000" w:rsidRPr="00000000">
              <w:rPr>
                <w:sz w:val="16"/>
                <w:szCs w:val="16"/>
                <w:rtl w:val="0"/>
              </w:rPr>
              <w:t xml:space="preserve">Date</w:t>
            </w:r>
          </w:p>
        </w:tc>
        <w:tc>
          <w:tcPr>
            <w:gridSpan w:val="2"/>
            <w:shd w:fill="auto" w:val="clear"/>
            <w:vAlign w:val="center"/>
          </w:tcPr>
          <w:p w:rsidR="00000000" w:rsidDel="00000000" w:rsidP="00000000" w:rsidRDefault="00000000" w:rsidRPr="00000000" w14:paraId="00000C92">
            <w:pPr>
              <w:tabs>
                <w:tab w:val="right" w:leader="none" w:pos="9360"/>
              </w:tabs>
              <w:spacing w:after="0" w:line="240" w:lineRule="auto"/>
              <w:jc w:val="center"/>
              <w:rPr>
                <w:sz w:val="16"/>
                <w:szCs w:val="16"/>
              </w:rPr>
            </w:pPr>
            <w:r w:rsidDel="00000000" w:rsidR="00000000" w:rsidRPr="00000000">
              <w:rPr>
                <w:sz w:val="16"/>
                <w:szCs w:val="16"/>
                <w:rtl w:val="0"/>
              </w:rPr>
              <w:t xml:space="preserve">Cylinder</w:t>
            </w:r>
          </w:p>
        </w:tc>
        <w:tc>
          <w:tcPr>
            <w:vMerge w:val="restart"/>
            <w:shd w:fill="auto" w:val="clear"/>
            <w:vAlign w:val="center"/>
          </w:tcPr>
          <w:p w:rsidR="00000000" w:rsidDel="00000000" w:rsidP="00000000" w:rsidRDefault="00000000" w:rsidRPr="00000000" w14:paraId="00000C94">
            <w:pPr>
              <w:tabs>
                <w:tab w:val="right" w:leader="none" w:pos="9360"/>
              </w:tabs>
              <w:spacing w:after="0" w:line="240" w:lineRule="auto"/>
              <w:jc w:val="center"/>
              <w:rPr>
                <w:sz w:val="16"/>
                <w:szCs w:val="16"/>
              </w:rPr>
            </w:pPr>
            <w:r w:rsidDel="00000000" w:rsidR="00000000" w:rsidRPr="00000000">
              <w:rPr>
                <w:sz w:val="16"/>
                <w:szCs w:val="16"/>
                <w:rtl w:val="0"/>
              </w:rPr>
              <w:t xml:space="preserve">Clean</w:t>
            </w:r>
          </w:p>
        </w:tc>
        <w:tc>
          <w:tcPr>
            <w:vMerge w:val="restart"/>
            <w:shd w:fill="auto" w:val="clear"/>
            <w:vAlign w:val="center"/>
          </w:tcPr>
          <w:p w:rsidR="00000000" w:rsidDel="00000000" w:rsidP="00000000" w:rsidRDefault="00000000" w:rsidRPr="00000000" w14:paraId="00000C95">
            <w:pPr>
              <w:tabs>
                <w:tab w:val="right" w:leader="none" w:pos="9360"/>
              </w:tabs>
              <w:spacing w:after="0" w:line="240" w:lineRule="auto"/>
              <w:jc w:val="center"/>
              <w:rPr>
                <w:sz w:val="16"/>
                <w:szCs w:val="16"/>
              </w:rPr>
            </w:pPr>
            <w:r w:rsidDel="00000000" w:rsidR="00000000" w:rsidRPr="00000000">
              <w:rPr>
                <w:sz w:val="16"/>
                <w:szCs w:val="16"/>
                <w:rtl w:val="0"/>
              </w:rPr>
              <w:t xml:space="preserve">Audi Alarm OK</w:t>
            </w:r>
          </w:p>
        </w:tc>
        <w:tc>
          <w:tcPr>
            <w:vMerge w:val="restart"/>
            <w:shd w:fill="auto" w:val="clear"/>
            <w:vAlign w:val="center"/>
          </w:tcPr>
          <w:p w:rsidR="00000000" w:rsidDel="00000000" w:rsidP="00000000" w:rsidRDefault="00000000" w:rsidRPr="00000000" w14:paraId="00000C96">
            <w:pPr>
              <w:tabs>
                <w:tab w:val="right" w:leader="none" w:pos="9360"/>
              </w:tabs>
              <w:spacing w:after="0" w:line="240" w:lineRule="auto"/>
              <w:jc w:val="center"/>
              <w:rPr>
                <w:sz w:val="16"/>
                <w:szCs w:val="16"/>
              </w:rPr>
            </w:pPr>
            <w:r w:rsidDel="00000000" w:rsidR="00000000" w:rsidRPr="00000000">
              <w:rPr>
                <w:sz w:val="16"/>
                <w:szCs w:val="16"/>
                <w:rtl w:val="0"/>
              </w:rPr>
              <w:t xml:space="preserve">Remarks</w:t>
            </w:r>
          </w:p>
        </w:tc>
        <w:tc>
          <w:tcPr>
            <w:vMerge w:val="restart"/>
            <w:shd w:fill="auto" w:val="clear"/>
            <w:vAlign w:val="center"/>
          </w:tcPr>
          <w:p w:rsidR="00000000" w:rsidDel="00000000" w:rsidP="00000000" w:rsidRDefault="00000000" w:rsidRPr="00000000" w14:paraId="00000C97">
            <w:pPr>
              <w:tabs>
                <w:tab w:val="right" w:leader="none" w:pos="9360"/>
              </w:tabs>
              <w:spacing w:after="0" w:line="240" w:lineRule="auto"/>
              <w:jc w:val="center"/>
              <w:rPr>
                <w:sz w:val="16"/>
                <w:szCs w:val="16"/>
              </w:rPr>
            </w:pPr>
            <w:r w:rsidDel="00000000" w:rsidR="00000000" w:rsidRPr="00000000">
              <w:rPr>
                <w:sz w:val="16"/>
                <w:szCs w:val="16"/>
                <w:rtl w:val="0"/>
              </w:rPr>
              <w:t xml:space="preserve">Initial</w:t>
            </w:r>
          </w:p>
        </w:tc>
        <w:tc>
          <w:tcPr>
            <w:vMerge w:val="restart"/>
            <w:shd w:fill="auto" w:val="clear"/>
            <w:vAlign w:val="center"/>
          </w:tcPr>
          <w:p w:rsidR="00000000" w:rsidDel="00000000" w:rsidP="00000000" w:rsidRDefault="00000000" w:rsidRPr="00000000" w14:paraId="00000C98">
            <w:pPr>
              <w:tabs>
                <w:tab w:val="right" w:leader="none" w:pos="9360"/>
              </w:tabs>
              <w:spacing w:after="0" w:line="240" w:lineRule="auto"/>
              <w:jc w:val="center"/>
              <w:rPr>
                <w:sz w:val="16"/>
                <w:szCs w:val="16"/>
              </w:rPr>
            </w:pPr>
            <w:r w:rsidDel="00000000" w:rsidR="00000000" w:rsidRPr="00000000">
              <w:rPr>
                <w:sz w:val="16"/>
                <w:szCs w:val="16"/>
                <w:rtl w:val="0"/>
              </w:rPr>
              <w:t xml:space="preserve">Date</w:t>
            </w:r>
          </w:p>
        </w:tc>
        <w:tc>
          <w:tcPr>
            <w:gridSpan w:val="2"/>
            <w:shd w:fill="auto" w:val="clear"/>
            <w:vAlign w:val="center"/>
          </w:tcPr>
          <w:p w:rsidR="00000000" w:rsidDel="00000000" w:rsidP="00000000" w:rsidRDefault="00000000" w:rsidRPr="00000000" w14:paraId="00000C99">
            <w:pPr>
              <w:tabs>
                <w:tab w:val="right" w:leader="none" w:pos="9360"/>
              </w:tabs>
              <w:spacing w:after="0" w:line="240" w:lineRule="auto"/>
              <w:jc w:val="center"/>
              <w:rPr>
                <w:sz w:val="16"/>
                <w:szCs w:val="16"/>
              </w:rPr>
            </w:pPr>
            <w:r w:rsidDel="00000000" w:rsidR="00000000" w:rsidRPr="00000000">
              <w:rPr>
                <w:sz w:val="16"/>
                <w:szCs w:val="16"/>
                <w:rtl w:val="0"/>
              </w:rPr>
              <w:t xml:space="preserve">Cylinder</w:t>
            </w:r>
          </w:p>
        </w:tc>
        <w:tc>
          <w:tcPr>
            <w:vMerge w:val="restart"/>
            <w:shd w:fill="auto" w:val="clear"/>
            <w:vAlign w:val="center"/>
          </w:tcPr>
          <w:p w:rsidR="00000000" w:rsidDel="00000000" w:rsidP="00000000" w:rsidRDefault="00000000" w:rsidRPr="00000000" w14:paraId="00000C9B">
            <w:pPr>
              <w:tabs>
                <w:tab w:val="right" w:leader="none" w:pos="9360"/>
              </w:tabs>
              <w:spacing w:after="0" w:line="240" w:lineRule="auto"/>
              <w:jc w:val="center"/>
              <w:rPr>
                <w:sz w:val="16"/>
                <w:szCs w:val="16"/>
              </w:rPr>
            </w:pPr>
            <w:r w:rsidDel="00000000" w:rsidR="00000000" w:rsidRPr="00000000">
              <w:rPr>
                <w:sz w:val="16"/>
                <w:szCs w:val="16"/>
                <w:rtl w:val="0"/>
              </w:rPr>
              <w:t xml:space="preserve">Clean</w:t>
            </w:r>
          </w:p>
        </w:tc>
        <w:tc>
          <w:tcPr>
            <w:vMerge w:val="restart"/>
            <w:shd w:fill="auto" w:val="clear"/>
            <w:vAlign w:val="center"/>
          </w:tcPr>
          <w:p w:rsidR="00000000" w:rsidDel="00000000" w:rsidP="00000000" w:rsidRDefault="00000000" w:rsidRPr="00000000" w14:paraId="00000C9C">
            <w:pPr>
              <w:tabs>
                <w:tab w:val="right" w:leader="none" w:pos="9360"/>
              </w:tabs>
              <w:spacing w:after="0" w:line="240" w:lineRule="auto"/>
              <w:jc w:val="center"/>
              <w:rPr>
                <w:sz w:val="16"/>
                <w:szCs w:val="16"/>
              </w:rPr>
            </w:pPr>
            <w:r w:rsidDel="00000000" w:rsidR="00000000" w:rsidRPr="00000000">
              <w:rPr>
                <w:sz w:val="16"/>
                <w:szCs w:val="16"/>
                <w:rtl w:val="0"/>
              </w:rPr>
              <w:t xml:space="preserve">Audi Alarm Off</w:t>
            </w:r>
          </w:p>
        </w:tc>
        <w:tc>
          <w:tcPr>
            <w:vMerge w:val="restart"/>
            <w:shd w:fill="auto" w:val="clear"/>
            <w:vAlign w:val="center"/>
          </w:tcPr>
          <w:p w:rsidR="00000000" w:rsidDel="00000000" w:rsidP="00000000" w:rsidRDefault="00000000" w:rsidRPr="00000000" w14:paraId="00000C9D">
            <w:pPr>
              <w:tabs>
                <w:tab w:val="right" w:leader="none" w:pos="9360"/>
              </w:tabs>
              <w:spacing w:after="0" w:line="240" w:lineRule="auto"/>
              <w:jc w:val="center"/>
              <w:rPr>
                <w:sz w:val="16"/>
                <w:szCs w:val="16"/>
              </w:rPr>
            </w:pPr>
            <w:r w:rsidDel="00000000" w:rsidR="00000000" w:rsidRPr="00000000">
              <w:rPr>
                <w:sz w:val="16"/>
                <w:szCs w:val="16"/>
                <w:rtl w:val="0"/>
              </w:rPr>
              <w:t xml:space="preserve">Remarks</w:t>
            </w:r>
          </w:p>
        </w:tc>
        <w:tc>
          <w:tcPr>
            <w:vMerge w:val="restart"/>
            <w:shd w:fill="auto" w:val="clear"/>
            <w:vAlign w:val="center"/>
          </w:tcPr>
          <w:p w:rsidR="00000000" w:rsidDel="00000000" w:rsidP="00000000" w:rsidRDefault="00000000" w:rsidRPr="00000000" w14:paraId="00000C9E">
            <w:pPr>
              <w:tabs>
                <w:tab w:val="right" w:leader="none" w:pos="9360"/>
              </w:tabs>
              <w:spacing w:after="0" w:line="240" w:lineRule="auto"/>
              <w:jc w:val="center"/>
              <w:rPr>
                <w:sz w:val="16"/>
                <w:szCs w:val="16"/>
              </w:rPr>
            </w:pPr>
            <w:r w:rsidDel="00000000" w:rsidR="00000000" w:rsidRPr="00000000">
              <w:rPr>
                <w:sz w:val="16"/>
                <w:szCs w:val="16"/>
                <w:rtl w:val="0"/>
              </w:rPr>
              <w:t xml:space="preserve">Initial</w:t>
            </w:r>
          </w:p>
        </w:tc>
      </w:tr>
      <w:tr>
        <w:trPr>
          <w:cantSplit w:val="0"/>
          <w:tblHeader w:val="0"/>
        </w:trPr>
        <w:tc>
          <w:tcPr>
            <w:vMerge w:val="continue"/>
            <w:shd w:fill="auto" w:val="clear"/>
            <w:vAlign w:val="center"/>
          </w:tcPr>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A0">
            <w:pPr>
              <w:tabs>
                <w:tab w:val="right" w:leader="none" w:pos="9360"/>
              </w:tabs>
              <w:spacing w:after="0" w:line="240" w:lineRule="auto"/>
              <w:jc w:val="center"/>
              <w:rPr>
                <w:sz w:val="16"/>
                <w:szCs w:val="16"/>
              </w:rPr>
            </w:pPr>
            <w:r w:rsidDel="00000000" w:rsidR="00000000" w:rsidRPr="00000000">
              <w:rPr>
                <w:sz w:val="16"/>
                <w:szCs w:val="16"/>
                <w:rtl w:val="0"/>
              </w:rPr>
              <w:t xml:space="preserve">#</w:t>
            </w:r>
          </w:p>
        </w:tc>
        <w:tc>
          <w:tcPr>
            <w:shd w:fill="auto" w:val="clear"/>
            <w:vAlign w:val="center"/>
          </w:tcPr>
          <w:p w:rsidR="00000000" w:rsidDel="00000000" w:rsidP="00000000" w:rsidRDefault="00000000" w:rsidRPr="00000000" w14:paraId="00000CA1">
            <w:pPr>
              <w:tabs>
                <w:tab w:val="right" w:leader="none" w:pos="9360"/>
              </w:tabs>
              <w:spacing w:after="0" w:line="240" w:lineRule="auto"/>
              <w:jc w:val="center"/>
              <w:rPr>
                <w:sz w:val="16"/>
                <w:szCs w:val="16"/>
              </w:rPr>
            </w:pPr>
            <w:r w:rsidDel="00000000" w:rsidR="00000000" w:rsidRPr="00000000">
              <w:rPr>
                <w:sz w:val="16"/>
                <w:szCs w:val="16"/>
                <w:rtl w:val="0"/>
              </w:rPr>
              <w:t xml:space="preserve">Pressure</w:t>
            </w:r>
          </w:p>
        </w:tc>
        <w:tc>
          <w:tcPr>
            <w:vMerge w:val="continue"/>
            <w:shd w:fill="auto" w:val="clear"/>
            <w:vAlign w:val="center"/>
          </w:tcPr>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A7">
            <w:pPr>
              <w:tabs>
                <w:tab w:val="right" w:leader="none" w:pos="9360"/>
              </w:tabs>
              <w:spacing w:after="0" w:line="240" w:lineRule="auto"/>
              <w:jc w:val="center"/>
              <w:rPr>
                <w:sz w:val="16"/>
                <w:szCs w:val="16"/>
              </w:rPr>
            </w:pPr>
            <w:r w:rsidDel="00000000" w:rsidR="00000000" w:rsidRPr="00000000">
              <w:rPr>
                <w:sz w:val="16"/>
                <w:szCs w:val="16"/>
                <w:rtl w:val="0"/>
              </w:rPr>
              <w:t xml:space="preserve">#</w:t>
            </w:r>
          </w:p>
        </w:tc>
        <w:tc>
          <w:tcPr>
            <w:shd w:fill="auto" w:val="clear"/>
            <w:vAlign w:val="center"/>
          </w:tcPr>
          <w:p w:rsidR="00000000" w:rsidDel="00000000" w:rsidP="00000000" w:rsidRDefault="00000000" w:rsidRPr="00000000" w14:paraId="00000CA8">
            <w:pPr>
              <w:tabs>
                <w:tab w:val="right" w:leader="none" w:pos="9360"/>
              </w:tabs>
              <w:spacing w:after="0" w:line="240" w:lineRule="auto"/>
              <w:jc w:val="center"/>
              <w:rPr>
                <w:sz w:val="16"/>
                <w:szCs w:val="16"/>
              </w:rPr>
            </w:pPr>
            <w:r w:rsidDel="00000000" w:rsidR="00000000" w:rsidRPr="00000000">
              <w:rPr>
                <w:sz w:val="16"/>
                <w:szCs w:val="16"/>
                <w:rtl w:val="0"/>
              </w:rPr>
              <w:t xml:space="preserve">Pressure</w:t>
            </w:r>
          </w:p>
        </w:tc>
        <w:tc>
          <w:tcPr>
            <w:vMerge w:val="continue"/>
            <w:shd w:fill="auto" w:val="clear"/>
            <w:vAlign w:val="center"/>
          </w:tcPr>
          <w:p w:rsidR="00000000" w:rsidDel="00000000" w:rsidP="00000000" w:rsidRDefault="00000000" w:rsidRPr="00000000" w14:paraId="00000C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CA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A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A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B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B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B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B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B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B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B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B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B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B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BA">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CB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B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B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B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B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C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C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C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C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C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C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C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C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C8">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CC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C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C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C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C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C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C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D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D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D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D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D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D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D6">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CD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D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D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D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D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D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D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D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D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E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E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E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E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E4">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CE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E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E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E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E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E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E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E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E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E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E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F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F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F2">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CF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F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F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F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F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F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F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F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F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F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F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F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CF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00">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D0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0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0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0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0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0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0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0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0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0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0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0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0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0E">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D0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1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1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1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1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1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1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1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1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1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1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1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1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1C">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D1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1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1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2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2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2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2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2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2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2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2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2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2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2A">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D2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2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2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2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2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3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3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3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3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3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3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3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3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38">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D3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3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3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3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3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3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3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4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4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4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4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4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4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46">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D4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4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4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4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4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4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4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4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4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5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5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5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5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54">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D5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5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5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5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5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5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5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5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5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5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5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6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6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62">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D6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6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6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6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6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6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6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6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6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6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6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6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6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70">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D7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7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7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7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7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7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7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7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7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7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7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7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7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7E">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D7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8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8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8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8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8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8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8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8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8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8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8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8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8C">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D8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8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8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9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9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9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9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9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9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9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9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9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9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9A">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D9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9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9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9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9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A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A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A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A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A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A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A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A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A8">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DA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A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A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A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A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A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A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B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B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B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B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B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B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B6">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DB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B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B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B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B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B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B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B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B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C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C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C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C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C4">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DC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C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C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C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C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C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C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C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C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C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C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D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D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D2">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DD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D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D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D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D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D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D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D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D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D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D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D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D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E0">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DE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E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E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E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E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E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E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E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E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E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E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E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E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EE">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DE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F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F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F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F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F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F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F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F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F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F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F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F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FC">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DF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F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DF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0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0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0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0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0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0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0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0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0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0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0A">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E0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0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0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0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0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1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1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1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1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1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1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1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1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18">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E1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1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1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1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1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1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1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2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2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2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2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2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2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26">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E2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2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2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2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2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2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2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2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2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3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3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3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3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34">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E3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3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3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3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3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3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3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3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3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3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3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4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4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42">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E4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4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4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4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4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4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4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4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4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4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4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4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4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50">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E5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5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5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5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5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5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5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5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5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5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5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5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5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5E">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E5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6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6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6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6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6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6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6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6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6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6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6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6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6C">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E6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6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6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7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7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7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7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7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7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7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7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7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7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7A">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E7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7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7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7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7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8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8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8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8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8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8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8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8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88">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E8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8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8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8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8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8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8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9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9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9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9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9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9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96">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E9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9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9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9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9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9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9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9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9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A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A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A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A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A4">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EA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A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A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A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A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A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A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A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A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A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A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B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B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B2">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EB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B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B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B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B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B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B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B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B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B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B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B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B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C0">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EC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C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C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C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C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C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C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C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C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C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C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C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C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CE">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EC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D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D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D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D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D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D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D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D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D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D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D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D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DC">
            <w:pPr>
              <w:tabs>
                <w:tab w:val="right" w:leader="none" w:pos="9360"/>
              </w:tabs>
              <w:spacing w:after="0" w:line="240" w:lineRule="auto"/>
              <w:jc w:val="center"/>
              <w:rPr>
                <w:sz w:val="16"/>
                <w:szCs w:val="16"/>
              </w:rPr>
            </w:pPr>
            <w:r w:rsidDel="00000000" w:rsidR="00000000" w:rsidRPr="00000000">
              <w:rPr>
                <w:rtl w:val="0"/>
              </w:rPr>
            </w:r>
          </w:p>
        </w:tc>
      </w:tr>
    </w:tbl>
    <w:p w:rsidR="00000000" w:rsidDel="00000000" w:rsidP="00000000" w:rsidRDefault="00000000" w:rsidRPr="00000000" w14:paraId="00000EDD">
      <w:pPr>
        <w:tabs>
          <w:tab w:val="right" w:leader="none" w:pos="9360"/>
        </w:tabs>
        <w:spacing w:after="0" w:line="240" w:lineRule="auto"/>
        <w:jc w:val="center"/>
        <w:rPr>
          <w:b w:val="1"/>
        </w:rPr>
      </w:pPr>
      <w:r w:rsidDel="00000000" w:rsidR="00000000" w:rsidRPr="00000000">
        <w:rPr>
          <w:b w:val="1"/>
          <w:rtl w:val="0"/>
        </w:rPr>
        <w:t xml:space="preserve">Inspection after Each Use</w:t>
      </w:r>
    </w:p>
    <w:p w:rsidR="00000000" w:rsidDel="00000000" w:rsidP="00000000" w:rsidRDefault="00000000" w:rsidRPr="00000000" w14:paraId="00000EDE">
      <w:pPr>
        <w:tabs>
          <w:tab w:val="right" w:leader="none" w:pos="9360"/>
        </w:tabs>
        <w:spacing w:after="0" w:line="240" w:lineRule="auto"/>
        <w:rPr/>
      </w:pPr>
      <w:r w:rsidDel="00000000" w:rsidR="00000000" w:rsidRPr="00000000">
        <w:rPr>
          <w:rtl w:val="0"/>
        </w:rPr>
        <w:t xml:space="preserve">Face piece # ______________________________</w:t>
      </w:r>
    </w:p>
    <w:p w:rsidR="00000000" w:rsidDel="00000000" w:rsidP="00000000" w:rsidRDefault="00000000" w:rsidRPr="00000000" w14:paraId="00000EDF">
      <w:pPr>
        <w:tabs>
          <w:tab w:val="right" w:leader="none" w:pos="9360"/>
        </w:tabs>
        <w:spacing w:after="0" w:line="240" w:lineRule="auto"/>
        <w:rPr/>
      </w:pPr>
      <w:r w:rsidDel="00000000" w:rsidR="00000000" w:rsidRPr="00000000">
        <w:rPr>
          <w:rtl w:val="0"/>
        </w:rPr>
      </w:r>
    </w:p>
    <w:tbl>
      <w:tblPr>
        <w:tblStyle w:val="Table52"/>
        <w:tblW w:w="962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4"/>
        <w:gridCol w:w="507"/>
        <w:gridCol w:w="1004"/>
        <w:gridCol w:w="944"/>
        <w:gridCol w:w="737"/>
        <w:gridCol w:w="1220"/>
        <w:gridCol w:w="805"/>
        <w:gridCol w:w="2084"/>
        <w:gridCol w:w="880"/>
        <w:gridCol w:w="891"/>
        <w:tblGridChange w:id="0">
          <w:tblGrid>
            <w:gridCol w:w="554"/>
            <w:gridCol w:w="507"/>
            <w:gridCol w:w="1004"/>
            <w:gridCol w:w="944"/>
            <w:gridCol w:w="737"/>
            <w:gridCol w:w="1220"/>
            <w:gridCol w:w="805"/>
            <w:gridCol w:w="2084"/>
            <w:gridCol w:w="880"/>
            <w:gridCol w:w="891"/>
          </w:tblGrid>
        </w:tblGridChange>
      </w:tblGrid>
      <w:tr>
        <w:trPr>
          <w:cantSplit w:val="0"/>
          <w:tblHeader w:val="0"/>
        </w:trPr>
        <w:tc>
          <w:tcPr>
            <w:vMerge w:val="restart"/>
            <w:shd w:fill="auto" w:val="clear"/>
            <w:vAlign w:val="center"/>
          </w:tcPr>
          <w:p w:rsidR="00000000" w:rsidDel="00000000" w:rsidP="00000000" w:rsidRDefault="00000000" w:rsidRPr="00000000" w14:paraId="00000EE0">
            <w:pPr>
              <w:tabs>
                <w:tab w:val="right" w:leader="none" w:pos="9360"/>
              </w:tabs>
              <w:spacing w:after="0" w:line="240" w:lineRule="auto"/>
              <w:jc w:val="center"/>
              <w:rPr>
                <w:sz w:val="16"/>
                <w:szCs w:val="16"/>
              </w:rPr>
            </w:pPr>
            <w:r w:rsidDel="00000000" w:rsidR="00000000" w:rsidRPr="00000000">
              <w:rPr>
                <w:sz w:val="16"/>
                <w:szCs w:val="16"/>
                <w:rtl w:val="0"/>
              </w:rPr>
              <w:t xml:space="preserve">Date</w:t>
            </w:r>
          </w:p>
        </w:tc>
        <w:tc>
          <w:tcPr>
            <w:gridSpan w:val="2"/>
            <w:shd w:fill="auto" w:val="clear"/>
            <w:vAlign w:val="center"/>
          </w:tcPr>
          <w:p w:rsidR="00000000" w:rsidDel="00000000" w:rsidP="00000000" w:rsidRDefault="00000000" w:rsidRPr="00000000" w14:paraId="00000EE1">
            <w:pPr>
              <w:tabs>
                <w:tab w:val="right" w:leader="none" w:pos="9360"/>
              </w:tabs>
              <w:spacing w:after="0" w:line="240" w:lineRule="auto"/>
              <w:jc w:val="center"/>
              <w:rPr>
                <w:sz w:val="16"/>
                <w:szCs w:val="16"/>
                <w:vertAlign w:val="superscript"/>
              </w:rPr>
            </w:pPr>
            <w:r w:rsidDel="00000000" w:rsidR="00000000" w:rsidRPr="00000000">
              <w:rPr>
                <w:sz w:val="16"/>
                <w:szCs w:val="16"/>
                <w:rtl w:val="0"/>
              </w:rPr>
              <w:t xml:space="preserve">Cylinder</w:t>
            </w:r>
            <w:r w:rsidDel="00000000" w:rsidR="00000000" w:rsidRPr="00000000">
              <w:rPr>
                <w:sz w:val="16"/>
                <w:szCs w:val="16"/>
                <w:vertAlign w:val="superscript"/>
                <w:rtl w:val="0"/>
              </w:rPr>
              <w:t xml:space="preserve">1</w:t>
            </w:r>
          </w:p>
        </w:tc>
        <w:tc>
          <w:tcPr>
            <w:vMerge w:val="restart"/>
            <w:shd w:fill="auto" w:val="clear"/>
            <w:vAlign w:val="center"/>
          </w:tcPr>
          <w:p w:rsidR="00000000" w:rsidDel="00000000" w:rsidP="00000000" w:rsidRDefault="00000000" w:rsidRPr="00000000" w14:paraId="00000EE3">
            <w:pPr>
              <w:tabs>
                <w:tab w:val="right" w:leader="none" w:pos="9360"/>
              </w:tabs>
              <w:spacing w:after="0" w:line="240" w:lineRule="auto"/>
              <w:jc w:val="center"/>
              <w:rPr>
                <w:sz w:val="16"/>
                <w:szCs w:val="16"/>
              </w:rPr>
            </w:pPr>
            <w:r w:rsidDel="00000000" w:rsidR="00000000" w:rsidRPr="00000000">
              <w:rPr>
                <w:sz w:val="16"/>
                <w:szCs w:val="16"/>
                <w:rtl w:val="0"/>
              </w:rPr>
              <w:t xml:space="preserve">Face piece &amp; Breathing Tube OK</w:t>
            </w:r>
          </w:p>
        </w:tc>
        <w:tc>
          <w:tcPr>
            <w:vMerge w:val="restart"/>
            <w:shd w:fill="auto" w:val="clear"/>
            <w:vAlign w:val="center"/>
          </w:tcPr>
          <w:p w:rsidR="00000000" w:rsidDel="00000000" w:rsidP="00000000" w:rsidRDefault="00000000" w:rsidRPr="00000000" w14:paraId="00000EE4">
            <w:pPr>
              <w:tabs>
                <w:tab w:val="right" w:leader="none" w:pos="9360"/>
              </w:tabs>
              <w:spacing w:after="0" w:line="240" w:lineRule="auto"/>
              <w:jc w:val="center"/>
              <w:rPr>
                <w:sz w:val="16"/>
                <w:szCs w:val="16"/>
              </w:rPr>
            </w:pPr>
            <w:r w:rsidDel="00000000" w:rsidR="00000000" w:rsidRPr="00000000">
              <w:rPr>
                <w:sz w:val="16"/>
                <w:szCs w:val="16"/>
                <w:rtl w:val="0"/>
              </w:rPr>
              <w:t xml:space="preserve">Belt &amp; Harness OK</w:t>
            </w:r>
          </w:p>
        </w:tc>
        <w:tc>
          <w:tcPr>
            <w:vMerge w:val="restart"/>
            <w:shd w:fill="auto" w:val="clear"/>
            <w:vAlign w:val="center"/>
          </w:tcPr>
          <w:p w:rsidR="00000000" w:rsidDel="00000000" w:rsidP="00000000" w:rsidRDefault="00000000" w:rsidRPr="00000000" w14:paraId="00000EE5">
            <w:pPr>
              <w:tabs>
                <w:tab w:val="right" w:leader="none" w:pos="9360"/>
              </w:tabs>
              <w:spacing w:after="0" w:line="240" w:lineRule="auto"/>
              <w:jc w:val="center"/>
              <w:rPr>
                <w:sz w:val="16"/>
                <w:szCs w:val="16"/>
              </w:rPr>
            </w:pPr>
            <w:r w:rsidDel="00000000" w:rsidR="00000000" w:rsidRPr="00000000">
              <w:rPr>
                <w:sz w:val="16"/>
                <w:szCs w:val="16"/>
                <w:rtl w:val="0"/>
              </w:rPr>
              <w:t xml:space="preserve">Conditions OK</w:t>
            </w:r>
          </w:p>
        </w:tc>
        <w:tc>
          <w:tcPr>
            <w:vMerge w:val="restart"/>
            <w:shd w:fill="auto" w:val="clear"/>
            <w:vAlign w:val="center"/>
          </w:tcPr>
          <w:p w:rsidR="00000000" w:rsidDel="00000000" w:rsidP="00000000" w:rsidRDefault="00000000" w:rsidRPr="00000000" w14:paraId="00000EE6">
            <w:pPr>
              <w:tabs>
                <w:tab w:val="right" w:leader="none" w:pos="9360"/>
              </w:tabs>
              <w:spacing w:after="0" w:line="240" w:lineRule="auto"/>
              <w:jc w:val="center"/>
              <w:rPr>
                <w:sz w:val="16"/>
                <w:szCs w:val="16"/>
              </w:rPr>
            </w:pPr>
            <w:r w:rsidDel="00000000" w:rsidR="00000000" w:rsidRPr="00000000">
              <w:rPr>
                <w:sz w:val="16"/>
                <w:szCs w:val="16"/>
                <w:rtl w:val="0"/>
              </w:rPr>
              <w:t xml:space="preserve">Cleaned &amp; Sanitized</w:t>
            </w:r>
          </w:p>
        </w:tc>
        <w:tc>
          <w:tcPr>
            <w:vMerge w:val="restart"/>
            <w:shd w:fill="auto" w:val="clear"/>
            <w:vAlign w:val="center"/>
          </w:tcPr>
          <w:p w:rsidR="00000000" w:rsidDel="00000000" w:rsidP="00000000" w:rsidRDefault="00000000" w:rsidRPr="00000000" w14:paraId="00000EE7">
            <w:pPr>
              <w:tabs>
                <w:tab w:val="right" w:leader="none" w:pos="9360"/>
              </w:tabs>
              <w:spacing w:after="0" w:line="240" w:lineRule="auto"/>
              <w:jc w:val="center"/>
              <w:rPr>
                <w:sz w:val="16"/>
                <w:szCs w:val="16"/>
              </w:rPr>
            </w:pPr>
            <w:r w:rsidDel="00000000" w:rsidR="00000000" w:rsidRPr="00000000">
              <w:rPr>
                <w:sz w:val="16"/>
                <w:szCs w:val="16"/>
                <w:rtl w:val="0"/>
              </w:rPr>
              <w:t xml:space="preserve">Remarks</w:t>
            </w:r>
          </w:p>
        </w:tc>
        <w:tc>
          <w:tcPr>
            <w:vMerge w:val="restart"/>
            <w:shd w:fill="auto" w:val="clear"/>
            <w:vAlign w:val="center"/>
          </w:tcPr>
          <w:p w:rsidR="00000000" w:rsidDel="00000000" w:rsidP="00000000" w:rsidRDefault="00000000" w:rsidRPr="00000000" w14:paraId="00000EE8">
            <w:pPr>
              <w:tabs>
                <w:tab w:val="right" w:leader="none" w:pos="9360"/>
              </w:tabs>
              <w:spacing w:after="0" w:line="240" w:lineRule="auto"/>
              <w:jc w:val="center"/>
              <w:rPr>
                <w:sz w:val="16"/>
                <w:szCs w:val="16"/>
              </w:rPr>
            </w:pPr>
            <w:r w:rsidDel="00000000" w:rsidR="00000000" w:rsidRPr="00000000">
              <w:rPr>
                <w:sz w:val="16"/>
                <w:szCs w:val="16"/>
                <w:rtl w:val="0"/>
              </w:rPr>
              <w:t xml:space="preserve">Inspected By</w:t>
            </w:r>
          </w:p>
        </w:tc>
        <w:tc>
          <w:tcPr>
            <w:vMerge w:val="restart"/>
            <w:shd w:fill="auto" w:val="clear"/>
            <w:vAlign w:val="center"/>
          </w:tcPr>
          <w:p w:rsidR="00000000" w:rsidDel="00000000" w:rsidP="00000000" w:rsidRDefault="00000000" w:rsidRPr="00000000" w14:paraId="00000EE9">
            <w:pPr>
              <w:tabs>
                <w:tab w:val="right" w:leader="none" w:pos="9360"/>
              </w:tabs>
              <w:spacing w:after="0" w:line="240" w:lineRule="auto"/>
              <w:jc w:val="center"/>
              <w:rPr>
                <w:sz w:val="16"/>
                <w:szCs w:val="16"/>
              </w:rPr>
            </w:pPr>
            <w:r w:rsidDel="00000000" w:rsidR="00000000" w:rsidRPr="00000000">
              <w:rPr>
                <w:sz w:val="16"/>
                <w:szCs w:val="16"/>
                <w:rtl w:val="0"/>
              </w:rPr>
              <w:t xml:space="preserve">Date Inspected</w:t>
            </w:r>
          </w:p>
        </w:tc>
      </w:tr>
      <w:tr>
        <w:trPr>
          <w:cantSplit w:val="0"/>
          <w:tblHeader w:val="0"/>
        </w:trPr>
        <w:tc>
          <w:tcPr>
            <w:vMerge w:val="continue"/>
            <w:shd w:fill="auto" w:val="clear"/>
            <w:vAlign w:val="center"/>
          </w:tcPr>
          <w:p w:rsidR="00000000" w:rsidDel="00000000" w:rsidP="00000000" w:rsidRDefault="00000000" w:rsidRPr="00000000" w14:paraId="00000E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EB">
            <w:pPr>
              <w:tabs>
                <w:tab w:val="right" w:leader="none" w:pos="9360"/>
              </w:tabs>
              <w:spacing w:after="0" w:line="240" w:lineRule="auto"/>
              <w:jc w:val="center"/>
              <w:rPr>
                <w:sz w:val="16"/>
                <w:szCs w:val="16"/>
                <w:vertAlign w:val="superscript"/>
              </w:rPr>
            </w:pPr>
            <w:r w:rsidDel="00000000" w:rsidR="00000000" w:rsidRPr="00000000">
              <w:rPr>
                <w:sz w:val="16"/>
                <w:szCs w:val="16"/>
                <w:rtl w:val="0"/>
              </w:rPr>
              <w:t xml:space="preserve">OK</w:t>
            </w:r>
            <w:r w:rsidDel="00000000" w:rsidR="00000000" w:rsidRPr="00000000">
              <w:rPr>
                <w:sz w:val="16"/>
                <w:szCs w:val="16"/>
                <w:vertAlign w:val="superscript"/>
                <w:rtl w:val="0"/>
              </w:rPr>
              <w:t xml:space="preserve">2</w:t>
            </w:r>
          </w:p>
        </w:tc>
        <w:tc>
          <w:tcPr>
            <w:shd w:fill="auto" w:val="clear"/>
            <w:vAlign w:val="center"/>
          </w:tcPr>
          <w:p w:rsidR="00000000" w:rsidDel="00000000" w:rsidP="00000000" w:rsidRDefault="00000000" w:rsidRPr="00000000" w14:paraId="00000EEC">
            <w:pPr>
              <w:tabs>
                <w:tab w:val="right" w:leader="none" w:pos="9360"/>
              </w:tabs>
              <w:spacing w:after="0" w:line="240" w:lineRule="auto"/>
              <w:jc w:val="center"/>
              <w:rPr>
                <w:sz w:val="16"/>
                <w:szCs w:val="16"/>
              </w:rPr>
            </w:pPr>
            <w:r w:rsidDel="00000000" w:rsidR="00000000" w:rsidRPr="00000000">
              <w:rPr>
                <w:sz w:val="16"/>
                <w:szCs w:val="16"/>
                <w:rtl w:val="0"/>
              </w:rPr>
              <w:t xml:space="preserve">Changed</w:t>
            </w:r>
          </w:p>
        </w:tc>
        <w:tc>
          <w:tcPr>
            <w:vMerge w:val="continue"/>
            <w:shd w:fill="auto" w:val="clear"/>
            <w:vAlign w:val="center"/>
          </w:tcPr>
          <w:p w:rsidR="00000000" w:rsidDel="00000000" w:rsidP="00000000" w:rsidRDefault="00000000" w:rsidRPr="00000000" w14:paraId="00000E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E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E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E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E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E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E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EF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F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F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F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F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F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F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F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FC">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EFD">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EF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EF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0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0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0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0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0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0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06">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07">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0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0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0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0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0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0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0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0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10">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11">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1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1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1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1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1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1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1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1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1A">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1B">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1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1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1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1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2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2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2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2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24">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25">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2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2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2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2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2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2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2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2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2E">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2F">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3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3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3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3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3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3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3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3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38">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39">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3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3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3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3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3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3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4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4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42">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43">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4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4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4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4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4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4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4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4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4C">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4D">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4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4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5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5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5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5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5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5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56">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57">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5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5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5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5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5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5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5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5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60">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61">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6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6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6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6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6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6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6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6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6A">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6B">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6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6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6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6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7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7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7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7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74">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75">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7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7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7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7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7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7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7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7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7E">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7F">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8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8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8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8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8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8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8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8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88">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89">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8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8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8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8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8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8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9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9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92">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93">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9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9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9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9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9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9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9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9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9C">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9D">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9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9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A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A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A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A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A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A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A6">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A7">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A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A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A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A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A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A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A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A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B0">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B1">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B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B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B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B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B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B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B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B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BA">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BB">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B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B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B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B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C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C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C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C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C4">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C5">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C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C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C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C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C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C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C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C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CE">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CF">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D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D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D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D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D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D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D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D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D8">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D9">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D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D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D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D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D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D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E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E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E2">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E3">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E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E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E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E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E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E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E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E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EC">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ED">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E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E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F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F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F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F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F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F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F6">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FF7">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F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F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F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F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F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F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F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F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00">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01">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0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0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0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0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0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0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0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0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0A">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0B">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0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0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0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0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1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1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1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1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14">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15">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1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1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1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1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1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1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1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1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1E">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1F">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2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2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2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2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2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2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2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2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28">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29">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2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2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2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2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2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2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3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3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32">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33">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3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3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3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3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3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3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3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3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3C">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3D">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3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3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4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4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4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4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4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4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46">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47">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4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4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4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4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4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4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4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4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50">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51">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5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5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5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5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5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5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5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5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5A">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5B">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5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5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5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5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6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6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6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6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64">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65">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6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6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6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6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6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6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6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6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6E">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6F">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7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7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7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7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7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7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7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7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78">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79">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7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7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7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7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7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7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8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8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82">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83">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8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8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8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8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8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8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8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8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8C">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8D">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8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8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9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9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9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9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9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9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96">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97">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9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9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9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9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9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9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9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9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A0">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A1">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A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A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A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A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A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A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A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A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AA">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AB">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A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A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A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A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B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B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B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B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B4">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B5">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B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B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B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B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B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B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B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B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BE">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BF">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C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C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C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C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C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C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C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C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C8">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C9">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C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C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C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C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C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C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D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D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D2">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D3">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D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D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D6">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D7">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D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D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D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D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DC">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DD">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D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D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E0">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E1">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E2">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E3">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E4">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E5">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E6">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E7">
            <w:pPr>
              <w:tabs>
                <w:tab w:val="right" w:leader="none" w:pos="9360"/>
              </w:tabs>
              <w:spacing w:after="0" w:line="240" w:lineRule="auto"/>
              <w:jc w:val="center"/>
              <w:rPr>
                <w:sz w:val="16"/>
                <w:szCs w:val="16"/>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E8">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E9">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EA">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EB">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EC">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ED">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EE">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EF">
            <w:pPr>
              <w:tabs>
                <w:tab w:val="right" w:leader="none" w:pos="9360"/>
              </w:tabs>
              <w:spacing w:after="0" w:line="240" w:lineRule="auto"/>
              <w:jc w:val="center"/>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10F0">
            <w:pPr>
              <w:tabs>
                <w:tab w:val="right" w:leader="none" w:pos="9360"/>
              </w:tabs>
              <w:spacing w:after="0" w:line="240" w:lineRule="auto"/>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10F1">
            <w:pPr>
              <w:tabs>
                <w:tab w:val="right" w:leader="none" w:pos="9360"/>
              </w:tabs>
              <w:spacing w:after="0" w:line="240" w:lineRule="auto"/>
              <w:jc w:val="center"/>
              <w:rPr>
                <w:sz w:val="16"/>
                <w:szCs w:val="16"/>
              </w:rPr>
            </w:pPr>
            <w:r w:rsidDel="00000000" w:rsidR="00000000" w:rsidRPr="00000000">
              <w:rPr>
                <w:rtl w:val="0"/>
              </w:rPr>
            </w:r>
          </w:p>
        </w:tc>
      </w:tr>
    </w:tbl>
    <w:p w:rsidR="00000000" w:rsidDel="00000000" w:rsidP="00000000" w:rsidRDefault="00000000" w:rsidRPr="00000000" w14:paraId="000010F2">
      <w:pPr>
        <w:tabs>
          <w:tab w:val="right" w:leader="none" w:pos="9360"/>
        </w:tabs>
        <w:spacing w:after="0" w:line="240" w:lineRule="auto"/>
        <w:rPr/>
      </w:pPr>
      <w:r w:rsidDel="00000000" w:rsidR="00000000" w:rsidRPr="00000000">
        <w:rPr>
          <w:rtl w:val="0"/>
        </w:rPr>
      </w:r>
    </w:p>
    <w:p w:rsidR="00000000" w:rsidDel="00000000" w:rsidP="00000000" w:rsidRDefault="00000000" w:rsidRPr="00000000" w14:paraId="000010F3">
      <w:pPr>
        <w:tabs>
          <w:tab w:val="right" w:leader="none" w:pos="9360"/>
        </w:tabs>
        <w:spacing w:after="0" w:line="240" w:lineRule="auto"/>
        <w:rPr>
          <w:sz w:val="16"/>
          <w:szCs w:val="16"/>
        </w:rPr>
      </w:pPr>
      <w:r w:rsidDel="00000000" w:rsidR="00000000" w:rsidRPr="00000000">
        <w:rPr>
          <w:rtl w:val="0"/>
        </w:rPr>
      </w:r>
    </w:p>
    <w:p w:rsidR="00000000" w:rsidDel="00000000" w:rsidP="00000000" w:rsidRDefault="00000000" w:rsidRPr="00000000" w14:paraId="000010F4">
      <w:pPr>
        <w:tabs>
          <w:tab w:val="right" w:leader="none" w:pos="9360"/>
        </w:tabs>
        <w:spacing w:after="0" w:line="240" w:lineRule="auto"/>
        <w:rPr>
          <w:sz w:val="16"/>
          <w:szCs w:val="16"/>
        </w:rPr>
      </w:pPr>
      <w:r w:rsidDel="00000000" w:rsidR="00000000" w:rsidRPr="00000000">
        <w:rPr>
          <w:rtl w:val="0"/>
        </w:rPr>
      </w:r>
    </w:p>
    <w:p w:rsidR="00000000" w:rsidDel="00000000" w:rsidP="00000000" w:rsidRDefault="00000000" w:rsidRPr="00000000" w14:paraId="000010F5">
      <w:pPr>
        <w:tabs>
          <w:tab w:val="right" w:leader="none" w:pos="9360"/>
        </w:tabs>
        <w:spacing w:after="0" w:line="240" w:lineRule="auto"/>
        <w:rPr>
          <w:sz w:val="16"/>
          <w:szCs w:val="16"/>
        </w:rPr>
      </w:pPr>
      <w:r w:rsidDel="00000000" w:rsidR="00000000" w:rsidRPr="00000000">
        <w:rPr>
          <w:rtl w:val="0"/>
        </w:rPr>
      </w:r>
    </w:p>
    <w:p w:rsidR="00000000" w:rsidDel="00000000" w:rsidP="00000000" w:rsidRDefault="00000000" w:rsidRPr="00000000" w14:paraId="000010F6">
      <w:pPr>
        <w:tabs>
          <w:tab w:val="right" w:leader="none" w:pos="9360"/>
        </w:tabs>
        <w:spacing w:after="0" w:line="240" w:lineRule="auto"/>
        <w:rPr>
          <w:sz w:val="16"/>
          <w:szCs w:val="16"/>
        </w:rPr>
      </w:pPr>
      <w:r w:rsidDel="00000000" w:rsidR="00000000" w:rsidRPr="00000000">
        <w:rPr>
          <w:rtl w:val="0"/>
        </w:rPr>
      </w:r>
    </w:p>
    <w:p w:rsidR="00000000" w:rsidDel="00000000" w:rsidP="00000000" w:rsidRDefault="00000000" w:rsidRPr="00000000" w14:paraId="000010F7">
      <w:pPr>
        <w:tabs>
          <w:tab w:val="right" w:leader="none" w:pos="9360"/>
        </w:tabs>
        <w:spacing w:after="0" w:line="240" w:lineRule="auto"/>
        <w:rPr>
          <w:sz w:val="16"/>
          <w:szCs w:val="16"/>
        </w:rPr>
      </w:pPr>
      <w:r w:rsidDel="00000000" w:rsidR="00000000" w:rsidRPr="00000000">
        <w:rPr>
          <w:rtl w:val="0"/>
        </w:rPr>
      </w:r>
    </w:p>
    <w:tbl>
      <w:tblPr>
        <w:tblStyle w:val="Table5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37"/>
        <w:gridCol w:w="4067"/>
        <w:tblGridChange w:id="0">
          <w:tblGrid>
            <w:gridCol w:w="1746"/>
            <w:gridCol w:w="3537"/>
            <w:gridCol w:w="4067"/>
          </w:tblGrid>
        </w:tblGridChange>
      </w:tblGrid>
      <w:tr>
        <w:trPr>
          <w:cantSplit w:val="0"/>
          <w:tblHeader w:val="0"/>
        </w:trPr>
        <w:tc>
          <w:tcPr>
            <w:gridSpan w:val="3"/>
            <w:shd w:fill="auto" w:val="clear"/>
          </w:tcPr>
          <w:p w:rsidR="00000000" w:rsidDel="00000000" w:rsidP="00000000" w:rsidRDefault="00000000" w:rsidRPr="00000000" w14:paraId="000010F8">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87"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10FB">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10FC">
            <w:pPr>
              <w:spacing w:after="0" w:line="240" w:lineRule="auto"/>
              <w:rPr>
                <w:b w:val="1"/>
                <w:color w:val="4d4d4d"/>
                <w:sz w:val="24"/>
                <w:szCs w:val="24"/>
              </w:rPr>
            </w:pPr>
            <w:r w:rsidDel="00000000" w:rsidR="00000000" w:rsidRPr="00000000">
              <w:rPr>
                <w:b w:val="1"/>
                <w:color w:val="4d4d4d"/>
                <w:sz w:val="24"/>
                <w:szCs w:val="24"/>
                <w:rtl w:val="0"/>
              </w:rPr>
              <w:t xml:space="preserve">SOG Title: Scene Preservation</w:t>
            </w:r>
          </w:p>
        </w:tc>
      </w:tr>
      <w:tr>
        <w:trPr>
          <w:cantSplit w:val="0"/>
          <w:tblHeader w:val="0"/>
        </w:trPr>
        <w:tc>
          <w:tcPr>
            <w:vMerge w:val="continue"/>
            <w:shd w:fill="auto" w:val="clear"/>
            <w:vAlign w:val="center"/>
          </w:tcPr>
          <w:p w:rsidR="00000000" w:rsidDel="00000000" w:rsidP="00000000" w:rsidRDefault="00000000" w:rsidRPr="00000000" w14:paraId="00001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10FF">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1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1102">
            <w:pPr>
              <w:spacing w:after="0" w:line="240" w:lineRule="auto"/>
              <w:rPr>
                <w:b w:val="1"/>
                <w:color w:val="4d4d4d"/>
                <w:sz w:val="24"/>
                <w:szCs w:val="24"/>
              </w:rPr>
            </w:pPr>
            <w:r w:rsidDel="00000000" w:rsidR="00000000" w:rsidRPr="00000000">
              <w:rPr>
                <w:b w:val="1"/>
                <w:color w:val="4d4d4d"/>
                <w:sz w:val="24"/>
                <w:szCs w:val="24"/>
                <w:rtl w:val="0"/>
              </w:rPr>
              <w:t xml:space="preserve">Original Date:  02/2/20</w:t>
            </w:r>
          </w:p>
        </w:tc>
        <w:tc>
          <w:tcPr>
            <w:shd w:fill="auto" w:val="clear"/>
          </w:tcPr>
          <w:p w:rsidR="00000000" w:rsidDel="00000000" w:rsidP="00000000" w:rsidRDefault="00000000" w:rsidRPr="00000000" w14:paraId="00001103">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1104">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1107">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1108">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Scene Preservation</w:t>
      </w:r>
    </w:p>
    <w:p w:rsidR="00000000" w:rsidDel="00000000" w:rsidP="00000000" w:rsidRDefault="00000000" w:rsidRPr="00000000" w14:paraId="00001109">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110A">
      <w:pPr>
        <w:spacing w:after="0" w:line="240" w:lineRule="auto"/>
        <w:jc w:val="center"/>
        <w:rPr>
          <w:b w:val="1"/>
          <w:color w:val="4d4d4d"/>
          <w:sz w:val="28"/>
          <w:szCs w:val="28"/>
        </w:rPr>
      </w:pPr>
      <w:r w:rsidDel="00000000" w:rsidR="00000000" w:rsidRPr="00000000">
        <w:rPr>
          <w:b w:val="1"/>
          <w:color w:val="4d4d4d"/>
          <w:sz w:val="28"/>
          <w:szCs w:val="28"/>
        </w:rPr>
        <w:drawing>
          <wp:inline distB="0" distT="0" distL="0" distR="0">
            <wp:extent cx="1892300" cy="2424430"/>
            <wp:effectExtent b="0" l="0" r="0" t="0"/>
            <wp:docPr descr="C:\Users\mhohon\AppData\Local\Microsoft\Windows\INetCache\Content.MSO\55BAE214.tmp" id="288" name="image18.jpg"/>
            <a:graphic>
              <a:graphicData uri="http://schemas.openxmlformats.org/drawingml/2006/picture">
                <pic:pic>
                  <pic:nvPicPr>
                    <pic:cNvPr descr="C:\Users\mhohon\AppData\Local\Microsoft\Windows\INetCache\Content.MSO\55BAE214.tmp" id="0" name="image18.jpg"/>
                    <pic:cNvPicPr preferRelativeResize="0"/>
                  </pic:nvPicPr>
                  <pic:blipFill>
                    <a:blip r:embed="rId50"/>
                    <a:srcRect b="0" l="0" r="0" t="0"/>
                    <a:stretch>
                      <a:fillRect/>
                    </a:stretch>
                  </pic:blipFill>
                  <pic:spPr>
                    <a:xfrm>
                      <a:off x="0" y="0"/>
                      <a:ext cx="1892300" cy="2424430"/>
                    </a:xfrm>
                    <a:prstGeom prst="rect"/>
                    <a:ln/>
                  </pic:spPr>
                </pic:pic>
              </a:graphicData>
            </a:graphic>
          </wp:inline>
        </w:drawing>
      </w:r>
      <w:r w:rsidDel="00000000" w:rsidR="00000000" w:rsidRPr="00000000">
        <w:rPr>
          <w:rtl w:val="0"/>
        </w:rPr>
      </w:r>
    </w:p>
    <w:p w:rsidR="00000000" w:rsidDel="00000000" w:rsidP="00000000" w:rsidRDefault="00000000" w:rsidRPr="00000000" w14:paraId="0000110B">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110C">
      <w:pPr>
        <w:spacing w:after="0" w:line="240" w:lineRule="auto"/>
        <w:rPr>
          <w:b w:val="1"/>
          <w:sz w:val="24"/>
          <w:szCs w:val="24"/>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w:t>
      </w:r>
    </w:p>
    <w:p w:rsidR="00000000" w:rsidDel="00000000" w:rsidP="00000000" w:rsidRDefault="00000000" w:rsidRPr="00000000" w14:paraId="0000110D">
      <w:pPr>
        <w:spacing w:after="0" w:line="240" w:lineRule="auto"/>
        <w:rPr>
          <w:sz w:val="24"/>
          <w:szCs w:val="24"/>
        </w:rPr>
      </w:pPr>
      <w:r w:rsidDel="00000000" w:rsidR="00000000" w:rsidRPr="00000000">
        <w:rPr>
          <w:sz w:val="24"/>
          <w:szCs w:val="24"/>
          <w:rtl w:val="0"/>
        </w:rPr>
        <w:t xml:space="preserve">The determination of fire origin and cause is necessary for all fire incidents. The Officer in Charge is responsible for determining when a Fire Investigator is needed. This determination is dependent on the information gathered at the scene and/or circumstances of the fire. The on duty Fire Investigators are available through Dispatch and Deployment or by phone to consult with Command prior to or during response to assist Command.  A fire investigation is conducted after fire control and salvage activities are completed, but before overhaul actions, which could hinder the investigation. </w:t>
      </w:r>
    </w:p>
    <w:p w:rsidR="00000000" w:rsidDel="00000000" w:rsidP="00000000" w:rsidRDefault="00000000" w:rsidRPr="00000000" w14:paraId="0000110E">
      <w:pPr>
        <w:spacing w:after="0" w:line="240" w:lineRule="auto"/>
        <w:rPr>
          <w:sz w:val="24"/>
          <w:szCs w:val="24"/>
        </w:rPr>
      </w:pPr>
      <w:r w:rsidDel="00000000" w:rsidR="00000000" w:rsidRPr="00000000">
        <w:rPr>
          <w:rtl w:val="0"/>
        </w:rPr>
      </w:r>
    </w:p>
    <w:p w:rsidR="00000000" w:rsidDel="00000000" w:rsidP="00000000" w:rsidRDefault="00000000" w:rsidRPr="00000000" w14:paraId="0000110F">
      <w:pPr>
        <w:spacing w:after="0" w:line="240" w:lineRule="auto"/>
        <w:rPr>
          <w:b w:val="1"/>
          <w:sz w:val="24"/>
          <w:szCs w:val="24"/>
          <w:u w:val="single"/>
        </w:rPr>
      </w:pPr>
      <w:r w:rsidDel="00000000" w:rsidR="00000000" w:rsidRPr="00000000">
        <w:rPr>
          <w:b w:val="1"/>
          <w:sz w:val="24"/>
          <w:szCs w:val="24"/>
          <w:u w:val="single"/>
          <w:rtl w:val="0"/>
        </w:rPr>
        <w:t xml:space="preserve">Dispatch:</w:t>
      </w:r>
    </w:p>
    <w:p w:rsidR="00000000" w:rsidDel="00000000" w:rsidP="00000000" w:rsidRDefault="00000000" w:rsidRPr="00000000" w14:paraId="00001110">
      <w:pPr>
        <w:spacing w:after="0" w:line="240" w:lineRule="auto"/>
        <w:rPr>
          <w:sz w:val="24"/>
          <w:szCs w:val="24"/>
        </w:rPr>
      </w:pPr>
      <w:r w:rsidDel="00000000" w:rsidR="00000000" w:rsidRPr="00000000">
        <w:rPr>
          <w:sz w:val="24"/>
          <w:szCs w:val="24"/>
          <w:rtl w:val="0"/>
        </w:rPr>
        <w:t xml:space="preserve">A Fire Investigator dispatched by Dispatch and deployment or called by the Officer in Charge, will respond to the scene reference the following circumstances: </w:t>
      </w:r>
    </w:p>
    <w:p w:rsidR="00000000" w:rsidDel="00000000" w:rsidP="00000000" w:rsidRDefault="00000000" w:rsidRPr="00000000" w14:paraId="00001111">
      <w:pPr>
        <w:spacing w:after="0" w:line="240" w:lineRule="auto"/>
        <w:rPr>
          <w:sz w:val="24"/>
          <w:szCs w:val="24"/>
        </w:rPr>
      </w:pPr>
      <w:r w:rsidDel="00000000" w:rsidR="00000000" w:rsidRPr="00000000">
        <w:rPr>
          <w:rtl w:val="0"/>
        </w:rPr>
      </w:r>
    </w:p>
    <w:p w:rsidR="00000000" w:rsidDel="00000000" w:rsidP="00000000" w:rsidRDefault="00000000" w:rsidRPr="00000000" w14:paraId="00001112">
      <w:pPr>
        <w:spacing w:after="0" w:line="240" w:lineRule="auto"/>
        <w:ind w:left="720" w:firstLine="0"/>
        <w:rPr>
          <w:sz w:val="24"/>
          <w:szCs w:val="24"/>
        </w:rPr>
      </w:pPr>
      <w:r w:rsidDel="00000000" w:rsidR="00000000" w:rsidRPr="00000000">
        <w:rPr>
          <w:sz w:val="24"/>
          <w:szCs w:val="24"/>
          <w:rtl w:val="0"/>
        </w:rPr>
        <w:t xml:space="preserve">• Fire deaths or serious fire injuries </w:t>
      </w:r>
    </w:p>
    <w:p w:rsidR="00000000" w:rsidDel="00000000" w:rsidP="00000000" w:rsidRDefault="00000000" w:rsidRPr="00000000" w14:paraId="00001113">
      <w:pPr>
        <w:spacing w:after="0" w:line="240" w:lineRule="auto"/>
        <w:ind w:left="720" w:firstLine="0"/>
        <w:rPr>
          <w:sz w:val="24"/>
          <w:szCs w:val="24"/>
        </w:rPr>
      </w:pPr>
      <w:r w:rsidDel="00000000" w:rsidR="00000000" w:rsidRPr="00000000">
        <w:rPr>
          <w:sz w:val="24"/>
          <w:szCs w:val="24"/>
          <w:rtl w:val="0"/>
        </w:rPr>
        <w:t xml:space="preserve">• All working first alarm or greater structure fires </w:t>
      </w:r>
    </w:p>
    <w:p w:rsidR="00000000" w:rsidDel="00000000" w:rsidP="00000000" w:rsidRDefault="00000000" w:rsidRPr="00000000" w14:paraId="00001114">
      <w:pPr>
        <w:spacing w:after="0" w:line="240" w:lineRule="auto"/>
        <w:ind w:left="720" w:firstLine="0"/>
        <w:rPr>
          <w:sz w:val="24"/>
          <w:szCs w:val="24"/>
        </w:rPr>
      </w:pPr>
      <w:r w:rsidDel="00000000" w:rsidR="00000000" w:rsidRPr="00000000">
        <w:rPr>
          <w:sz w:val="24"/>
          <w:szCs w:val="24"/>
          <w:rtl w:val="0"/>
        </w:rPr>
        <w:t xml:space="preserve">• The City Fire Investigator will be notified on all structure fires that cause more than light smoke damage.</w:t>
      </w:r>
    </w:p>
    <w:p w:rsidR="00000000" w:rsidDel="00000000" w:rsidP="00000000" w:rsidRDefault="00000000" w:rsidRPr="00000000" w14:paraId="00001115">
      <w:pPr>
        <w:spacing w:after="0" w:line="240" w:lineRule="auto"/>
        <w:ind w:left="720" w:firstLine="0"/>
        <w:rPr>
          <w:sz w:val="24"/>
          <w:szCs w:val="24"/>
        </w:rPr>
      </w:pPr>
      <w:r w:rsidDel="00000000" w:rsidR="00000000" w:rsidRPr="00000000">
        <w:rPr>
          <w:sz w:val="24"/>
          <w:szCs w:val="24"/>
          <w:rtl w:val="0"/>
        </w:rPr>
        <w:t xml:space="preserve">• Explosions and bombings </w:t>
      </w:r>
    </w:p>
    <w:p w:rsidR="00000000" w:rsidDel="00000000" w:rsidP="00000000" w:rsidRDefault="00000000" w:rsidRPr="00000000" w14:paraId="00001116">
      <w:pPr>
        <w:spacing w:after="0" w:line="240" w:lineRule="auto"/>
        <w:ind w:left="720" w:firstLine="0"/>
        <w:rPr>
          <w:sz w:val="24"/>
          <w:szCs w:val="24"/>
        </w:rPr>
      </w:pPr>
      <w:r w:rsidDel="00000000" w:rsidR="00000000" w:rsidRPr="00000000">
        <w:rPr>
          <w:sz w:val="24"/>
          <w:szCs w:val="24"/>
          <w:rtl w:val="0"/>
        </w:rPr>
        <w:t xml:space="preserve">• Requested by Granbury Police Department to respond to known arson fires </w:t>
      </w:r>
    </w:p>
    <w:p w:rsidR="00000000" w:rsidDel="00000000" w:rsidP="00000000" w:rsidRDefault="00000000" w:rsidRPr="00000000" w14:paraId="00001117">
      <w:pPr>
        <w:spacing w:after="0" w:line="240" w:lineRule="auto"/>
        <w:ind w:left="720" w:firstLine="0"/>
        <w:rPr>
          <w:sz w:val="24"/>
          <w:szCs w:val="24"/>
        </w:rPr>
      </w:pPr>
      <w:r w:rsidDel="00000000" w:rsidR="00000000" w:rsidRPr="00000000">
        <w:rPr>
          <w:sz w:val="24"/>
          <w:szCs w:val="24"/>
          <w:rtl w:val="0"/>
        </w:rPr>
        <w:t xml:space="preserve">• Car, field, or dumpster fires that have an identified lead or suspect in custody </w:t>
      </w:r>
    </w:p>
    <w:p w:rsidR="00000000" w:rsidDel="00000000" w:rsidP="00000000" w:rsidRDefault="00000000" w:rsidRPr="00000000" w14:paraId="00001118">
      <w:pPr>
        <w:spacing w:after="0" w:line="240" w:lineRule="auto"/>
        <w:ind w:left="720" w:firstLine="0"/>
        <w:rPr>
          <w:sz w:val="24"/>
          <w:szCs w:val="24"/>
        </w:rPr>
      </w:pPr>
      <w:r w:rsidDel="00000000" w:rsidR="00000000" w:rsidRPr="00000000">
        <w:rPr>
          <w:sz w:val="24"/>
          <w:szCs w:val="24"/>
          <w:rtl w:val="0"/>
        </w:rPr>
        <w:t xml:space="preserve">• Attempted arsons </w:t>
      </w:r>
    </w:p>
    <w:p w:rsidR="00000000" w:rsidDel="00000000" w:rsidP="00000000" w:rsidRDefault="00000000" w:rsidRPr="00000000" w14:paraId="00001119">
      <w:pPr>
        <w:spacing w:after="0" w:line="240" w:lineRule="auto"/>
        <w:ind w:left="720" w:firstLine="0"/>
        <w:rPr>
          <w:sz w:val="24"/>
          <w:szCs w:val="24"/>
        </w:rPr>
      </w:pPr>
      <w:r w:rsidDel="00000000" w:rsidR="00000000" w:rsidRPr="00000000">
        <w:rPr>
          <w:sz w:val="24"/>
          <w:szCs w:val="24"/>
          <w:rtl w:val="0"/>
        </w:rPr>
        <w:t xml:space="preserve">• If determined by members on scene; scalding burns, electrical accidents, and minor accidental burn injuries </w:t>
      </w:r>
    </w:p>
    <w:p w:rsidR="00000000" w:rsidDel="00000000" w:rsidP="00000000" w:rsidRDefault="00000000" w:rsidRPr="00000000" w14:paraId="0000111A">
      <w:pPr>
        <w:spacing w:after="0" w:line="240" w:lineRule="auto"/>
        <w:ind w:left="720" w:firstLine="0"/>
        <w:rPr>
          <w:sz w:val="24"/>
          <w:szCs w:val="24"/>
        </w:rPr>
      </w:pPr>
      <w:r w:rsidDel="00000000" w:rsidR="00000000" w:rsidRPr="00000000">
        <w:rPr>
          <w:sz w:val="24"/>
          <w:szCs w:val="24"/>
          <w:rtl w:val="0"/>
        </w:rPr>
        <w:t xml:space="preserve">• When requested to make contact with homeowner for the purpose of insurance matters</w:t>
      </w:r>
    </w:p>
    <w:p w:rsidR="00000000" w:rsidDel="00000000" w:rsidP="00000000" w:rsidRDefault="00000000" w:rsidRPr="00000000" w14:paraId="0000111B">
      <w:pPr>
        <w:spacing w:after="0" w:line="240" w:lineRule="auto"/>
        <w:ind w:left="720" w:firstLine="0"/>
        <w:rPr>
          <w:sz w:val="24"/>
          <w:szCs w:val="24"/>
        </w:rPr>
      </w:pPr>
      <w:r w:rsidDel="00000000" w:rsidR="00000000" w:rsidRPr="00000000">
        <w:rPr>
          <w:sz w:val="24"/>
          <w:szCs w:val="24"/>
          <w:rtl w:val="0"/>
        </w:rPr>
        <w:t xml:space="preserve">• Minor fires caused by juveniles playing with fire, matches, etc.</w:t>
      </w:r>
    </w:p>
    <w:p w:rsidR="00000000" w:rsidDel="00000000" w:rsidP="00000000" w:rsidRDefault="00000000" w:rsidRPr="00000000" w14:paraId="0000111C">
      <w:pPr>
        <w:spacing w:after="0" w:line="240" w:lineRule="auto"/>
        <w:rPr>
          <w:sz w:val="24"/>
          <w:szCs w:val="24"/>
        </w:rPr>
      </w:pPr>
      <w:r w:rsidDel="00000000" w:rsidR="00000000" w:rsidRPr="00000000">
        <w:rPr>
          <w:rtl w:val="0"/>
        </w:rPr>
      </w:r>
    </w:p>
    <w:p w:rsidR="00000000" w:rsidDel="00000000" w:rsidP="00000000" w:rsidRDefault="00000000" w:rsidRPr="00000000" w14:paraId="0000111D">
      <w:pPr>
        <w:spacing w:after="0" w:line="240" w:lineRule="auto"/>
        <w:rPr>
          <w:b w:val="1"/>
          <w:sz w:val="24"/>
          <w:szCs w:val="24"/>
          <w:u w:val="single"/>
        </w:rPr>
      </w:pPr>
      <w:r w:rsidDel="00000000" w:rsidR="00000000" w:rsidRPr="00000000">
        <w:rPr>
          <w:b w:val="1"/>
          <w:sz w:val="24"/>
          <w:szCs w:val="24"/>
          <w:u w:val="single"/>
          <w:rtl w:val="0"/>
        </w:rPr>
        <w:t xml:space="preserve">NON-DISPATCH:</w:t>
      </w:r>
    </w:p>
    <w:p w:rsidR="00000000" w:rsidDel="00000000" w:rsidP="00000000" w:rsidRDefault="00000000" w:rsidRPr="00000000" w14:paraId="0000111E">
      <w:pPr>
        <w:spacing w:after="0" w:line="240" w:lineRule="auto"/>
        <w:rPr>
          <w:sz w:val="24"/>
          <w:szCs w:val="24"/>
        </w:rPr>
      </w:pPr>
      <w:r w:rsidDel="00000000" w:rsidR="00000000" w:rsidRPr="00000000">
        <w:rPr>
          <w:sz w:val="24"/>
          <w:szCs w:val="24"/>
          <w:rtl w:val="0"/>
        </w:rPr>
        <w:t xml:space="preserve"> A Fire Investigator is not needed for the following situations. The company officer is responsible for completing an accurate Field Incident Report to document the fire cause: </w:t>
      </w:r>
    </w:p>
    <w:p w:rsidR="00000000" w:rsidDel="00000000" w:rsidP="00000000" w:rsidRDefault="00000000" w:rsidRPr="00000000" w14:paraId="0000111F">
      <w:pPr>
        <w:spacing w:after="0" w:line="240" w:lineRule="auto"/>
        <w:rPr>
          <w:sz w:val="24"/>
          <w:szCs w:val="24"/>
        </w:rPr>
      </w:pPr>
      <w:r w:rsidDel="00000000" w:rsidR="00000000" w:rsidRPr="00000000">
        <w:rPr>
          <w:rtl w:val="0"/>
        </w:rPr>
      </w:r>
    </w:p>
    <w:p w:rsidR="00000000" w:rsidDel="00000000" w:rsidP="00000000" w:rsidRDefault="00000000" w:rsidRPr="00000000" w14:paraId="00001120">
      <w:pPr>
        <w:spacing w:after="0" w:line="240" w:lineRule="auto"/>
        <w:ind w:left="720" w:firstLine="0"/>
        <w:rPr>
          <w:sz w:val="24"/>
          <w:szCs w:val="24"/>
        </w:rPr>
      </w:pPr>
      <w:r w:rsidDel="00000000" w:rsidR="00000000" w:rsidRPr="00000000">
        <w:rPr>
          <w:sz w:val="24"/>
          <w:szCs w:val="24"/>
          <w:rtl w:val="0"/>
        </w:rPr>
        <w:t xml:space="preserve">• Minor fires where cause is determined to be accidental if occupants want to file an insurance claim</w:t>
      </w:r>
    </w:p>
    <w:p w:rsidR="00000000" w:rsidDel="00000000" w:rsidP="00000000" w:rsidRDefault="00000000" w:rsidRPr="00000000" w14:paraId="00001121">
      <w:pPr>
        <w:spacing w:after="0" w:line="240" w:lineRule="auto"/>
        <w:ind w:left="720" w:firstLine="0"/>
        <w:rPr>
          <w:sz w:val="24"/>
          <w:szCs w:val="24"/>
        </w:rPr>
      </w:pPr>
      <w:r w:rsidDel="00000000" w:rsidR="00000000" w:rsidRPr="00000000">
        <w:rPr>
          <w:sz w:val="24"/>
          <w:szCs w:val="24"/>
          <w:rtl w:val="0"/>
        </w:rPr>
        <w:t xml:space="preserve">• Car fires originating in the engine area during vehicle operation, abandoned autos, or vehicle arsons with no identified suspects </w:t>
      </w:r>
    </w:p>
    <w:p w:rsidR="00000000" w:rsidDel="00000000" w:rsidP="00000000" w:rsidRDefault="00000000" w:rsidRPr="00000000" w14:paraId="00001122">
      <w:pPr>
        <w:spacing w:after="0" w:line="240" w:lineRule="auto"/>
        <w:ind w:left="720" w:firstLine="0"/>
        <w:rPr>
          <w:sz w:val="24"/>
          <w:szCs w:val="24"/>
        </w:rPr>
      </w:pPr>
      <w:r w:rsidDel="00000000" w:rsidR="00000000" w:rsidRPr="00000000">
        <w:rPr>
          <w:sz w:val="24"/>
          <w:szCs w:val="24"/>
          <w:rtl w:val="0"/>
        </w:rPr>
        <w:t xml:space="preserve">• Minor grass, fence, or trash fires with no witnesses or suspects </w:t>
      </w:r>
    </w:p>
    <w:p w:rsidR="00000000" w:rsidDel="00000000" w:rsidP="00000000" w:rsidRDefault="00000000" w:rsidRPr="00000000" w14:paraId="00001123">
      <w:pPr>
        <w:spacing w:after="0" w:line="240" w:lineRule="auto"/>
        <w:ind w:left="720" w:firstLine="0"/>
        <w:rPr>
          <w:sz w:val="24"/>
          <w:szCs w:val="24"/>
        </w:rPr>
      </w:pPr>
      <w:r w:rsidDel="00000000" w:rsidR="00000000" w:rsidRPr="00000000">
        <w:rPr>
          <w:sz w:val="24"/>
          <w:szCs w:val="24"/>
          <w:rtl w:val="0"/>
        </w:rPr>
        <w:t xml:space="preserve">• To hold the scene until another agency or service responds </w:t>
      </w:r>
    </w:p>
    <w:p w:rsidR="00000000" w:rsidDel="00000000" w:rsidP="00000000" w:rsidRDefault="00000000" w:rsidRPr="00000000" w14:paraId="00001124">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1125">
      <w:pPr>
        <w:spacing w:after="0" w:line="240" w:lineRule="auto"/>
        <w:rPr>
          <w:sz w:val="24"/>
          <w:szCs w:val="24"/>
        </w:rPr>
      </w:pPr>
      <w:r w:rsidDel="00000000" w:rsidR="00000000" w:rsidRPr="00000000">
        <w:rPr>
          <w:sz w:val="24"/>
          <w:szCs w:val="24"/>
          <w:rtl w:val="0"/>
        </w:rPr>
        <w:t xml:space="preserve">If an incident is determined to be of a minor nature (e.g. accidental, no injuries, slight fire damage) and the cause can be determined by the Company Officer on scene through the information gathered at the scene and/or circumstances of the fire, units on the scene will gather the information needed and to accurately complete the required report. If a victim requests information regarding their fire loss, the Senior Member or Officer will contact Dispatch and The City Fire Inspector to assist the victim to accessing Fire Department information.</w:t>
      </w:r>
    </w:p>
    <w:p w:rsidR="00000000" w:rsidDel="00000000" w:rsidP="00000000" w:rsidRDefault="00000000" w:rsidRPr="00000000" w14:paraId="00001126">
      <w:pPr>
        <w:spacing w:after="0" w:line="240" w:lineRule="auto"/>
        <w:rPr>
          <w:sz w:val="24"/>
          <w:szCs w:val="24"/>
        </w:rPr>
      </w:pPr>
      <w:r w:rsidDel="00000000" w:rsidR="00000000" w:rsidRPr="00000000">
        <w:rPr>
          <w:rtl w:val="0"/>
        </w:rPr>
      </w:r>
    </w:p>
    <w:p w:rsidR="00000000" w:rsidDel="00000000" w:rsidP="00000000" w:rsidRDefault="00000000" w:rsidRPr="00000000" w14:paraId="00001127">
      <w:pPr>
        <w:spacing w:after="0" w:line="240" w:lineRule="auto"/>
        <w:rPr>
          <w:b w:val="1"/>
          <w:sz w:val="24"/>
          <w:szCs w:val="24"/>
          <w:u w:val="single"/>
        </w:rPr>
      </w:pPr>
      <w:r w:rsidDel="00000000" w:rsidR="00000000" w:rsidRPr="00000000">
        <w:rPr>
          <w:b w:val="1"/>
          <w:sz w:val="24"/>
          <w:szCs w:val="24"/>
          <w:u w:val="single"/>
          <w:rtl w:val="0"/>
        </w:rPr>
        <w:t xml:space="preserve">FIRE SCENE COORDINATION: </w:t>
      </w:r>
    </w:p>
    <w:p w:rsidR="00000000" w:rsidDel="00000000" w:rsidP="00000000" w:rsidRDefault="00000000" w:rsidRPr="00000000" w14:paraId="00001128">
      <w:pPr>
        <w:spacing w:after="0" w:line="240" w:lineRule="auto"/>
        <w:rPr>
          <w:sz w:val="24"/>
          <w:szCs w:val="24"/>
        </w:rPr>
      </w:pPr>
      <w:r w:rsidDel="00000000" w:rsidR="00000000" w:rsidRPr="00000000">
        <w:rPr>
          <w:sz w:val="24"/>
          <w:szCs w:val="24"/>
          <w:rtl w:val="0"/>
        </w:rPr>
        <w:t xml:space="preserve">When a Fire Investigator is on the scene or responding, crews will delay non-essential overhaul and secure the fire scene until the Fire Investigator arrives. Salvage and all unnecessary interim activities, which may alter, contaminate the fire scene, or interfere with a subsequent origin and because investigation must be discontinued until authorized to continue by the responding Fire Investigator. </w:t>
      </w:r>
    </w:p>
    <w:p w:rsidR="00000000" w:rsidDel="00000000" w:rsidP="00000000" w:rsidRDefault="00000000" w:rsidRPr="00000000" w14:paraId="00001129">
      <w:pPr>
        <w:spacing w:after="0" w:line="240" w:lineRule="auto"/>
        <w:rPr>
          <w:sz w:val="24"/>
          <w:szCs w:val="24"/>
        </w:rPr>
      </w:pPr>
      <w:r w:rsidDel="00000000" w:rsidR="00000000" w:rsidRPr="00000000">
        <w:rPr>
          <w:rtl w:val="0"/>
        </w:rPr>
      </w:r>
    </w:p>
    <w:p w:rsidR="00000000" w:rsidDel="00000000" w:rsidP="00000000" w:rsidRDefault="00000000" w:rsidRPr="00000000" w14:paraId="0000112A">
      <w:pPr>
        <w:spacing w:after="0" w:line="240" w:lineRule="auto"/>
        <w:rPr>
          <w:sz w:val="24"/>
          <w:szCs w:val="24"/>
        </w:rPr>
      </w:pPr>
      <w:r w:rsidDel="00000000" w:rsidR="00000000" w:rsidRPr="00000000">
        <w:rPr>
          <w:sz w:val="24"/>
          <w:szCs w:val="24"/>
          <w:rtl w:val="0"/>
        </w:rPr>
        <w:t xml:space="preserve">Command will assign personnel to protect and maintain custody of the fire scene until the arrival of a Fire Investigator, especially when the responding Fire Investigator has indicated a delay in response. </w:t>
      </w:r>
    </w:p>
    <w:p w:rsidR="00000000" w:rsidDel="00000000" w:rsidP="00000000" w:rsidRDefault="00000000" w:rsidRPr="00000000" w14:paraId="0000112B">
      <w:pPr>
        <w:spacing w:after="0" w:line="240" w:lineRule="auto"/>
        <w:rPr>
          <w:sz w:val="24"/>
          <w:szCs w:val="24"/>
        </w:rPr>
      </w:pPr>
      <w:r w:rsidDel="00000000" w:rsidR="00000000" w:rsidRPr="00000000">
        <w:rPr>
          <w:rtl w:val="0"/>
        </w:rPr>
      </w:r>
    </w:p>
    <w:p w:rsidR="00000000" w:rsidDel="00000000" w:rsidP="00000000" w:rsidRDefault="00000000" w:rsidRPr="00000000" w14:paraId="0000112C">
      <w:pPr>
        <w:spacing w:after="0" w:line="240" w:lineRule="auto"/>
        <w:rPr>
          <w:sz w:val="24"/>
          <w:szCs w:val="24"/>
        </w:rPr>
      </w:pPr>
      <w:r w:rsidDel="00000000" w:rsidR="00000000" w:rsidRPr="00000000">
        <w:rPr>
          <w:sz w:val="24"/>
          <w:szCs w:val="24"/>
          <w:rtl w:val="0"/>
        </w:rPr>
        <w:t xml:space="preserve">After achieving fire control, Command may release crews not required for the completion of the investigation and/or overhaul. In some cases, involving lengthy investigations, crews may return to quarters and later respond back to the scene to complete overhaul activities when requested by the Fire Investigations Sector. </w:t>
      </w:r>
    </w:p>
    <w:p w:rsidR="00000000" w:rsidDel="00000000" w:rsidP="00000000" w:rsidRDefault="00000000" w:rsidRPr="00000000" w14:paraId="0000112D">
      <w:pPr>
        <w:spacing w:after="0" w:line="240" w:lineRule="auto"/>
        <w:rPr>
          <w:sz w:val="24"/>
          <w:szCs w:val="24"/>
        </w:rPr>
      </w:pPr>
      <w:r w:rsidDel="00000000" w:rsidR="00000000" w:rsidRPr="00000000">
        <w:rPr>
          <w:rtl w:val="0"/>
        </w:rPr>
      </w:r>
    </w:p>
    <w:p w:rsidR="00000000" w:rsidDel="00000000" w:rsidP="00000000" w:rsidRDefault="00000000" w:rsidRPr="00000000" w14:paraId="0000112E">
      <w:pPr>
        <w:spacing w:after="0" w:line="240" w:lineRule="auto"/>
        <w:rPr>
          <w:sz w:val="24"/>
          <w:szCs w:val="24"/>
        </w:rPr>
      </w:pPr>
      <w:r w:rsidDel="00000000" w:rsidR="00000000" w:rsidRPr="00000000">
        <w:rPr>
          <w:sz w:val="24"/>
          <w:szCs w:val="24"/>
          <w:rtl w:val="0"/>
        </w:rPr>
        <w:t xml:space="preserve">Command will turn over jurisdiction of the fire area to the Fire Investigator as soon as possible after the fire is stabilized. The Investigator retains jurisdiction of the scene until it is released back to Command. The Fire Investigator may inform Command they need to maintain custody of the scene for further investigation.  </w:t>
      </w:r>
    </w:p>
    <w:p w:rsidR="00000000" w:rsidDel="00000000" w:rsidP="00000000" w:rsidRDefault="00000000" w:rsidRPr="00000000" w14:paraId="0000112F">
      <w:pPr>
        <w:spacing w:after="0" w:line="240" w:lineRule="auto"/>
        <w:rPr>
          <w:sz w:val="24"/>
          <w:szCs w:val="24"/>
        </w:rPr>
      </w:pPr>
      <w:r w:rsidDel="00000000" w:rsidR="00000000" w:rsidRPr="00000000">
        <w:rPr>
          <w:rtl w:val="0"/>
        </w:rPr>
      </w:r>
    </w:p>
    <w:p w:rsidR="00000000" w:rsidDel="00000000" w:rsidP="00000000" w:rsidRDefault="00000000" w:rsidRPr="00000000" w14:paraId="00001130">
      <w:pPr>
        <w:spacing w:after="0" w:line="240" w:lineRule="auto"/>
        <w:rPr>
          <w:sz w:val="24"/>
          <w:szCs w:val="24"/>
        </w:rPr>
      </w:pPr>
      <w:r w:rsidDel="00000000" w:rsidR="00000000" w:rsidRPr="00000000">
        <w:rPr>
          <w:sz w:val="24"/>
          <w:szCs w:val="24"/>
          <w:rtl w:val="0"/>
        </w:rPr>
        <w:t xml:space="preserve">The Investigator will request from Command any personnel or equipment necessary for the investigation. Command will make every attempt to meet such requests, to the extent possible under the prevailing circumstances. </w:t>
      </w:r>
    </w:p>
    <w:p w:rsidR="00000000" w:rsidDel="00000000" w:rsidP="00000000" w:rsidRDefault="00000000" w:rsidRPr="00000000" w14:paraId="00001131">
      <w:pPr>
        <w:spacing w:after="0" w:line="240" w:lineRule="auto"/>
        <w:rPr>
          <w:sz w:val="24"/>
          <w:szCs w:val="24"/>
        </w:rPr>
      </w:pPr>
      <w:r w:rsidDel="00000000" w:rsidR="00000000" w:rsidRPr="00000000">
        <w:rPr>
          <w:rtl w:val="0"/>
        </w:rPr>
      </w:r>
    </w:p>
    <w:p w:rsidR="00000000" w:rsidDel="00000000" w:rsidP="00000000" w:rsidRDefault="00000000" w:rsidRPr="00000000" w14:paraId="00001132">
      <w:pPr>
        <w:spacing w:after="0" w:line="240" w:lineRule="auto"/>
        <w:rPr>
          <w:sz w:val="24"/>
          <w:szCs w:val="24"/>
        </w:rPr>
      </w:pPr>
      <w:r w:rsidDel="00000000" w:rsidR="00000000" w:rsidRPr="00000000">
        <w:rPr>
          <w:sz w:val="24"/>
          <w:szCs w:val="24"/>
          <w:rtl w:val="0"/>
        </w:rPr>
        <w:t xml:space="preserve">All personnel will cooperate with the Fire Investigator and the Fire Investigations Sector. Protection of the fire scene and preservation of physical evidence is a primary concern once life safety and fire control are achieved.  An attempt to identify the victims and witnesses at the fire scene will be made as soon as possible, and will not be delayed until the Fire Investigator is on the scene. Obtaining the identification of victims and witnesses is critical to the investigative process. </w:t>
      </w:r>
    </w:p>
    <w:p w:rsidR="00000000" w:rsidDel="00000000" w:rsidP="00000000" w:rsidRDefault="00000000" w:rsidRPr="00000000" w14:paraId="00001133">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134">
      <w:pPr>
        <w:spacing w:after="0" w:line="240" w:lineRule="auto"/>
        <w:rPr>
          <w:sz w:val="24"/>
          <w:szCs w:val="24"/>
        </w:rPr>
      </w:pPr>
      <w:r w:rsidDel="00000000" w:rsidR="00000000" w:rsidRPr="00000000">
        <w:rPr>
          <w:rtl w:val="0"/>
        </w:rPr>
      </w:r>
    </w:p>
    <w:p w:rsidR="00000000" w:rsidDel="00000000" w:rsidP="00000000" w:rsidRDefault="00000000" w:rsidRPr="00000000" w14:paraId="00001135">
      <w:pPr>
        <w:spacing w:after="0" w:line="240" w:lineRule="auto"/>
        <w:rPr>
          <w:b w:val="1"/>
          <w:sz w:val="24"/>
          <w:szCs w:val="24"/>
          <w:u w:val="single"/>
        </w:rPr>
      </w:pPr>
      <w:r w:rsidDel="00000000" w:rsidR="00000000" w:rsidRPr="00000000">
        <w:rPr>
          <w:b w:val="1"/>
          <w:sz w:val="24"/>
          <w:szCs w:val="24"/>
          <w:u w:val="single"/>
          <w:rtl w:val="0"/>
        </w:rPr>
        <w:t xml:space="preserve">PRESERVATION OF EVIDENCE:</w:t>
      </w:r>
    </w:p>
    <w:p w:rsidR="00000000" w:rsidDel="00000000" w:rsidP="00000000" w:rsidRDefault="00000000" w:rsidRPr="00000000" w14:paraId="00001136">
      <w:pPr>
        <w:spacing w:after="0" w:line="240" w:lineRule="auto"/>
        <w:rPr>
          <w:sz w:val="24"/>
          <w:szCs w:val="24"/>
        </w:rPr>
      </w:pPr>
      <w:r w:rsidDel="00000000" w:rsidR="00000000" w:rsidRPr="00000000">
        <w:rPr>
          <w:sz w:val="24"/>
          <w:szCs w:val="24"/>
          <w:rtl w:val="0"/>
        </w:rPr>
        <w:t xml:space="preserve">Every fire scene contains evidence. Firefighting operations present the greatest potential for damage to evidence, which may be used by the Fire Investigators and the Police Department in subsequent court cases and prosecution. </w:t>
      </w:r>
    </w:p>
    <w:p w:rsidR="00000000" w:rsidDel="00000000" w:rsidP="00000000" w:rsidRDefault="00000000" w:rsidRPr="00000000" w14:paraId="00001137">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138">
      <w:pPr>
        <w:spacing w:after="0" w:line="240" w:lineRule="auto"/>
        <w:rPr>
          <w:sz w:val="24"/>
          <w:szCs w:val="24"/>
        </w:rPr>
      </w:pPr>
      <w:r w:rsidDel="00000000" w:rsidR="00000000" w:rsidRPr="00000000">
        <w:rPr>
          <w:sz w:val="24"/>
          <w:szCs w:val="24"/>
          <w:rtl w:val="0"/>
        </w:rPr>
        <w:t xml:space="preserve">Evidence of fire cause is rarely destroyed by fire. The form, shape, color, size, and weight of items may be altered, but evidence can still be identified upon trained examination. It is imperative to preserve evidence as found, in place and not moving fire debris unnecessarily.</w:t>
      </w:r>
    </w:p>
    <w:p w:rsidR="00000000" w:rsidDel="00000000" w:rsidP="00000000" w:rsidRDefault="00000000" w:rsidRPr="00000000" w14:paraId="00001139">
      <w:pPr>
        <w:spacing w:after="0" w:line="240" w:lineRule="auto"/>
        <w:rPr>
          <w:sz w:val="24"/>
          <w:szCs w:val="24"/>
        </w:rPr>
      </w:pPr>
      <w:r w:rsidDel="00000000" w:rsidR="00000000" w:rsidRPr="00000000">
        <w:rPr>
          <w:rtl w:val="0"/>
        </w:rPr>
      </w:r>
    </w:p>
    <w:p w:rsidR="00000000" w:rsidDel="00000000" w:rsidP="00000000" w:rsidRDefault="00000000" w:rsidRPr="00000000" w14:paraId="0000113A">
      <w:pPr>
        <w:spacing w:after="0" w:line="240" w:lineRule="auto"/>
        <w:rPr>
          <w:sz w:val="24"/>
          <w:szCs w:val="24"/>
        </w:rPr>
      </w:pPr>
      <w:r w:rsidDel="00000000" w:rsidR="00000000" w:rsidRPr="00000000">
        <w:rPr>
          <w:sz w:val="24"/>
          <w:szCs w:val="24"/>
          <w:rtl w:val="0"/>
        </w:rPr>
        <w:t xml:space="preserve">It is the responsibility of the Fire Department to protect the fire scene from unnecessary damage during firefighting operations. Special care exercised during extinguishment will avoid the destruction of evidence through the misuse of fire streams. Salvage operations should be minimal until the initial fire investigation is completed, and should be confined to diminishing loss. Crews assigned to Loss Control Sector should incorporate scene security and evidence preservation into their plan to stop the loss. </w:t>
      </w:r>
    </w:p>
    <w:p w:rsidR="00000000" w:rsidDel="00000000" w:rsidP="00000000" w:rsidRDefault="00000000" w:rsidRPr="00000000" w14:paraId="0000113B">
      <w:pPr>
        <w:spacing w:after="0" w:line="240" w:lineRule="auto"/>
        <w:rPr>
          <w:sz w:val="24"/>
          <w:szCs w:val="24"/>
        </w:rPr>
      </w:pPr>
      <w:r w:rsidDel="00000000" w:rsidR="00000000" w:rsidRPr="00000000">
        <w:rPr>
          <w:rtl w:val="0"/>
        </w:rPr>
      </w:r>
    </w:p>
    <w:p w:rsidR="00000000" w:rsidDel="00000000" w:rsidP="00000000" w:rsidRDefault="00000000" w:rsidRPr="00000000" w14:paraId="0000113C">
      <w:pPr>
        <w:spacing w:after="0" w:line="240" w:lineRule="auto"/>
        <w:rPr>
          <w:sz w:val="24"/>
          <w:szCs w:val="24"/>
        </w:rPr>
      </w:pPr>
      <w:r w:rsidDel="00000000" w:rsidR="00000000" w:rsidRPr="00000000">
        <w:rPr>
          <w:sz w:val="24"/>
          <w:szCs w:val="24"/>
          <w:rtl w:val="0"/>
        </w:rPr>
        <w:t xml:space="preserve">The fire scene is the Fire Investigator's laboratory. It is searched carefully and thoroughly, photographed, diagrammed for placement of contents and evidence, and evidence is then collected and preserved. The fire scene must be secured. Evidence cannot be used in court unless the Fire Investigator can establish a chain of custody by proving who found the evidence, where it was found and the evidence was not tampered with while in official custody. To ensure that the chain of custody remains unbroken, the scene must remain in the sole custody of the Fire Department. When at a fire scene where custody must be maintained, a guard must be posted, and custody must be maintained until the scene is released. No unauthorized person may enter the scene. The Fire Department has the legal authority to close the scene entirely, even to the property owner or to other interested person/s. It is vital that the Fire Department prevent personnel from unnecessarily walking through a fire area, walking on, obscuring evidence, or picking up and moving evidence. This includes both Fire Department personnel and the media. If it is essential that evidence be moved or if necessary firefighting operations may damage evidence, the evidence must be covered or its location marked before moving it carefully to a secure location. </w:t>
      </w:r>
    </w:p>
    <w:p w:rsidR="00000000" w:rsidDel="00000000" w:rsidP="00000000" w:rsidRDefault="00000000" w:rsidRPr="00000000" w14:paraId="0000113D">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13E">
      <w:pPr>
        <w:spacing w:after="0" w:line="240" w:lineRule="auto"/>
        <w:rPr>
          <w:sz w:val="24"/>
          <w:szCs w:val="24"/>
        </w:rPr>
      </w:pPr>
      <w:r w:rsidDel="00000000" w:rsidR="00000000" w:rsidRPr="00000000">
        <w:rPr>
          <w:b w:val="1"/>
          <w:sz w:val="24"/>
          <w:szCs w:val="24"/>
          <w:u w:val="single"/>
          <w:rtl w:val="0"/>
        </w:rPr>
        <w:t xml:space="preserve">FIRES</w:t>
      </w:r>
      <w:r w:rsidDel="00000000" w:rsidR="00000000" w:rsidRPr="00000000">
        <w:rPr>
          <w:sz w:val="24"/>
          <w:szCs w:val="24"/>
          <w:rtl w:val="0"/>
        </w:rPr>
        <w:t xml:space="preserve">:</w:t>
      </w:r>
    </w:p>
    <w:p w:rsidR="00000000" w:rsidDel="00000000" w:rsidP="00000000" w:rsidRDefault="00000000" w:rsidRPr="00000000" w14:paraId="0000113F">
      <w:pPr>
        <w:spacing w:after="0" w:line="240" w:lineRule="auto"/>
        <w:ind w:left="720" w:firstLine="0"/>
        <w:rPr>
          <w:sz w:val="24"/>
          <w:szCs w:val="24"/>
        </w:rPr>
      </w:pPr>
      <w:r w:rsidDel="00000000" w:rsidR="00000000" w:rsidRPr="00000000">
        <w:rPr>
          <w:sz w:val="24"/>
          <w:szCs w:val="24"/>
          <w:rtl w:val="0"/>
        </w:rPr>
        <w:t xml:space="preserve">• Officers will assist the Fire Department in determining the location, size, type of fire, and any special information, which may help in determining the number of fire units necessary. </w:t>
      </w:r>
    </w:p>
    <w:p w:rsidR="00000000" w:rsidDel="00000000" w:rsidP="00000000" w:rsidRDefault="00000000" w:rsidRPr="00000000" w14:paraId="00001140">
      <w:pPr>
        <w:spacing w:after="0" w:line="240" w:lineRule="auto"/>
        <w:ind w:left="720" w:firstLine="0"/>
        <w:rPr>
          <w:sz w:val="24"/>
          <w:szCs w:val="24"/>
        </w:rPr>
      </w:pPr>
      <w:r w:rsidDel="00000000" w:rsidR="00000000" w:rsidRPr="00000000">
        <w:rPr>
          <w:sz w:val="24"/>
          <w:szCs w:val="24"/>
          <w:rtl w:val="0"/>
        </w:rPr>
        <w:t xml:space="preserve">• Officers will take appropriate action to rescue victims of fires but, if possible, will notify the Fire Department prior to any rescue attempt.</w:t>
      </w:r>
    </w:p>
    <w:p w:rsidR="00000000" w:rsidDel="00000000" w:rsidP="00000000" w:rsidRDefault="00000000" w:rsidRPr="00000000" w14:paraId="00001141">
      <w:pPr>
        <w:spacing w:after="0" w:line="240" w:lineRule="auto"/>
        <w:ind w:left="720" w:firstLine="0"/>
        <w:rPr>
          <w:sz w:val="24"/>
          <w:szCs w:val="24"/>
        </w:rPr>
      </w:pPr>
      <w:r w:rsidDel="00000000" w:rsidR="00000000" w:rsidRPr="00000000">
        <w:rPr>
          <w:sz w:val="24"/>
          <w:szCs w:val="24"/>
          <w:rtl w:val="0"/>
        </w:rPr>
        <w:t xml:space="preserve">• Officers’ primary responsibility at the fire scene will be to control pedestrian and vehicular traffic as well as to prevent the interference with firefighters or officers at the scene. </w:t>
      </w:r>
    </w:p>
    <w:p w:rsidR="00000000" w:rsidDel="00000000" w:rsidP="00000000" w:rsidRDefault="00000000" w:rsidRPr="00000000" w14:paraId="00001142">
      <w:pPr>
        <w:spacing w:after="0" w:line="240" w:lineRule="auto"/>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143">
      <w:pPr>
        <w:spacing w:after="0" w:line="240" w:lineRule="auto"/>
        <w:ind w:left="720" w:firstLine="0"/>
        <w:jc w:val="center"/>
        <w:rPr>
          <w:color w:val="ff0000"/>
          <w:sz w:val="24"/>
          <w:szCs w:val="24"/>
        </w:rPr>
      </w:pPr>
      <w:r w:rsidDel="00000000" w:rsidR="00000000" w:rsidRPr="00000000">
        <w:rPr>
          <w:color w:val="ff0000"/>
          <w:sz w:val="24"/>
          <w:szCs w:val="24"/>
          <w:rtl w:val="0"/>
        </w:rPr>
        <w:t xml:space="preserve">NOTE: When persons disobey or interfere with a firefighter at a fire scene, a senior member or officer can ask for assistance from law enforcement.</w:t>
      </w:r>
    </w:p>
    <w:p w:rsidR="00000000" w:rsidDel="00000000" w:rsidP="00000000" w:rsidRDefault="00000000" w:rsidRPr="00000000" w14:paraId="00001144">
      <w:pPr>
        <w:spacing w:after="0" w:line="240" w:lineRule="auto"/>
        <w:rPr>
          <w:sz w:val="24"/>
          <w:szCs w:val="24"/>
        </w:rPr>
      </w:pPr>
      <w:r w:rsidDel="00000000" w:rsidR="00000000" w:rsidRPr="00000000">
        <w:rPr>
          <w:rtl w:val="0"/>
        </w:rPr>
      </w:r>
    </w:p>
    <w:p w:rsidR="00000000" w:rsidDel="00000000" w:rsidP="00000000" w:rsidRDefault="00000000" w:rsidRPr="00000000" w14:paraId="00001145">
      <w:pPr>
        <w:spacing w:after="0" w:line="240" w:lineRule="auto"/>
        <w:rPr>
          <w:b w:val="1"/>
          <w:sz w:val="24"/>
          <w:szCs w:val="24"/>
          <w:u w:val="single"/>
        </w:rPr>
      </w:pPr>
      <w:r w:rsidDel="00000000" w:rsidR="00000000" w:rsidRPr="00000000">
        <w:rPr>
          <w:b w:val="1"/>
          <w:sz w:val="24"/>
          <w:szCs w:val="24"/>
          <w:u w:val="single"/>
          <w:rtl w:val="0"/>
        </w:rPr>
        <w:t xml:space="preserve">ARSON INVESTIGATION:</w:t>
      </w:r>
    </w:p>
    <w:p w:rsidR="00000000" w:rsidDel="00000000" w:rsidP="00000000" w:rsidRDefault="00000000" w:rsidRPr="00000000" w14:paraId="00001146">
      <w:pPr>
        <w:spacing w:after="0" w:line="240" w:lineRule="auto"/>
        <w:rPr>
          <w:sz w:val="24"/>
          <w:szCs w:val="24"/>
        </w:rPr>
      </w:pPr>
      <w:r w:rsidDel="00000000" w:rsidR="00000000" w:rsidRPr="00000000">
        <w:rPr>
          <w:sz w:val="24"/>
          <w:szCs w:val="24"/>
          <w:rtl w:val="0"/>
        </w:rPr>
        <w:t xml:space="preserve">When arson is suspected, officers will secure the scene and request a Fire Department investigator. Upon the fire investigator’s arrival at the scene, officers will advise them on: </w:t>
      </w:r>
    </w:p>
    <w:p w:rsidR="00000000" w:rsidDel="00000000" w:rsidP="00000000" w:rsidRDefault="00000000" w:rsidRPr="00000000" w14:paraId="00001147">
      <w:pPr>
        <w:spacing w:after="0" w:line="240" w:lineRule="auto"/>
        <w:ind w:left="720" w:firstLine="0"/>
        <w:rPr>
          <w:sz w:val="24"/>
          <w:szCs w:val="24"/>
        </w:rPr>
      </w:pPr>
      <w:r w:rsidDel="00000000" w:rsidR="00000000" w:rsidRPr="00000000">
        <w:rPr>
          <w:sz w:val="24"/>
          <w:szCs w:val="24"/>
          <w:rtl w:val="0"/>
        </w:rPr>
        <w:t xml:space="preserve">• Observations of smoke color </w:t>
      </w:r>
    </w:p>
    <w:p w:rsidR="00000000" w:rsidDel="00000000" w:rsidP="00000000" w:rsidRDefault="00000000" w:rsidRPr="00000000" w14:paraId="00001148">
      <w:pPr>
        <w:spacing w:after="0" w:line="240" w:lineRule="auto"/>
        <w:ind w:left="720" w:firstLine="0"/>
        <w:rPr>
          <w:sz w:val="24"/>
          <w:szCs w:val="24"/>
        </w:rPr>
      </w:pPr>
      <w:r w:rsidDel="00000000" w:rsidR="00000000" w:rsidRPr="00000000">
        <w:rPr>
          <w:sz w:val="24"/>
          <w:szCs w:val="24"/>
          <w:rtl w:val="0"/>
        </w:rPr>
        <w:t xml:space="preserve">• Flame intensity </w:t>
      </w:r>
    </w:p>
    <w:p w:rsidR="00000000" w:rsidDel="00000000" w:rsidP="00000000" w:rsidRDefault="00000000" w:rsidRPr="00000000" w14:paraId="00001149">
      <w:pPr>
        <w:spacing w:after="0" w:line="240" w:lineRule="auto"/>
        <w:ind w:left="720" w:firstLine="0"/>
        <w:rPr>
          <w:sz w:val="24"/>
          <w:szCs w:val="24"/>
        </w:rPr>
      </w:pPr>
      <w:r w:rsidDel="00000000" w:rsidR="00000000" w:rsidRPr="00000000">
        <w:rPr>
          <w:sz w:val="24"/>
          <w:szCs w:val="24"/>
          <w:rtl w:val="0"/>
        </w:rPr>
        <w:t xml:space="preserve">• Security of the property upon first officer’s arrival </w:t>
      </w:r>
    </w:p>
    <w:p w:rsidR="00000000" w:rsidDel="00000000" w:rsidP="00000000" w:rsidRDefault="00000000" w:rsidRPr="00000000" w14:paraId="0000114A">
      <w:pPr>
        <w:spacing w:after="0" w:line="240" w:lineRule="auto"/>
        <w:ind w:left="720" w:firstLine="0"/>
        <w:rPr>
          <w:sz w:val="24"/>
          <w:szCs w:val="24"/>
        </w:rPr>
      </w:pPr>
      <w:r w:rsidDel="00000000" w:rsidR="00000000" w:rsidRPr="00000000">
        <w:rPr>
          <w:sz w:val="24"/>
          <w:szCs w:val="24"/>
          <w:rtl w:val="0"/>
        </w:rPr>
        <w:t xml:space="preserve">• Any personal knowledge of past activity at the premises </w:t>
      </w:r>
    </w:p>
    <w:p w:rsidR="00000000" w:rsidDel="00000000" w:rsidP="00000000" w:rsidRDefault="00000000" w:rsidRPr="00000000" w14:paraId="0000114B">
      <w:pPr>
        <w:spacing w:after="0" w:line="240" w:lineRule="auto"/>
        <w:ind w:left="720" w:firstLine="0"/>
        <w:rPr>
          <w:sz w:val="24"/>
          <w:szCs w:val="24"/>
        </w:rPr>
      </w:pPr>
      <w:r w:rsidDel="00000000" w:rsidR="00000000" w:rsidRPr="00000000">
        <w:rPr>
          <w:sz w:val="24"/>
          <w:szCs w:val="24"/>
          <w:rtl w:val="0"/>
        </w:rPr>
        <w:t xml:space="preserve">• All fire apparatus carry the yellow or red “FIRE LINE - DO NOT CROSS” tape, available to officers to aid in securing the scene. </w:t>
      </w:r>
    </w:p>
    <w:p w:rsidR="00000000" w:rsidDel="00000000" w:rsidP="00000000" w:rsidRDefault="00000000" w:rsidRPr="00000000" w14:paraId="0000114C">
      <w:pPr>
        <w:spacing w:after="0" w:line="240" w:lineRule="auto"/>
        <w:ind w:left="720" w:firstLine="0"/>
        <w:rPr>
          <w:sz w:val="24"/>
          <w:szCs w:val="24"/>
        </w:rPr>
      </w:pPr>
      <w:r w:rsidDel="00000000" w:rsidR="00000000" w:rsidRPr="00000000">
        <w:rPr>
          <w:sz w:val="24"/>
          <w:szCs w:val="24"/>
          <w:rtl w:val="0"/>
        </w:rPr>
        <w:t xml:space="preserve">• Arson of vehicles will only be investigated by the Fire Investigations Section when a suspect is in custody or immediate investigation is possible. </w:t>
      </w:r>
    </w:p>
    <w:p w:rsidR="00000000" w:rsidDel="00000000" w:rsidP="00000000" w:rsidRDefault="00000000" w:rsidRPr="00000000" w14:paraId="0000114D">
      <w:pPr>
        <w:spacing w:after="0" w:line="240" w:lineRule="auto"/>
        <w:ind w:left="720" w:firstLine="0"/>
        <w:rPr>
          <w:sz w:val="24"/>
          <w:szCs w:val="24"/>
        </w:rPr>
      </w:pPr>
      <w:r w:rsidDel="00000000" w:rsidR="00000000" w:rsidRPr="00000000">
        <w:rPr>
          <w:sz w:val="24"/>
          <w:szCs w:val="24"/>
          <w:rtl w:val="0"/>
        </w:rPr>
        <w:t xml:space="preserve">• The responding fire department is responsible for relaying all suspect information to the Fire Investigations Section and supplying the victim with necessary information. </w:t>
      </w:r>
    </w:p>
    <w:p w:rsidR="00000000" w:rsidDel="00000000" w:rsidP="00000000" w:rsidRDefault="00000000" w:rsidRPr="00000000" w14:paraId="0000114E">
      <w:pPr>
        <w:spacing w:after="0" w:line="240" w:lineRule="auto"/>
        <w:ind w:left="720" w:firstLine="0"/>
        <w:rPr>
          <w:sz w:val="24"/>
          <w:szCs w:val="24"/>
        </w:rPr>
      </w:pPr>
      <w:r w:rsidDel="00000000" w:rsidR="00000000" w:rsidRPr="00000000">
        <w:rPr>
          <w:sz w:val="24"/>
          <w:szCs w:val="24"/>
          <w:rtl w:val="0"/>
        </w:rPr>
        <w:t xml:space="preserve">• The Fire Investigations Section will conduct follow-up investigations.</w:t>
      </w:r>
    </w:p>
    <w:p w:rsidR="00000000" w:rsidDel="00000000" w:rsidP="00000000" w:rsidRDefault="00000000" w:rsidRPr="00000000" w14:paraId="0000114F">
      <w:pPr>
        <w:spacing w:after="0" w:line="240" w:lineRule="auto"/>
        <w:ind w:left="720" w:firstLine="0"/>
        <w:rPr>
          <w:sz w:val="24"/>
          <w:szCs w:val="24"/>
        </w:rPr>
      </w:pPr>
      <w:r w:rsidDel="00000000" w:rsidR="00000000" w:rsidRPr="00000000">
        <w:rPr>
          <w:sz w:val="24"/>
          <w:szCs w:val="24"/>
          <w:rtl w:val="0"/>
        </w:rPr>
        <w:t xml:space="preserve">• Victims’ questions will be referred to the Fire Department. </w:t>
      </w:r>
    </w:p>
    <w:p w:rsidR="00000000" w:rsidDel="00000000" w:rsidP="00000000" w:rsidRDefault="00000000" w:rsidRPr="00000000" w14:paraId="00001150">
      <w:pPr>
        <w:spacing w:after="0" w:line="240" w:lineRule="auto"/>
        <w:ind w:left="720" w:firstLine="0"/>
        <w:rPr>
          <w:sz w:val="24"/>
          <w:szCs w:val="24"/>
        </w:rPr>
      </w:pPr>
      <w:r w:rsidDel="00000000" w:rsidR="00000000" w:rsidRPr="00000000">
        <w:rPr>
          <w:sz w:val="24"/>
          <w:szCs w:val="24"/>
          <w:rtl w:val="0"/>
        </w:rPr>
        <w:t xml:space="preserve">• An engine company should be called to the scene of vehicle arson after the fire has been extinguished so that a report can be prepared for the Fire Investigator. </w:t>
      </w:r>
    </w:p>
    <w:p w:rsidR="00000000" w:rsidDel="00000000" w:rsidP="00000000" w:rsidRDefault="00000000" w:rsidRPr="00000000" w14:paraId="00001151">
      <w:pPr>
        <w:spacing w:after="0" w:line="240" w:lineRule="auto"/>
        <w:rPr>
          <w:sz w:val="24"/>
          <w:szCs w:val="24"/>
        </w:rPr>
      </w:pPr>
      <w:r w:rsidDel="00000000" w:rsidR="00000000" w:rsidRPr="00000000">
        <w:rPr>
          <w:rtl w:val="0"/>
        </w:rPr>
      </w:r>
    </w:p>
    <w:p w:rsidR="00000000" w:rsidDel="00000000" w:rsidP="00000000" w:rsidRDefault="00000000" w:rsidRPr="00000000" w14:paraId="00001152">
      <w:pPr>
        <w:spacing w:after="0" w:line="240" w:lineRule="auto"/>
        <w:rPr>
          <w:b w:val="1"/>
          <w:sz w:val="24"/>
          <w:szCs w:val="24"/>
          <w:u w:val="single"/>
        </w:rPr>
      </w:pPr>
      <w:r w:rsidDel="00000000" w:rsidR="00000000" w:rsidRPr="00000000">
        <w:rPr>
          <w:b w:val="1"/>
          <w:sz w:val="24"/>
          <w:szCs w:val="24"/>
          <w:u w:val="single"/>
          <w:rtl w:val="0"/>
        </w:rPr>
        <w:t xml:space="preserve">Arson Evidence:</w:t>
      </w:r>
    </w:p>
    <w:p w:rsidR="00000000" w:rsidDel="00000000" w:rsidP="00000000" w:rsidRDefault="00000000" w:rsidRPr="00000000" w14:paraId="00001153">
      <w:pPr>
        <w:spacing w:after="0" w:line="240" w:lineRule="auto"/>
        <w:ind w:left="720" w:firstLine="0"/>
        <w:rPr>
          <w:sz w:val="24"/>
          <w:szCs w:val="24"/>
        </w:rPr>
      </w:pPr>
      <w:r w:rsidDel="00000000" w:rsidR="00000000" w:rsidRPr="00000000">
        <w:rPr>
          <w:sz w:val="24"/>
          <w:szCs w:val="24"/>
          <w:rtl w:val="0"/>
        </w:rPr>
        <w:t xml:space="preserve">• Fire investigators are responsible for the collection, preservation, and impounding of all arson evidence found at the scene.</w:t>
      </w:r>
    </w:p>
    <w:p w:rsidR="00000000" w:rsidDel="00000000" w:rsidP="00000000" w:rsidRDefault="00000000" w:rsidRPr="00000000" w14:paraId="00001154">
      <w:pPr>
        <w:spacing w:after="0" w:line="240" w:lineRule="auto"/>
        <w:ind w:left="720" w:firstLine="0"/>
        <w:rPr>
          <w:sz w:val="24"/>
          <w:szCs w:val="24"/>
        </w:rPr>
      </w:pPr>
      <w:r w:rsidDel="00000000" w:rsidR="00000000" w:rsidRPr="00000000">
        <w:rPr>
          <w:sz w:val="24"/>
          <w:szCs w:val="24"/>
          <w:rtl w:val="0"/>
        </w:rPr>
        <w:t xml:space="preserve">• The fire investigator will take all necessary photographs, which may include those related to another crime at the arson scene. </w:t>
      </w:r>
    </w:p>
    <w:p w:rsidR="00000000" w:rsidDel="00000000" w:rsidP="00000000" w:rsidRDefault="00000000" w:rsidRPr="00000000" w14:paraId="00001155">
      <w:pPr>
        <w:spacing w:after="0" w:line="240" w:lineRule="auto"/>
        <w:ind w:left="720" w:firstLine="0"/>
        <w:rPr/>
      </w:pPr>
      <w:r w:rsidDel="00000000" w:rsidR="00000000" w:rsidRPr="00000000">
        <w:rPr>
          <w:rtl w:val="0"/>
        </w:rPr>
      </w:r>
    </w:p>
    <w:p w:rsidR="00000000" w:rsidDel="00000000" w:rsidP="00000000" w:rsidRDefault="00000000" w:rsidRPr="00000000" w14:paraId="00001156">
      <w:pPr>
        <w:spacing w:after="0" w:line="240" w:lineRule="auto"/>
        <w:ind w:left="720" w:firstLine="0"/>
        <w:rPr/>
      </w:pPr>
      <w:r w:rsidDel="00000000" w:rsidR="00000000" w:rsidRPr="00000000">
        <w:rPr>
          <w:rtl w:val="0"/>
        </w:rPr>
      </w:r>
    </w:p>
    <w:p w:rsidR="00000000" w:rsidDel="00000000" w:rsidP="00000000" w:rsidRDefault="00000000" w:rsidRPr="00000000" w14:paraId="00001157">
      <w:pPr>
        <w:spacing w:after="0" w:line="240" w:lineRule="auto"/>
        <w:ind w:left="720" w:firstLine="0"/>
        <w:rPr/>
      </w:pPr>
      <w:r w:rsidDel="00000000" w:rsidR="00000000" w:rsidRPr="00000000">
        <w:rPr>
          <w:rtl w:val="0"/>
        </w:rPr>
      </w:r>
    </w:p>
    <w:p w:rsidR="00000000" w:rsidDel="00000000" w:rsidP="00000000" w:rsidRDefault="00000000" w:rsidRPr="00000000" w14:paraId="00001158">
      <w:pPr>
        <w:spacing w:after="0" w:line="240" w:lineRule="auto"/>
        <w:ind w:left="720" w:firstLine="0"/>
        <w:rPr/>
      </w:pPr>
      <w:r w:rsidDel="00000000" w:rsidR="00000000" w:rsidRPr="00000000">
        <w:rPr>
          <w:rtl w:val="0"/>
        </w:rPr>
      </w:r>
    </w:p>
    <w:p w:rsidR="00000000" w:rsidDel="00000000" w:rsidP="00000000" w:rsidRDefault="00000000" w:rsidRPr="00000000" w14:paraId="00001159">
      <w:pPr>
        <w:spacing w:after="0" w:line="240" w:lineRule="auto"/>
        <w:ind w:left="720" w:firstLine="0"/>
        <w:rPr/>
      </w:pPr>
      <w:r w:rsidDel="00000000" w:rsidR="00000000" w:rsidRPr="00000000">
        <w:rPr>
          <w:rtl w:val="0"/>
        </w:rPr>
      </w:r>
    </w:p>
    <w:p w:rsidR="00000000" w:rsidDel="00000000" w:rsidP="00000000" w:rsidRDefault="00000000" w:rsidRPr="00000000" w14:paraId="0000115A">
      <w:pPr>
        <w:spacing w:after="0" w:line="240" w:lineRule="auto"/>
        <w:ind w:left="720" w:firstLine="0"/>
        <w:rPr/>
      </w:pPr>
      <w:r w:rsidDel="00000000" w:rsidR="00000000" w:rsidRPr="00000000">
        <w:rPr>
          <w:rtl w:val="0"/>
        </w:rPr>
      </w:r>
    </w:p>
    <w:p w:rsidR="00000000" w:rsidDel="00000000" w:rsidP="00000000" w:rsidRDefault="00000000" w:rsidRPr="00000000" w14:paraId="0000115B">
      <w:pPr>
        <w:spacing w:after="0" w:line="240" w:lineRule="auto"/>
        <w:ind w:left="720" w:firstLine="0"/>
        <w:rPr/>
      </w:pPr>
      <w:r w:rsidDel="00000000" w:rsidR="00000000" w:rsidRPr="00000000">
        <w:rPr>
          <w:rtl w:val="0"/>
        </w:rPr>
      </w:r>
    </w:p>
    <w:p w:rsidR="00000000" w:rsidDel="00000000" w:rsidP="00000000" w:rsidRDefault="00000000" w:rsidRPr="00000000" w14:paraId="0000115C">
      <w:pPr>
        <w:spacing w:after="0" w:line="240" w:lineRule="auto"/>
        <w:ind w:left="720" w:firstLine="0"/>
        <w:rPr/>
      </w:pPr>
      <w:r w:rsidDel="00000000" w:rsidR="00000000" w:rsidRPr="00000000">
        <w:rPr>
          <w:rtl w:val="0"/>
        </w:rPr>
      </w:r>
    </w:p>
    <w:p w:rsidR="00000000" w:rsidDel="00000000" w:rsidP="00000000" w:rsidRDefault="00000000" w:rsidRPr="00000000" w14:paraId="0000115D">
      <w:pPr>
        <w:spacing w:after="0" w:line="240" w:lineRule="auto"/>
        <w:ind w:left="720" w:firstLine="0"/>
        <w:rPr/>
      </w:pPr>
      <w:r w:rsidDel="00000000" w:rsidR="00000000" w:rsidRPr="00000000">
        <w:rPr>
          <w:rtl w:val="0"/>
        </w:rPr>
      </w:r>
    </w:p>
    <w:p w:rsidR="00000000" w:rsidDel="00000000" w:rsidP="00000000" w:rsidRDefault="00000000" w:rsidRPr="00000000" w14:paraId="0000115E">
      <w:pPr>
        <w:spacing w:after="0" w:line="240" w:lineRule="auto"/>
        <w:ind w:left="720" w:firstLine="0"/>
        <w:rPr/>
      </w:pPr>
      <w:r w:rsidDel="00000000" w:rsidR="00000000" w:rsidRPr="00000000">
        <w:rPr>
          <w:rtl w:val="0"/>
        </w:rPr>
      </w:r>
    </w:p>
    <w:p w:rsidR="00000000" w:rsidDel="00000000" w:rsidP="00000000" w:rsidRDefault="00000000" w:rsidRPr="00000000" w14:paraId="0000115F">
      <w:pPr>
        <w:spacing w:after="0" w:line="240" w:lineRule="auto"/>
        <w:ind w:left="720" w:firstLine="0"/>
        <w:rPr/>
      </w:pPr>
      <w:r w:rsidDel="00000000" w:rsidR="00000000" w:rsidRPr="00000000">
        <w:rPr>
          <w:rtl w:val="0"/>
        </w:rPr>
      </w:r>
    </w:p>
    <w:tbl>
      <w:tblPr>
        <w:tblStyle w:val="Table5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48"/>
        <w:gridCol w:w="4056"/>
        <w:tblGridChange w:id="0">
          <w:tblGrid>
            <w:gridCol w:w="1746"/>
            <w:gridCol w:w="3548"/>
            <w:gridCol w:w="4056"/>
          </w:tblGrid>
        </w:tblGridChange>
      </w:tblGrid>
      <w:tr>
        <w:trPr>
          <w:cantSplit w:val="0"/>
          <w:tblHeader w:val="0"/>
        </w:trPr>
        <w:tc>
          <w:tcPr>
            <w:gridSpan w:val="3"/>
            <w:shd w:fill="auto" w:val="clear"/>
          </w:tcPr>
          <w:p w:rsidR="00000000" w:rsidDel="00000000" w:rsidP="00000000" w:rsidRDefault="00000000" w:rsidRPr="00000000" w14:paraId="00001160">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89"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1163">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1164">
            <w:pPr>
              <w:spacing w:after="0" w:line="240" w:lineRule="auto"/>
              <w:rPr>
                <w:b w:val="1"/>
                <w:color w:val="4d4d4d"/>
                <w:sz w:val="24"/>
                <w:szCs w:val="24"/>
              </w:rPr>
            </w:pPr>
            <w:r w:rsidDel="00000000" w:rsidR="00000000" w:rsidRPr="00000000">
              <w:rPr>
                <w:b w:val="1"/>
                <w:color w:val="4d4d4d"/>
                <w:sz w:val="24"/>
                <w:szCs w:val="24"/>
                <w:rtl w:val="0"/>
              </w:rPr>
              <w:t xml:space="preserve">SOG Title: Seat Belt Use</w:t>
            </w:r>
          </w:p>
        </w:tc>
      </w:tr>
      <w:tr>
        <w:trPr>
          <w:cantSplit w:val="0"/>
          <w:tblHeader w:val="0"/>
        </w:trPr>
        <w:tc>
          <w:tcPr>
            <w:vMerge w:val="continue"/>
            <w:shd w:fill="auto" w:val="clear"/>
            <w:vAlign w:val="center"/>
          </w:tcPr>
          <w:p w:rsidR="00000000" w:rsidDel="00000000" w:rsidP="00000000" w:rsidRDefault="00000000" w:rsidRPr="00000000" w14:paraId="00001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1167">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1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116A">
            <w:pPr>
              <w:spacing w:after="0" w:line="240" w:lineRule="auto"/>
              <w:rPr>
                <w:b w:val="1"/>
                <w:color w:val="4d4d4d"/>
                <w:sz w:val="24"/>
                <w:szCs w:val="24"/>
              </w:rPr>
            </w:pPr>
            <w:r w:rsidDel="00000000" w:rsidR="00000000" w:rsidRPr="00000000">
              <w:rPr>
                <w:b w:val="1"/>
                <w:color w:val="4d4d4d"/>
                <w:sz w:val="24"/>
                <w:szCs w:val="24"/>
                <w:rtl w:val="0"/>
              </w:rPr>
              <w:t xml:space="preserve">Original Date:</w:t>
            </w:r>
          </w:p>
        </w:tc>
        <w:tc>
          <w:tcPr>
            <w:shd w:fill="auto" w:val="clear"/>
          </w:tcPr>
          <w:p w:rsidR="00000000" w:rsidDel="00000000" w:rsidP="00000000" w:rsidRDefault="00000000" w:rsidRPr="00000000" w14:paraId="0000116B">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116C">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116F">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1170">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Seat Belt Use</w:t>
      </w:r>
    </w:p>
    <w:p w:rsidR="00000000" w:rsidDel="00000000" w:rsidP="00000000" w:rsidRDefault="00000000" w:rsidRPr="00000000" w14:paraId="00001171">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1172">
      <w:pPr>
        <w:spacing w:after="0" w:line="240" w:lineRule="auto"/>
        <w:jc w:val="center"/>
        <w:rPr>
          <w:b w:val="1"/>
          <w:color w:val="4d4d4d"/>
          <w:sz w:val="28"/>
          <w:szCs w:val="28"/>
          <w:u w:val="single"/>
        </w:rPr>
      </w:pPr>
      <w:r w:rsidDel="00000000" w:rsidR="00000000" w:rsidRPr="00000000">
        <w:rPr>
          <w:b w:val="1"/>
          <w:color w:val="4d4d4d"/>
          <w:sz w:val="28"/>
          <w:szCs w:val="28"/>
        </w:rPr>
        <w:drawing>
          <wp:inline distB="0" distT="0" distL="0" distR="0">
            <wp:extent cx="1743710" cy="2626360"/>
            <wp:effectExtent b="0" l="0" r="0" t="0"/>
            <wp:docPr descr="C:\Users\mhohon\AppData\Local\Microsoft\Windows\INetCache\Content.MSO\217D542.tmp" id="290" name="image20.jpg"/>
            <a:graphic>
              <a:graphicData uri="http://schemas.openxmlformats.org/drawingml/2006/picture">
                <pic:pic>
                  <pic:nvPicPr>
                    <pic:cNvPr descr="C:\Users\mhohon\AppData\Local\Microsoft\Windows\INetCache\Content.MSO\217D542.tmp" id="0" name="image20.jpg"/>
                    <pic:cNvPicPr preferRelativeResize="0"/>
                  </pic:nvPicPr>
                  <pic:blipFill>
                    <a:blip r:embed="rId51"/>
                    <a:srcRect b="0" l="0" r="0" t="0"/>
                    <a:stretch>
                      <a:fillRect/>
                    </a:stretch>
                  </pic:blipFill>
                  <pic:spPr>
                    <a:xfrm>
                      <a:off x="0" y="0"/>
                      <a:ext cx="1743710" cy="2626360"/>
                    </a:xfrm>
                    <a:prstGeom prst="rect"/>
                    <a:ln/>
                  </pic:spPr>
                </pic:pic>
              </a:graphicData>
            </a:graphic>
          </wp:inline>
        </w:drawing>
      </w:r>
      <w:r w:rsidDel="00000000" w:rsidR="00000000" w:rsidRPr="00000000">
        <w:rPr>
          <w:rtl w:val="0"/>
        </w:rPr>
      </w:r>
    </w:p>
    <w:p w:rsidR="00000000" w:rsidDel="00000000" w:rsidP="00000000" w:rsidRDefault="00000000" w:rsidRPr="00000000" w14:paraId="00001173">
      <w:pPr>
        <w:spacing w:after="0" w:line="240" w:lineRule="auto"/>
        <w:rPr/>
      </w:pPr>
      <w:r w:rsidDel="00000000" w:rsidR="00000000" w:rsidRPr="00000000">
        <w:rPr>
          <w:rtl w:val="0"/>
        </w:rPr>
      </w:r>
    </w:p>
    <w:p w:rsidR="00000000" w:rsidDel="00000000" w:rsidP="00000000" w:rsidRDefault="00000000" w:rsidRPr="00000000" w14:paraId="00001174">
      <w:pPr>
        <w:spacing w:after="0" w:line="240" w:lineRule="auto"/>
        <w:rPr>
          <w:b w:val="1"/>
          <w:sz w:val="24"/>
          <w:szCs w:val="24"/>
          <w:u w:val="single"/>
        </w:rPr>
      </w:pPr>
      <w:r w:rsidDel="00000000" w:rsidR="00000000" w:rsidRPr="00000000">
        <w:rPr>
          <w:b w:val="1"/>
          <w:sz w:val="24"/>
          <w:szCs w:val="24"/>
          <w:u w:val="single"/>
          <w:rtl w:val="0"/>
        </w:rPr>
        <w:t xml:space="preserve">Purpose:</w:t>
      </w:r>
    </w:p>
    <w:p w:rsidR="00000000" w:rsidDel="00000000" w:rsidP="00000000" w:rsidRDefault="00000000" w:rsidRPr="00000000" w14:paraId="00001175">
      <w:pPr>
        <w:spacing w:after="0" w:line="240" w:lineRule="auto"/>
        <w:rPr>
          <w:sz w:val="24"/>
          <w:szCs w:val="24"/>
        </w:rPr>
      </w:pPr>
      <w:r w:rsidDel="00000000" w:rsidR="00000000" w:rsidRPr="00000000">
        <w:rPr>
          <w:sz w:val="24"/>
          <w:szCs w:val="24"/>
          <w:rtl w:val="0"/>
        </w:rPr>
        <w:t xml:space="preserve">To establish appropriate and safe behavior regarding the use of safety belts when operating or riding in an emergency vehicle.</w:t>
      </w:r>
    </w:p>
    <w:p w:rsidR="00000000" w:rsidDel="00000000" w:rsidP="00000000" w:rsidRDefault="00000000" w:rsidRPr="00000000" w14:paraId="00001176">
      <w:pPr>
        <w:spacing w:after="0" w:line="240" w:lineRule="auto"/>
        <w:rPr>
          <w:sz w:val="24"/>
          <w:szCs w:val="24"/>
        </w:rPr>
      </w:pPr>
      <w:r w:rsidDel="00000000" w:rsidR="00000000" w:rsidRPr="00000000">
        <w:rPr>
          <w:rtl w:val="0"/>
        </w:rPr>
      </w:r>
    </w:p>
    <w:p w:rsidR="00000000" w:rsidDel="00000000" w:rsidP="00000000" w:rsidRDefault="00000000" w:rsidRPr="00000000" w14:paraId="00001177">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1178">
      <w:pPr>
        <w:spacing w:after="0" w:line="240" w:lineRule="auto"/>
        <w:rPr>
          <w:sz w:val="24"/>
          <w:szCs w:val="24"/>
        </w:rPr>
      </w:pPr>
      <w:r w:rsidDel="00000000" w:rsidR="00000000" w:rsidRPr="00000000">
        <w:rPr>
          <w:sz w:val="24"/>
          <w:szCs w:val="24"/>
          <w:rtl w:val="0"/>
        </w:rPr>
        <w:t xml:space="preserve">All persons driving or riding in fire department vehicles will be seated in approved riding positions with seatbelts or safety restraints fastened at all, times when the vehicle is in motion.  The driver will not begin to move the vehicle until all passengers are seated and properly secured. All passengers will remain seated and secured as long as the vehicle is in motion. Seatbelts will not be loosened or released while enroute to dress or don equipment. Members will not attempt to mount or dismount from a moving vehicle under any circumstances.</w:t>
      </w:r>
    </w:p>
    <w:p w:rsidR="00000000" w:rsidDel="00000000" w:rsidP="00000000" w:rsidRDefault="00000000" w:rsidRPr="00000000" w14:paraId="00001179">
      <w:pPr>
        <w:spacing w:after="0" w:line="240" w:lineRule="auto"/>
        <w:rPr>
          <w:sz w:val="24"/>
          <w:szCs w:val="24"/>
        </w:rPr>
      </w:pPr>
      <w:r w:rsidDel="00000000" w:rsidR="00000000" w:rsidRPr="00000000">
        <w:rPr>
          <w:rtl w:val="0"/>
        </w:rPr>
      </w:r>
    </w:p>
    <w:p w:rsidR="00000000" w:rsidDel="00000000" w:rsidP="00000000" w:rsidRDefault="00000000" w:rsidRPr="00000000" w14:paraId="0000117A">
      <w:pPr>
        <w:spacing w:after="0" w:line="240" w:lineRule="auto"/>
        <w:rPr>
          <w:sz w:val="24"/>
          <w:szCs w:val="24"/>
          <w:u w:val="single"/>
        </w:rPr>
      </w:pPr>
      <w:r w:rsidDel="00000000" w:rsidR="00000000" w:rsidRPr="00000000">
        <w:rPr>
          <w:b w:val="1"/>
          <w:sz w:val="24"/>
          <w:szCs w:val="24"/>
          <w:u w:val="single"/>
          <w:rtl w:val="0"/>
        </w:rPr>
        <w:t xml:space="preserve">Exception:</w:t>
      </w:r>
      <w:r w:rsidDel="00000000" w:rsidR="00000000" w:rsidRPr="00000000">
        <w:rPr>
          <w:rtl w:val="0"/>
        </w:rPr>
      </w:r>
    </w:p>
    <w:p w:rsidR="00000000" w:rsidDel="00000000" w:rsidP="00000000" w:rsidRDefault="00000000" w:rsidRPr="00000000" w14:paraId="0000117B">
      <w:pPr>
        <w:spacing w:after="0" w:line="240" w:lineRule="auto"/>
        <w:rPr>
          <w:sz w:val="24"/>
          <w:szCs w:val="24"/>
        </w:rPr>
      </w:pPr>
      <w:r w:rsidDel="00000000" w:rsidR="00000000" w:rsidRPr="00000000">
        <w:rPr>
          <w:sz w:val="24"/>
          <w:szCs w:val="24"/>
          <w:rtl w:val="0"/>
        </w:rPr>
        <w:t xml:space="preserve">A fire department member who is providing direct patient care inside an ambulance will be permitted to release shortly the seat belt while the vehicle is in motion – IF IT IS ESSENTIAL TO PROVIDE PATIENT CARE.  When the procedure has been completed, the fire department member will refasten the seatbelt.  Time without the protection of a seat belt will be minimized.</w:t>
      </w:r>
    </w:p>
    <w:p w:rsidR="00000000" w:rsidDel="00000000" w:rsidP="00000000" w:rsidRDefault="00000000" w:rsidRPr="00000000" w14:paraId="0000117C">
      <w:pPr>
        <w:spacing w:after="0" w:line="240" w:lineRule="auto"/>
        <w:rPr>
          <w:sz w:val="24"/>
          <w:szCs w:val="24"/>
        </w:rPr>
      </w:pPr>
      <w:r w:rsidDel="00000000" w:rsidR="00000000" w:rsidRPr="00000000">
        <w:rPr>
          <w:rtl w:val="0"/>
        </w:rPr>
      </w:r>
    </w:p>
    <w:p w:rsidR="00000000" w:rsidDel="00000000" w:rsidP="00000000" w:rsidRDefault="00000000" w:rsidRPr="00000000" w14:paraId="0000117D">
      <w:pPr>
        <w:spacing w:after="0" w:line="240" w:lineRule="auto"/>
        <w:rPr>
          <w:sz w:val="24"/>
          <w:szCs w:val="24"/>
        </w:rPr>
      </w:pPr>
      <w:r w:rsidDel="00000000" w:rsidR="00000000" w:rsidRPr="00000000">
        <w:rPr>
          <w:rtl w:val="0"/>
        </w:rPr>
      </w:r>
    </w:p>
    <w:tbl>
      <w:tblPr>
        <w:tblStyle w:val="Table5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117E">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80"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1181">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1182">
            <w:pPr>
              <w:spacing w:after="0" w:line="240" w:lineRule="auto"/>
              <w:rPr>
                <w:b w:val="1"/>
                <w:color w:val="4d4d4d"/>
                <w:sz w:val="24"/>
                <w:szCs w:val="24"/>
              </w:rPr>
            </w:pPr>
            <w:r w:rsidDel="00000000" w:rsidR="00000000" w:rsidRPr="00000000">
              <w:rPr>
                <w:b w:val="1"/>
                <w:color w:val="4d4d4d"/>
                <w:sz w:val="24"/>
                <w:szCs w:val="24"/>
                <w:rtl w:val="0"/>
              </w:rPr>
              <w:t xml:space="preserve">SOG Title: Non-Smoking and Tobacco Free Areas</w:t>
            </w:r>
          </w:p>
        </w:tc>
      </w:tr>
      <w:tr>
        <w:trPr>
          <w:cantSplit w:val="0"/>
          <w:tblHeader w:val="0"/>
        </w:trPr>
        <w:tc>
          <w:tcPr>
            <w:vMerge w:val="continue"/>
            <w:shd w:fill="auto" w:val="clear"/>
            <w:vAlign w:val="center"/>
          </w:tcPr>
          <w:p w:rsidR="00000000" w:rsidDel="00000000" w:rsidP="00000000" w:rsidRDefault="00000000" w:rsidRPr="00000000" w14:paraId="00001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1185">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1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1188">
            <w:pPr>
              <w:spacing w:after="0" w:line="240" w:lineRule="auto"/>
              <w:rPr>
                <w:b w:val="1"/>
                <w:color w:val="4d4d4d"/>
                <w:sz w:val="24"/>
                <w:szCs w:val="24"/>
              </w:rPr>
            </w:pPr>
            <w:r w:rsidDel="00000000" w:rsidR="00000000" w:rsidRPr="00000000">
              <w:rPr>
                <w:b w:val="1"/>
                <w:color w:val="4d4d4d"/>
                <w:sz w:val="24"/>
                <w:szCs w:val="24"/>
                <w:rtl w:val="0"/>
              </w:rPr>
              <w:t xml:space="preserve">Original Date: 2/8/20</w:t>
            </w:r>
          </w:p>
        </w:tc>
        <w:tc>
          <w:tcPr>
            <w:shd w:fill="auto" w:val="clear"/>
          </w:tcPr>
          <w:p w:rsidR="00000000" w:rsidDel="00000000" w:rsidP="00000000" w:rsidRDefault="00000000" w:rsidRPr="00000000" w14:paraId="00001189">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118A">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118D">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118E">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Non-Smoking and Tobacco Free Areas</w:t>
      </w:r>
    </w:p>
    <w:p w:rsidR="00000000" w:rsidDel="00000000" w:rsidP="00000000" w:rsidRDefault="00000000" w:rsidRPr="00000000" w14:paraId="0000118F">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1190">
      <w:pPr>
        <w:spacing w:after="0" w:line="240" w:lineRule="auto"/>
        <w:jc w:val="center"/>
        <w:rPr>
          <w:b w:val="1"/>
          <w:color w:val="4d4d4d"/>
          <w:sz w:val="28"/>
          <w:szCs w:val="28"/>
          <w:u w:val="single"/>
        </w:rPr>
      </w:pPr>
      <w:r w:rsidDel="00000000" w:rsidR="00000000" w:rsidRPr="00000000">
        <w:rPr>
          <w:b w:val="1"/>
          <w:color w:val="4d4d4d"/>
          <w:sz w:val="28"/>
          <w:szCs w:val="28"/>
          <w:u w:val="single"/>
        </w:rPr>
        <w:drawing>
          <wp:inline distB="0" distT="0" distL="0" distR="0">
            <wp:extent cx="2343608" cy="1690964"/>
            <wp:effectExtent b="0" l="0" r="0" t="0"/>
            <wp:docPr descr="C:\Users\mhohon\AppData\Local\Microsoft\Windows\INetCache\Content.MSO\86E8E6A0.tmp" id="281" name="image19.png"/>
            <a:graphic>
              <a:graphicData uri="http://schemas.openxmlformats.org/drawingml/2006/picture">
                <pic:pic>
                  <pic:nvPicPr>
                    <pic:cNvPr descr="C:\Users\mhohon\AppData\Local\Microsoft\Windows\INetCache\Content.MSO\86E8E6A0.tmp" id="0" name="image19.png"/>
                    <pic:cNvPicPr preferRelativeResize="0"/>
                  </pic:nvPicPr>
                  <pic:blipFill>
                    <a:blip r:embed="rId52"/>
                    <a:srcRect b="0" l="0" r="0" t="0"/>
                    <a:stretch>
                      <a:fillRect/>
                    </a:stretch>
                  </pic:blipFill>
                  <pic:spPr>
                    <a:xfrm>
                      <a:off x="0" y="0"/>
                      <a:ext cx="2343608" cy="1690964"/>
                    </a:xfrm>
                    <a:prstGeom prst="rect"/>
                    <a:ln/>
                  </pic:spPr>
                </pic:pic>
              </a:graphicData>
            </a:graphic>
          </wp:inline>
        </w:drawing>
      </w:r>
      <w:r w:rsidDel="00000000" w:rsidR="00000000" w:rsidRPr="00000000">
        <w:rPr>
          <w:rtl w:val="0"/>
        </w:rPr>
      </w:r>
    </w:p>
    <w:p w:rsidR="00000000" w:rsidDel="00000000" w:rsidP="00000000" w:rsidRDefault="00000000" w:rsidRPr="00000000" w14:paraId="00001191">
      <w:pPr>
        <w:spacing w:after="0" w:line="240" w:lineRule="auto"/>
        <w:rPr>
          <w:b w:val="1"/>
          <w:u w:val="single"/>
        </w:rPr>
      </w:pPr>
      <w:r w:rsidDel="00000000" w:rsidR="00000000" w:rsidRPr="00000000">
        <w:rPr>
          <w:rtl w:val="0"/>
        </w:rPr>
      </w:r>
    </w:p>
    <w:p w:rsidR="00000000" w:rsidDel="00000000" w:rsidP="00000000" w:rsidRDefault="00000000" w:rsidRPr="00000000" w14:paraId="00001192">
      <w:pPr>
        <w:spacing w:after="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PURPOSE:</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1193">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Granbury Volunteer Fire Department is committed to maintaining tobacco free facilities as subscribed to by the laws of the State of Texas, City of Granbury and recommended by the Surgeon General of the United States. </w:t>
      </w:r>
    </w:p>
    <w:p w:rsidR="00000000" w:rsidDel="00000000" w:rsidP="00000000" w:rsidRDefault="00000000" w:rsidRPr="00000000" w14:paraId="00001194">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1195">
      <w:pPr>
        <w:spacing w:after="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POLICY:</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1196">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City of Granbury requires that public places and places of employment must be completely smoke-free inside and within 15 feet from entrances, exits, windows that open and ventilation intakes. </w:t>
      </w:r>
    </w:p>
    <w:p w:rsidR="00000000" w:rsidDel="00000000" w:rsidP="00000000" w:rsidRDefault="00000000" w:rsidRPr="00000000" w14:paraId="00001197">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1198">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tobacco prohibition applies to all indoor spaces including living quarters, engine bays, and administrative offices.  In addition, the use of tobacco products is not permitted in any vehicle owned, operated or rented by the City of Granbury. </w:t>
      </w:r>
    </w:p>
    <w:p w:rsidR="00000000" w:rsidDel="00000000" w:rsidP="00000000" w:rsidRDefault="00000000" w:rsidRPr="00000000" w14:paraId="00001199">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119A">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Tobacco use is discouraged at any time during public events, i.e. demonstrations; block party, fire ground, and expo.  Tobacco use will not be in the view of the public. Includes: cigarettes, EVAP, cigars, pipes, and smokeless tobacco products such as chew, snuff and dip</w:t>
      </w:r>
    </w:p>
    <w:p w:rsidR="00000000" w:rsidDel="00000000" w:rsidP="00000000" w:rsidRDefault="00000000" w:rsidRPr="00000000" w14:paraId="0000119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119C">
      <w:pPr>
        <w:spacing w:after="0" w:line="24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Smoking areas:</w:t>
      </w:r>
    </w:p>
    <w:p w:rsidR="00000000" w:rsidDel="00000000" w:rsidP="00000000" w:rsidRDefault="00000000" w:rsidRPr="00000000" w14:paraId="0000119D">
      <w:pPr>
        <w:spacing w:after="0"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119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Approved smoking areas are behind each station</w:t>
      </w:r>
    </w:p>
    <w:p w:rsidR="00000000" w:rsidDel="00000000" w:rsidP="00000000" w:rsidRDefault="00000000" w:rsidRPr="00000000" w14:paraId="0000119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Members are responsible for policing these areas and making sure there is no trash and to dispose of cigarette butts appropriately.</w:t>
      </w:r>
    </w:p>
    <w:p w:rsidR="00000000" w:rsidDel="00000000" w:rsidP="00000000" w:rsidRDefault="00000000" w:rsidRPr="00000000" w14:paraId="000011A0">
      <w:pPr>
        <w:spacing w:after="0" w:line="240" w:lineRule="auto"/>
        <w:rPr>
          <w:rFonts w:ascii="Calibri" w:cs="Calibri" w:eastAsia="Calibri" w:hAnsi="Calibri"/>
          <w:sz w:val="24"/>
          <w:szCs w:val="24"/>
        </w:rPr>
      </w:pPr>
      <w:r w:rsidDel="00000000" w:rsidR="00000000" w:rsidRPr="00000000">
        <w:rPr>
          <w:rtl w:val="0"/>
        </w:rPr>
      </w:r>
    </w:p>
    <w:tbl>
      <w:tblPr>
        <w:tblStyle w:val="Table5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56"/>
        <w:gridCol w:w="3533"/>
        <w:gridCol w:w="4061"/>
        <w:tblGridChange w:id="0">
          <w:tblGrid>
            <w:gridCol w:w="1756"/>
            <w:gridCol w:w="3533"/>
            <w:gridCol w:w="4061"/>
          </w:tblGrid>
        </w:tblGridChange>
      </w:tblGrid>
      <w:tr>
        <w:trPr>
          <w:cantSplit w:val="0"/>
          <w:tblHeader w:val="0"/>
        </w:trPr>
        <w:tc>
          <w:tcPr>
            <w:gridSpan w:val="3"/>
            <w:shd w:fill="auto" w:val="clear"/>
          </w:tcPr>
          <w:p w:rsidR="00000000" w:rsidDel="00000000" w:rsidP="00000000" w:rsidRDefault="00000000" w:rsidRPr="00000000" w14:paraId="000011A1">
            <w:pPr>
              <w:spacing w:after="0" w:line="240" w:lineRule="auto"/>
              <w:jc w:val="center"/>
              <w:rPr>
                <w:b w:val="1"/>
                <w:i w:val="1"/>
                <w:color w:val="4d4d4d"/>
                <w:sz w:val="28"/>
                <w:szCs w:val="28"/>
              </w:rPr>
            </w:pPr>
            <w:r w:rsidDel="00000000" w:rsidR="00000000" w:rsidRPr="00000000">
              <w:rPr>
                <w:b w:val="1"/>
                <w:u w:val="single"/>
              </w:rPr>
              <w:drawing>
                <wp:inline distB="0" distT="0" distL="0" distR="0">
                  <wp:extent cx="2981325" cy="495300"/>
                  <wp:effectExtent b="0" l="0" r="0" t="0"/>
                  <wp:docPr descr="See the source image" id="282"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11A4">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11A5">
            <w:pPr>
              <w:spacing w:after="0" w:line="240" w:lineRule="auto"/>
              <w:rPr>
                <w:b w:val="1"/>
                <w:color w:val="4d4d4d"/>
                <w:sz w:val="24"/>
                <w:szCs w:val="24"/>
              </w:rPr>
            </w:pPr>
            <w:r w:rsidDel="00000000" w:rsidR="00000000" w:rsidRPr="00000000">
              <w:rPr>
                <w:b w:val="1"/>
                <w:color w:val="4d4d4d"/>
                <w:sz w:val="24"/>
                <w:szCs w:val="24"/>
                <w:rtl w:val="0"/>
              </w:rPr>
              <w:t xml:space="preserve">SOG Title: Social Media</w:t>
            </w:r>
          </w:p>
        </w:tc>
      </w:tr>
      <w:tr>
        <w:trPr>
          <w:cantSplit w:val="0"/>
          <w:tblHeader w:val="0"/>
        </w:trPr>
        <w:tc>
          <w:tcPr>
            <w:vMerge w:val="continue"/>
            <w:shd w:fill="auto" w:val="clear"/>
            <w:vAlign w:val="center"/>
          </w:tcPr>
          <w:p w:rsidR="00000000" w:rsidDel="00000000" w:rsidP="00000000" w:rsidRDefault="00000000" w:rsidRPr="00000000" w14:paraId="00001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11A8">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1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11AB">
            <w:pPr>
              <w:spacing w:after="0" w:line="240" w:lineRule="auto"/>
              <w:rPr>
                <w:b w:val="1"/>
                <w:color w:val="4d4d4d"/>
                <w:sz w:val="24"/>
                <w:szCs w:val="24"/>
              </w:rPr>
            </w:pPr>
            <w:r w:rsidDel="00000000" w:rsidR="00000000" w:rsidRPr="00000000">
              <w:rPr>
                <w:b w:val="1"/>
                <w:color w:val="4d4d4d"/>
                <w:sz w:val="24"/>
                <w:szCs w:val="24"/>
                <w:rtl w:val="0"/>
              </w:rPr>
              <w:t xml:space="preserve">Original Date: 2011</w:t>
            </w:r>
          </w:p>
        </w:tc>
        <w:tc>
          <w:tcPr>
            <w:shd w:fill="auto" w:val="clear"/>
          </w:tcPr>
          <w:p w:rsidR="00000000" w:rsidDel="00000000" w:rsidP="00000000" w:rsidRDefault="00000000" w:rsidRPr="00000000" w14:paraId="000011AC">
            <w:pPr>
              <w:spacing w:after="0" w:line="240" w:lineRule="auto"/>
              <w:rPr>
                <w:b w:val="1"/>
                <w:color w:val="4d4d4d"/>
                <w:sz w:val="24"/>
                <w:szCs w:val="24"/>
              </w:rPr>
            </w:pPr>
            <w:r w:rsidDel="00000000" w:rsidR="00000000" w:rsidRPr="00000000">
              <w:rPr>
                <w:b w:val="1"/>
                <w:color w:val="4d4d4d"/>
                <w:sz w:val="24"/>
                <w:szCs w:val="24"/>
                <w:rtl w:val="0"/>
              </w:rPr>
              <w:t xml:space="preserve">Revision Date: 1/25/20</w:t>
            </w:r>
          </w:p>
        </w:tc>
      </w:tr>
      <w:tr>
        <w:trPr>
          <w:cantSplit w:val="0"/>
          <w:tblHeader w:val="0"/>
        </w:trPr>
        <w:tc>
          <w:tcPr>
            <w:gridSpan w:val="3"/>
            <w:shd w:fill="auto" w:val="clear"/>
          </w:tcPr>
          <w:p w:rsidR="00000000" w:rsidDel="00000000" w:rsidP="00000000" w:rsidRDefault="00000000" w:rsidRPr="00000000" w14:paraId="000011AD">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11B0">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11B1">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Social Media </w:t>
      </w:r>
    </w:p>
    <w:p w:rsidR="00000000" w:rsidDel="00000000" w:rsidP="00000000" w:rsidRDefault="00000000" w:rsidRPr="00000000" w14:paraId="000011B2">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11B3">
      <w:pPr>
        <w:spacing w:after="0" w:line="240" w:lineRule="auto"/>
        <w:jc w:val="center"/>
        <w:rPr>
          <w:b w:val="1"/>
          <w:color w:val="4d4d4d"/>
          <w:sz w:val="28"/>
          <w:szCs w:val="28"/>
          <w:u w:val="single"/>
        </w:rPr>
      </w:pPr>
      <w:r w:rsidDel="00000000" w:rsidR="00000000" w:rsidRPr="00000000">
        <w:rPr>
          <w:b w:val="1"/>
          <w:color w:val="4d4d4d"/>
          <w:sz w:val="28"/>
          <w:szCs w:val="28"/>
        </w:rPr>
        <w:drawing>
          <wp:inline distB="0" distT="0" distL="0" distR="0">
            <wp:extent cx="2604770" cy="1765300"/>
            <wp:effectExtent b="0" l="0" r="0" t="0"/>
            <wp:docPr descr="C:\Users\mhohon\AppData\Local\Microsoft\Windows\INetCache\Content.MSO\95BB25AE.tmp" id="283" name="image12.jpg"/>
            <a:graphic>
              <a:graphicData uri="http://schemas.openxmlformats.org/drawingml/2006/picture">
                <pic:pic>
                  <pic:nvPicPr>
                    <pic:cNvPr descr="C:\Users\mhohon\AppData\Local\Microsoft\Windows\INetCache\Content.MSO\95BB25AE.tmp" id="0" name="image12.jpg"/>
                    <pic:cNvPicPr preferRelativeResize="0"/>
                  </pic:nvPicPr>
                  <pic:blipFill>
                    <a:blip r:embed="rId53"/>
                    <a:srcRect b="0" l="0" r="0" t="0"/>
                    <a:stretch>
                      <a:fillRect/>
                    </a:stretch>
                  </pic:blipFill>
                  <pic:spPr>
                    <a:xfrm>
                      <a:off x="0" y="0"/>
                      <a:ext cx="260477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11B4">
      <w:pPr>
        <w:spacing w:after="0" w:line="240" w:lineRule="auto"/>
        <w:jc w:val="center"/>
        <w:rPr>
          <w:b w:val="1"/>
          <w:color w:val="4d4d4d"/>
          <w:sz w:val="24"/>
          <w:szCs w:val="24"/>
          <w:u w:val="single"/>
        </w:rPr>
      </w:pPr>
      <w:r w:rsidDel="00000000" w:rsidR="00000000" w:rsidRPr="00000000">
        <w:rPr>
          <w:rtl w:val="0"/>
        </w:rPr>
      </w:r>
    </w:p>
    <w:p w:rsidR="00000000" w:rsidDel="00000000" w:rsidP="00000000" w:rsidRDefault="00000000" w:rsidRPr="00000000" w14:paraId="000011B5">
      <w:pPr>
        <w:spacing w:after="0" w:line="240" w:lineRule="auto"/>
        <w:rPr>
          <w:b w:val="1"/>
          <w:sz w:val="24"/>
          <w:szCs w:val="24"/>
          <w:u w:val="single"/>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 </w:t>
      </w:r>
      <w:r w:rsidDel="00000000" w:rsidR="00000000" w:rsidRPr="00000000">
        <w:rPr>
          <w:sz w:val="24"/>
          <w:szCs w:val="24"/>
          <w:rtl w:val="0"/>
        </w:rPr>
        <w:t xml:space="preserve">To establish Standard Operating Guidelines for using social media hardware and software in a manner consistent with the best interest of the Granbury Volunteer Fire Department.</w:t>
      </w:r>
      <w:r w:rsidDel="00000000" w:rsidR="00000000" w:rsidRPr="00000000">
        <w:rPr>
          <w:rtl w:val="0"/>
        </w:rPr>
      </w:r>
    </w:p>
    <w:p w:rsidR="00000000" w:rsidDel="00000000" w:rsidP="00000000" w:rsidRDefault="00000000" w:rsidRPr="00000000" w14:paraId="000011B6">
      <w:pPr>
        <w:spacing w:after="0" w:line="240" w:lineRule="auto"/>
        <w:rPr>
          <w:sz w:val="24"/>
          <w:szCs w:val="24"/>
        </w:rPr>
      </w:pPr>
      <w:r w:rsidDel="00000000" w:rsidR="00000000" w:rsidRPr="00000000">
        <w:rPr>
          <w:rtl w:val="0"/>
        </w:rPr>
      </w:r>
    </w:p>
    <w:p w:rsidR="00000000" w:rsidDel="00000000" w:rsidP="00000000" w:rsidRDefault="00000000" w:rsidRPr="00000000" w14:paraId="000011B7">
      <w:pPr>
        <w:spacing w:after="0" w:line="240" w:lineRule="auto"/>
        <w:rPr>
          <w:sz w:val="24"/>
          <w:szCs w:val="24"/>
        </w:rPr>
      </w:pPr>
      <w:r w:rsidDel="00000000" w:rsidR="00000000" w:rsidRPr="00000000">
        <w:rPr>
          <w:sz w:val="24"/>
          <w:szCs w:val="24"/>
          <w:rtl w:val="0"/>
        </w:rPr>
        <w:t xml:space="preserve">Statistics indicate approximately two of every three Americans visit social media networks online. Facebook alone boasts more than 900 Million account holders worldwide. Average Facebook users add 90 pieces of content per month to their personal profile; are tied to more than 130 “friends” on their account; and 50 percent log in on a daily basis. Coupled with Twitter, LinkedIn, and other social media it is necessary to manage the posting and transmission of information on these sites.</w:t>
      </w:r>
    </w:p>
    <w:p w:rsidR="00000000" w:rsidDel="00000000" w:rsidP="00000000" w:rsidRDefault="00000000" w:rsidRPr="00000000" w14:paraId="000011B8">
      <w:pPr>
        <w:spacing w:after="0" w:line="240" w:lineRule="auto"/>
        <w:rPr>
          <w:b w:val="1"/>
          <w:sz w:val="24"/>
          <w:szCs w:val="24"/>
        </w:rPr>
      </w:pPr>
      <w:r w:rsidDel="00000000" w:rsidR="00000000" w:rsidRPr="00000000">
        <w:rPr>
          <w:rtl w:val="0"/>
        </w:rPr>
      </w:r>
    </w:p>
    <w:p w:rsidR="00000000" w:rsidDel="00000000" w:rsidP="00000000" w:rsidRDefault="00000000" w:rsidRPr="00000000" w14:paraId="000011B9">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b w:val="1"/>
          <w:sz w:val="24"/>
          <w:szCs w:val="24"/>
          <w:u w:val="single"/>
          <w:rtl w:val="0"/>
        </w:rPr>
        <w:t xml:space="preserve"> </w:t>
      </w:r>
      <w:r w:rsidDel="00000000" w:rsidR="00000000" w:rsidRPr="00000000">
        <w:rPr>
          <w:sz w:val="24"/>
          <w:szCs w:val="24"/>
          <w:rtl w:val="0"/>
        </w:rPr>
        <w:t xml:space="preserve">The Granbury Volunteer Fire Department maintains a website and Facebook page for communicating key Granbury Volunteer Fire Departmental information about our Granbury Volunteer Fire Department to the public. </w:t>
      </w:r>
      <w:r w:rsidDel="00000000" w:rsidR="00000000" w:rsidRPr="00000000">
        <w:rPr>
          <w:rtl w:val="0"/>
        </w:rPr>
      </w:r>
    </w:p>
    <w:p w:rsidR="00000000" w:rsidDel="00000000" w:rsidP="00000000" w:rsidRDefault="00000000" w:rsidRPr="00000000" w14:paraId="000011BA">
      <w:pPr>
        <w:spacing w:after="0" w:line="240" w:lineRule="auto"/>
        <w:rPr>
          <w:sz w:val="24"/>
          <w:szCs w:val="24"/>
        </w:rPr>
      </w:pPr>
      <w:r w:rsidDel="00000000" w:rsidR="00000000" w:rsidRPr="00000000">
        <w:rPr>
          <w:rtl w:val="0"/>
        </w:rPr>
      </w:r>
    </w:p>
    <w:p w:rsidR="00000000" w:rsidDel="00000000" w:rsidP="00000000" w:rsidRDefault="00000000" w:rsidRPr="00000000" w14:paraId="000011BB">
      <w:pPr>
        <w:spacing w:after="0" w:line="240" w:lineRule="auto"/>
        <w:rPr>
          <w:sz w:val="24"/>
          <w:szCs w:val="24"/>
        </w:rPr>
      </w:pPr>
      <w:r w:rsidDel="00000000" w:rsidR="00000000" w:rsidRPr="00000000">
        <w:rPr>
          <w:sz w:val="24"/>
          <w:szCs w:val="24"/>
          <w:rtl w:val="0"/>
        </w:rPr>
        <w:t xml:space="preserve">In addition, volunteers (members) are joining social media networks and Web sites at a rapid pace. Facebook, YouTube, Twitter, LinkedIn, personal Web pages and blogs are only a few of the current social media resources that are tapped frequently. Granbury Volunteer Fire Department members’ usage, written content, as well as photographic and video-based images on their personal social media sites, as well as on fire department sites can create a multitude of problems as individuals and as a Granbury Volunteer Fire Department. </w:t>
      </w:r>
    </w:p>
    <w:p w:rsidR="00000000" w:rsidDel="00000000" w:rsidP="00000000" w:rsidRDefault="00000000" w:rsidRPr="00000000" w14:paraId="000011BC">
      <w:pPr>
        <w:spacing w:after="0" w:line="240" w:lineRule="auto"/>
        <w:rPr>
          <w:sz w:val="24"/>
          <w:szCs w:val="24"/>
        </w:rPr>
      </w:pPr>
      <w:r w:rsidDel="00000000" w:rsidR="00000000" w:rsidRPr="00000000">
        <w:rPr>
          <w:rtl w:val="0"/>
        </w:rPr>
      </w:r>
    </w:p>
    <w:p w:rsidR="00000000" w:rsidDel="00000000" w:rsidP="00000000" w:rsidRDefault="00000000" w:rsidRPr="00000000" w14:paraId="000011BD">
      <w:pPr>
        <w:spacing w:after="0" w:line="240" w:lineRule="auto"/>
        <w:rPr>
          <w:sz w:val="24"/>
          <w:szCs w:val="24"/>
        </w:rPr>
      </w:pPr>
      <w:r w:rsidDel="00000000" w:rsidR="00000000" w:rsidRPr="00000000">
        <w:rPr>
          <w:sz w:val="24"/>
          <w:szCs w:val="24"/>
          <w:rtl w:val="0"/>
        </w:rPr>
        <w:t xml:space="preserve">As such, Granbury Volunteer Fire Department may have an interest with their members’ social media communications that are considered a breach of confidential information, inappropriate, offensive, unprofessional, disparaging, defamatory, discriminatory or harassing. Among other risks, Granbury Volunteer Fire Department could be held liable for its members’ postings on their personal social media networking sites. </w:t>
      </w:r>
    </w:p>
    <w:p w:rsidR="00000000" w:rsidDel="00000000" w:rsidP="00000000" w:rsidRDefault="00000000" w:rsidRPr="00000000" w14:paraId="000011BE">
      <w:pPr>
        <w:spacing w:after="0" w:line="240" w:lineRule="auto"/>
        <w:rPr>
          <w:sz w:val="24"/>
          <w:szCs w:val="24"/>
        </w:rPr>
      </w:pPr>
      <w:r w:rsidDel="00000000" w:rsidR="00000000" w:rsidRPr="00000000">
        <w:rPr>
          <w:rtl w:val="0"/>
        </w:rPr>
      </w:r>
    </w:p>
    <w:p w:rsidR="00000000" w:rsidDel="00000000" w:rsidP="00000000" w:rsidRDefault="00000000" w:rsidRPr="00000000" w14:paraId="000011BF">
      <w:pPr>
        <w:spacing w:after="0" w:line="240" w:lineRule="auto"/>
        <w:rPr>
          <w:sz w:val="24"/>
          <w:szCs w:val="24"/>
        </w:rPr>
      </w:pPr>
      <w:r w:rsidDel="00000000" w:rsidR="00000000" w:rsidRPr="00000000">
        <w:rPr>
          <w:sz w:val="24"/>
          <w:szCs w:val="24"/>
          <w:rtl w:val="0"/>
        </w:rPr>
        <w:t xml:space="preserve">An inherent conflict regarding social media is an individual’s reasonable expectation of privacy or confidentiality when the content (written text, pictures or videos) is being disseminated on the World Wide Web. Any person posting a video on YouTube, for example, is essentially the owner of his or her own international Internet distribution center or “television” station. A Granbury Volunteer Fire Department member’s social media content could be distributed for “the world to see” even when it is not the intention. An email, Facebook post, photograph, blog or video, could be passed along to an endless number of recipients. </w:t>
      </w:r>
    </w:p>
    <w:p w:rsidR="00000000" w:rsidDel="00000000" w:rsidP="00000000" w:rsidRDefault="00000000" w:rsidRPr="00000000" w14:paraId="000011C0">
      <w:pPr>
        <w:spacing w:after="0" w:line="240" w:lineRule="auto"/>
        <w:rPr>
          <w:sz w:val="24"/>
          <w:szCs w:val="24"/>
        </w:rPr>
      </w:pPr>
      <w:r w:rsidDel="00000000" w:rsidR="00000000" w:rsidRPr="00000000">
        <w:rPr>
          <w:rtl w:val="0"/>
        </w:rPr>
      </w:r>
    </w:p>
    <w:p w:rsidR="00000000" w:rsidDel="00000000" w:rsidP="00000000" w:rsidRDefault="00000000" w:rsidRPr="00000000" w14:paraId="000011C1">
      <w:pPr>
        <w:spacing w:after="0" w:line="240" w:lineRule="auto"/>
        <w:rPr>
          <w:sz w:val="24"/>
          <w:szCs w:val="24"/>
        </w:rPr>
      </w:pPr>
      <w:r w:rsidDel="00000000" w:rsidR="00000000" w:rsidRPr="00000000">
        <w:rPr>
          <w:sz w:val="24"/>
          <w:szCs w:val="24"/>
          <w:rtl w:val="0"/>
        </w:rPr>
        <w:t xml:space="preserve">While individuals may attempt to limit who has access to their social media sites or communications, these communications frequently land in the hands of unintended recipients. Inappropriate, offensive or personal communications have been called to the attention of Granbury Volunteer Fire Department senior members, officers of Chiefs who are left to determine what actions, if any, could or should be taken against the members who authored the written content or posted the pictures or videos. </w:t>
      </w:r>
    </w:p>
    <w:p w:rsidR="00000000" w:rsidDel="00000000" w:rsidP="00000000" w:rsidRDefault="00000000" w:rsidRPr="00000000" w14:paraId="000011C2">
      <w:pPr>
        <w:spacing w:after="0" w:line="240" w:lineRule="auto"/>
        <w:rPr>
          <w:sz w:val="24"/>
          <w:szCs w:val="24"/>
        </w:rPr>
      </w:pPr>
      <w:r w:rsidDel="00000000" w:rsidR="00000000" w:rsidRPr="00000000">
        <w:rPr>
          <w:rtl w:val="0"/>
        </w:rPr>
      </w:r>
    </w:p>
    <w:p w:rsidR="00000000" w:rsidDel="00000000" w:rsidP="00000000" w:rsidRDefault="00000000" w:rsidRPr="00000000" w14:paraId="000011C3">
      <w:pPr>
        <w:spacing w:after="0" w:line="240" w:lineRule="auto"/>
        <w:rPr>
          <w:sz w:val="24"/>
          <w:szCs w:val="24"/>
        </w:rPr>
      </w:pPr>
      <w:r w:rsidDel="00000000" w:rsidR="00000000" w:rsidRPr="00000000">
        <w:rPr>
          <w:sz w:val="24"/>
          <w:szCs w:val="24"/>
          <w:rtl w:val="0"/>
        </w:rPr>
        <w:t xml:space="preserve">When such incidents occur, a variety of different factors will be taken into consideration when assessing the Granbury Volunteer Fire Department interest in objecting to members’ social media usage: </w:t>
      </w:r>
    </w:p>
    <w:p w:rsidR="00000000" w:rsidDel="00000000" w:rsidP="00000000" w:rsidRDefault="00000000" w:rsidRPr="00000000" w14:paraId="000011C4">
      <w:pPr>
        <w:spacing w:after="0" w:line="240" w:lineRule="auto"/>
        <w:rPr>
          <w:sz w:val="24"/>
          <w:szCs w:val="24"/>
        </w:rPr>
      </w:pPr>
      <w:r w:rsidDel="00000000" w:rsidR="00000000" w:rsidRPr="00000000">
        <w:rPr>
          <w:rtl w:val="0"/>
        </w:rPr>
      </w:r>
    </w:p>
    <w:p w:rsidR="00000000" w:rsidDel="00000000" w:rsidP="00000000" w:rsidRDefault="00000000" w:rsidRPr="00000000" w14:paraId="000011C5">
      <w:pPr>
        <w:spacing w:after="0" w:line="240" w:lineRule="auto"/>
        <w:rPr>
          <w:sz w:val="24"/>
          <w:szCs w:val="24"/>
        </w:rPr>
      </w:pPr>
      <w:r w:rsidDel="00000000" w:rsidR="00000000" w:rsidRPr="00000000">
        <w:rPr>
          <w:sz w:val="24"/>
          <w:szCs w:val="24"/>
          <w:rtl w:val="0"/>
        </w:rPr>
        <w:t xml:space="preserve">On Granbury Volunteer Fire Department time or within Granbury Volunteer Fire Department facilities – Granbury Volunteer Fire Department has a vested interest in what behavior or activities its members are engaged in while “on the clock” within Granbury Volunteer Fire Department facilities or otherwise engaged in Granbury Volunteer Fire Department related activities. Members should be cognizant of their inappropriate usage of Granbury Volunteer Fire Department owned telephones, computers or other devices to communicate offensive, intimidating, discriminatory, harassing or other unprofessional social media content. Members may be disciplined even when using their own personal laptop computer or Smartphone while on duty, Granbury Volunteer Fire Department property or otherwise engaged in Granbury Volunteer Fire Department related business. Members may post pictures, videos or written text on their personal social media site while off-duty. However, it is crucial members understand that postings made on their own time, from their own computer or Smartphone, and while off Granbury Volunteer Fire Department property can still harm the Granbury Volunteer Fire Department, its members and the community served. Under a variety of circumstances, these off-duty communications can be tied directly to business-related activities, personal or professional reputation within the community or member relationships.</w:t>
      </w:r>
    </w:p>
    <w:p w:rsidR="00000000" w:rsidDel="00000000" w:rsidP="00000000" w:rsidRDefault="00000000" w:rsidRPr="00000000" w14:paraId="000011C6">
      <w:pPr>
        <w:spacing w:after="0" w:line="240" w:lineRule="auto"/>
        <w:rPr>
          <w:sz w:val="24"/>
          <w:szCs w:val="24"/>
        </w:rPr>
      </w:pPr>
      <w:r w:rsidDel="00000000" w:rsidR="00000000" w:rsidRPr="00000000">
        <w:rPr>
          <w:rtl w:val="0"/>
        </w:rPr>
      </w:r>
    </w:p>
    <w:p w:rsidR="00000000" w:rsidDel="00000000" w:rsidP="00000000" w:rsidRDefault="00000000" w:rsidRPr="00000000" w14:paraId="000011C7">
      <w:pPr>
        <w:spacing w:after="0" w:line="240" w:lineRule="auto"/>
        <w:rPr>
          <w:sz w:val="24"/>
          <w:szCs w:val="24"/>
        </w:rPr>
      </w:pPr>
      <w:r w:rsidDel="00000000" w:rsidR="00000000" w:rsidRPr="00000000">
        <w:rPr>
          <w:sz w:val="24"/>
          <w:szCs w:val="24"/>
          <w:rtl w:val="0"/>
        </w:rPr>
        <w:t xml:space="preserve">Members of Granbury Volunteer Fire Department may use their personal social media networks to discuss Granbury Volunteer Fire Department related business information and could violate confidentiality laws and/or Granbury Volunteer Fire Department policies. Members may communicate sensitive or confidential information about the Granbury Volunteer Fire Department financial, operational and personnel functions. Similarly, social media sites may contain medical or personal information about citizens served by the Granbury Volunteer Fire Department.</w:t>
      </w:r>
    </w:p>
    <w:p w:rsidR="00000000" w:rsidDel="00000000" w:rsidP="00000000" w:rsidRDefault="00000000" w:rsidRPr="00000000" w14:paraId="000011C8">
      <w:pPr>
        <w:spacing w:after="0" w:line="240" w:lineRule="auto"/>
        <w:rPr>
          <w:sz w:val="24"/>
          <w:szCs w:val="24"/>
        </w:rPr>
      </w:pPr>
      <w:r w:rsidDel="00000000" w:rsidR="00000000" w:rsidRPr="00000000">
        <w:rPr>
          <w:rtl w:val="0"/>
        </w:rPr>
      </w:r>
    </w:p>
    <w:p w:rsidR="00000000" w:rsidDel="00000000" w:rsidP="00000000" w:rsidRDefault="00000000" w:rsidRPr="00000000" w14:paraId="000011C9">
      <w:pPr>
        <w:spacing w:after="0" w:line="240" w:lineRule="auto"/>
        <w:rPr>
          <w:sz w:val="24"/>
          <w:szCs w:val="24"/>
        </w:rPr>
      </w:pPr>
      <w:r w:rsidDel="00000000" w:rsidR="00000000" w:rsidRPr="00000000">
        <w:rPr>
          <w:sz w:val="24"/>
          <w:szCs w:val="24"/>
          <w:rtl w:val="0"/>
        </w:rPr>
        <w:t xml:space="preserve">Problems result when a Granbury Volunteer Fire Department member posts information, allegations, pictures or videos about members that could be considered harmful to that individual. For instance, a member can post disparaging allegations that are harassing or discriminatory in nature against members. Again, it may be irrelevant if the offending party posts such information while on or off-duty. </w:t>
      </w:r>
    </w:p>
    <w:p w:rsidR="00000000" w:rsidDel="00000000" w:rsidP="00000000" w:rsidRDefault="00000000" w:rsidRPr="00000000" w14:paraId="000011CA">
      <w:pPr>
        <w:spacing w:after="0" w:line="240" w:lineRule="auto"/>
        <w:rPr>
          <w:sz w:val="24"/>
          <w:szCs w:val="24"/>
        </w:rPr>
      </w:pPr>
      <w:r w:rsidDel="00000000" w:rsidR="00000000" w:rsidRPr="00000000">
        <w:rPr>
          <w:rtl w:val="0"/>
        </w:rPr>
      </w:r>
    </w:p>
    <w:p w:rsidR="00000000" w:rsidDel="00000000" w:rsidP="00000000" w:rsidRDefault="00000000" w:rsidRPr="00000000" w14:paraId="000011CB">
      <w:pPr>
        <w:spacing w:after="0" w:line="240" w:lineRule="auto"/>
        <w:rPr>
          <w:sz w:val="24"/>
          <w:szCs w:val="24"/>
        </w:rPr>
      </w:pPr>
      <w:r w:rsidDel="00000000" w:rsidR="00000000" w:rsidRPr="00000000">
        <w:rPr>
          <w:sz w:val="24"/>
          <w:szCs w:val="24"/>
          <w:rtl w:val="0"/>
        </w:rPr>
        <w:t xml:space="preserve">Based upon the aforementioned issues, which pose challenges to effective management of and protection of the Granbury Volunteer Fire Department, this guideline will apply to determine what constitutes a conflict and related social media offense for review by the Granbury Volunteer Fire Department membership.</w:t>
      </w:r>
    </w:p>
    <w:p w:rsidR="00000000" w:rsidDel="00000000" w:rsidP="00000000" w:rsidRDefault="00000000" w:rsidRPr="00000000" w14:paraId="000011CC">
      <w:pPr>
        <w:spacing w:after="0" w:line="240" w:lineRule="auto"/>
        <w:rPr>
          <w:sz w:val="24"/>
          <w:szCs w:val="24"/>
        </w:rPr>
      </w:pPr>
      <w:r w:rsidDel="00000000" w:rsidR="00000000" w:rsidRPr="00000000">
        <w:rPr>
          <w:rtl w:val="0"/>
        </w:rPr>
      </w:r>
    </w:p>
    <w:p w:rsidR="00000000" w:rsidDel="00000000" w:rsidP="00000000" w:rsidRDefault="00000000" w:rsidRPr="00000000" w14:paraId="000011CD">
      <w:pPr>
        <w:spacing w:after="0" w:line="240" w:lineRule="auto"/>
        <w:rPr>
          <w:sz w:val="24"/>
          <w:szCs w:val="24"/>
        </w:rPr>
      </w:pPr>
      <w:r w:rsidDel="00000000" w:rsidR="00000000" w:rsidRPr="00000000">
        <w:rPr>
          <w:sz w:val="24"/>
          <w:szCs w:val="24"/>
          <w:rtl w:val="0"/>
        </w:rPr>
        <w:t xml:space="preserve">1.</w:t>
        <w:tab/>
        <w:t xml:space="preserve">Inappropriate usage of Granbury Volunteer Fire Department time or equipment (i.e. computers) or is otherwise detrimental to productivity, morale, work culture or the mission and purpose of the Granbury Volunteer Fire Department.</w:t>
      </w:r>
    </w:p>
    <w:p w:rsidR="00000000" w:rsidDel="00000000" w:rsidP="00000000" w:rsidRDefault="00000000" w:rsidRPr="00000000" w14:paraId="000011CE">
      <w:pPr>
        <w:spacing w:after="0" w:line="240" w:lineRule="auto"/>
        <w:rPr>
          <w:sz w:val="24"/>
          <w:szCs w:val="24"/>
        </w:rPr>
      </w:pPr>
      <w:r w:rsidDel="00000000" w:rsidR="00000000" w:rsidRPr="00000000">
        <w:rPr>
          <w:sz w:val="24"/>
          <w:szCs w:val="24"/>
          <w:rtl w:val="0"/>
        </w:rPr>
        <w:t xml:space="preserve">2.</w:t>
        <w:tab/>
        <w:t xml:space="preserve">Conduct unbecoming of a member/Code of Conduct – The emergency services industry relies heavily on the public trusting in the integrity and professionalism of its members. Granbury Volunteer Fire Department has instituted policies that allow members to be disciplined for behavior on or off duty that reflects poorly on the integrity and professionalism of the Granbury Volunteer Fire Department and its membership. </w:t>
      </w:r>
    </w:p>
    <w:p w:rsidR="00000000" w:rsidDel="00000000" w:rsidP="00000000" w:rsidRDefault="00000000" w:rsidRPr="00000000" w14:paraId="000011CF">
      <w:pPr>
        <w:spacing w:after="0" w:line="240" w:lineRule="auto"/>
        <w:rPr>
          <w:sz w:val="24"/>
          <w:szCs w:val="24"/>
        </w:rPr>
      </w:pPr>
      <w:r w:rsidDel="00000000" w:rsidR="00000000" w:rsidRPr="00000000">
        <w:rPr>
          <w:sz w:val="24"/>
          <w:szCs w:val="24"/>
          <w:rtl w:val="0"/>
        </w:rPr>
        <w:t xml:space="preserve">3.</w:t>
        <w:tab/>
        <w:t xml:space="preserve">Breach of confidentiality or unauthorized communications regarding private business-related information. This may include financial information, operational data, sensitive personnel matters or even photos or videos taken at emergency scenes. </w:t>
      </w:r>
    </w:p>
    <w:p w:rsidR="00000000" w:rsidDel="00000000" w:rsidP="00000000" w:rsidRDefault="00000000" w:rsidRPr="00000000" w14:paraId="000011D0">
      <w:pPr>
        <w:spacing w:after="0" w:line="240" w:lineRule="auto"/>
        <w:rPr>
          <w:sz w:val="24"/>
          <w:szCs w:val="24"/>
        </w:rPr>
      </w:pPr>
      <w:r w:rsidDel="00000000" w:rsidR="00000000" w:rsidRPr="00000000">
        <w:rPr>
          <w:sz w:val="24"/>
          <w:szCs w:val="24"/>
          <w:rtl w:val="0"/>
        </w:rPr>
        <w:t xml:space="preserve">4.</w:t>
        <w:tab/>
        <w:t xml:space="preserve">Misuse or misrepresentation of the Granbury Volunteer Fire Department’s name or business. For their personal social media site, members may “copy and paste” the Granbury Volunteer Fire Department’s logo and consequently violate copyright or trademark laws or protections, with permission of the President and Chief.</w:t>
      </w:r>
    </w:p>
    <w:p w:rsidR="00000000" w:rsidDel="00000000" w:rsidP="00000000" w:rsidRDefault="00000000" w:rsidRPr="00000000" w14:paraId="000011D1">
      <w:pPr>
        <w:spacing w:after="0" w:line="240" w:lineRule="auto"/>
        <w:rPr>
          <w:sz w:val="24"/>
          <w:szCs w:val="24"/>
        </w:rPr>
      </w:pPr>
      <w:r w:rsidDel="00000000" w:rsidR="00000000" w:rsidRPr="00000000">
        <w:rPr>
          <w:sz w:val="24"/>
          <w:szCs w:val="24"/>
          <w:rtl w:val="0"/>
        </w:rPr>
        <w:t xml:space="preserve">5.</w:t>
        <w:tab/>
        <w:t xml:space="preserve">“Representing” the Granbury Volunteer Fire Department – An individual’s social media site may indicate he or she is a member of Granbury Volunteer Fire Department. The member must understand that representations made by that person on the social Web site could be misperceived as representing the views of the Granbury Volunteer Fire Department and act accordingly. </w:t>
      </w:r>
    </w:p>
    <w:p w:rsidR="00000000" w:rsidDel="00000000" w:rsidP="00000000" w:rsidRDefault="00000000" w:rsidRPr="00000000" w14:paraId="000011D2">
      <w:pPr>
        <w:spacing w:after="0" w:line="240" w:lineRule="auto"/>
        <w:rPr>
          <w:sz w:val="24"/>
          <w:szCs w:val="24"/>
        </w:rPr>
      </w:pPr>
      <w:r w:rsidDel="00000000" w:rsidR="00000000" w:rsidRPr="00000000">
        <w:rPr>
          <w:sz w:val="24"/>
          <w:szCs w:val="24"/>
          <w:rtl w:val="0"/>
        </w:rPr>
        <w:t xml:space="preserve">6.</w:t>
        <w:tab/>
        <w:t xml:space="preserve">Members review and sign the acknowledgement and sign-off page of this policy, indicating an understanding of the parameters of the electronic communications systems (including social media) policy. This includes the Granbury Volunteer Fire Department’s ability to monitor their usage while on duty, within Granbury Volunteer Fire Department facilities or while engaging in Granbury Volunteer Fire Department related activities. </w:t>
      </w:r>
    </w:p>
    <w:p w:rsidR="00000000" w:rsidDel="00000000" w:rsidP="00000000" w:rsidRDefault="00000000" w:rsidRPr="00000000" w14:paraId="000011D3">
      <w:pPr>
        <w:spacing w:after="0" w:line="240" w:lineRule="auto"/>
        <w:rPr>
          <w:sz w:val="24"/>
          <w:szCs w:val="24"/>
        </w:rPr>
      </w:pPr>
      <w:r w:rsidDel="00000000" w:rsidR="00000000" w:rsidRPr="00000000">
        <w:rPr>
          <w:rtl w:val="0"/>
        </w:rPr>
      </w:r>
    </w:p>
    <w:p w:rsidR="00000000" w:rsidDel="00000000" w:rsidP="00000000" w:rsidRDefault="00000000" w:rsidRPr="00000000" w14:paraId="000011D4">
      <w:pPr>
        <w:spacing w:after="0" w:line="240" w:lineRule="auto"/>
        <w:rPr>
          <w:sz w:val="24"/>
          <w:szCs w:val="24"/>
        </w:rPr>
      </w:pPr>
      <w:r w:rsidDel="00000000" w:rsidR="00000000" w:rsidRPr="00000000">
        <w:rPr>
          <w:sz w:val="24"/>
          <w:szCs w:val="24"/>
          <w:rtl w:val="0"/>
        </w:rPr>
        <w:t xml:space="preserve">Granbury Volunteer Fire Department is implementing a policy that bans members’ usage of social media networks is most likely unrealistic and will be perceived as overreaching by membership, and instead, focus on a policy that is grounded in common sense and places reasonable restrictions on content and usage. </w:t>
      </w:r>
    </w:p>
    <w:p w:rsidR="00000000" w:rsidDel="00000000" w:rsidP="00000000" w:rsidRDefault="00000000" w:rsidRPr="00000000" w14:paraId="000011D5">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1D6">
      <w:pPr>
        <w:spacing w:after="0" w:line="240" w:lineRule="auto"/>
        <w:jc w:val="center"/>
        <w:rPr>
          <w:b w:val="1"/>
          <w:sz w:val="24"/>
          <w:szCs w:val="24"/>
        </w:rPr>
      </w:pPr>
      <w:r w:rsidDel="00000000" w:rsidR="00000000" w:rsidRPr="00000000">
        <w:rPr>
          <w:b w:val="1"/>
          <w:sz w:val="24"/>
          <w:szCs w:val="24"/>
          <w:rtl w:val="0"/>
        </w:rPr>
        <w:t xml:space="preserve">GRANBURY VOLUNTEER FIRE DEPARTMENT</w:t>
      </w:r>
      <w:r w:rsidDel="00000000" w:rsidR="00000000" w:rsidRPr="00000000">
        <w:rPr>
          <w:sz w:val="24"/>
          <w:szCs w:val="24"/>
          <w:rtl w:val="0"/>
        </w:rPr>
        <w:t xml:space="preserve"> </w:t>
      </w:r>
      <w:r w:rsidDel="00000000" w:rsidR="00000000" w:rsidRPr="00000000">
        <w:rPr>
          <w:b w:val="1"/>
          <w:sz w:val="24"/>
          <w:szCs w:val="24"/>
          <w:rtl w:val="0"/>
        </w:rPr>
        <w:t xml:space="preserve">SOCIAL MEDIA GUIDELINE STATEMENT</w:t>
      </w:r>
    </w:p>
    <w:p w:rsidR="00000000" w:rsidDel="00000000" w:rsidP="00000000" w:rsidRDefault="00000000" w:rsidRPr="00000000" w14:paraId="000011D7">
      <w:pPr>
        <w:spacing w:after="0" w:line="240" w:lineRule="auto"/>
        <w:rPr>
          <w:sz w:val="24"/>
          <w:szCs w:val="24"/>
        </w:rPr>
      </w:pPr>
      <w:r w:rsidDel="00000000" w:rsidR="00000000" w:rsidRPr="00000000">
        <w:rPr>
          <w:rtl w:val="0"/>
        </w:rPr>
      </w:r>
    </w:p>
    <w:p w:rsidR="00000000" w:rsidDel="00000000" w:rsidP="00000000" w:rsidRDefault="00000000" w:rsidRPr="00000000" w14:paraId="000011D8">
      <w:pPr>
        <w:spacing w:after="0" w:line="240" w:lineRule="auto"/>
        <w:rPr>
          <w:sz w:val="24"/>
          <w:szCs w:val="24"/>
        </w:rPr>
      </w:pPr>
      <w:r w:rsidDel="00000000" w:rsidR="00000000" w:rsidRPr="00000000">
        <w:rPr>
          <w:sz w:val="24"/>
          <w:szCs w:val="24"/>
          <w:rtl w:val="0"/>
        </w:rPr>
        <w:t xml:space="preserve">I __________________________________- have reviewed the Granbury Volunteer Fire Department Social Media Standard Operating Guideline, I _________________________ understand the documents content and agree to comply with the requirements of the SOG. I understand that failure to comply may result in actions, consistent with the progressive discipline guidelines of the Granbury Volunteer Fire Department.</w:t>
      </w:r>
    </w:p>
    <w:p w:rsidR="00000000" w:rsidDel="00000000" w:rsidP="00000000" w:rsidRDefault="00000000" w:rsidRPr="00000000" w14:paraId="000011D9">
      <w:pPr>
        <w:spacing w:after="0" w:line="240" w:lineRule="auto"/>
        <w:rPr>
          <w:sz w:val="24"/>
          <w:szCs w:val="24"/>
        </w:rPr>
      </w:pPr>
      <w:r w:rsidDel="00000000" w:rsidR="00000000" w:rsidRPr="00000000">
        <w:rPr>
          <w:rtl w:val="0"/>
        </w:rPr>
      </w:r>
    </w:p>
    <w:p w:rsidR="00000000" w:rsidDel="00000000" w:rsidP="00000000" w:rsidRDefault="00000000" w:rsidRPr="00000000" w14:paraId="000011DA">
      <w:pPr>
        <w:spacing w:after="0" w:line="240" w:lineRule="auto"/>
        <w:rPr>
          <w:sz w:val="24"/>
          <w:szCs w:val="24"/>
        </w:rPr>
      </w:pPr>
      <w:r w:rsidDel="00000000" w:rsidR="00000000" w:rsidRPr="00000000">
        <w:rPr>
          <w:sz w:val="24"/>
          <w:szCs w:val="24"/>
          <w:rtl w:val="0"/>
        </w:rPr>
        <w:t xml:space="preserve">_____________________________________________</w:t>
      </w:r>
    </w:p>
    <w:p w:rsidR="00000000" w:rsidDel="00000000" w:rsidP="00000000" w:rsidRDefault="00000000" w:rsidRPr="00000000" w14:paraId="000011DB">
      <w:pPr>
        <w:spacing w:after="0" w:line="240" w:lineRule="auto"/>
        <w:rPr>
          <w:sz w:val="24"/>
          <w:szCs w:val="24"/>
        </w:rPr>
      </w:pPr>
      <w:r w:rsidDel="00000000" w:rsidR="00000000" w:rsidRPr="00000000">
        <w:rPr>
          <w:sz w:val="24"/>
          <w:szCs w:val="24"/>
          <w:rtl w:val="0"/>
        </w:rPr>
        <w:t xml:space="preserve">Signature</w:t>
      </w:r>
    </w:p>
    <w:p w:rsidR="00000000" w:rsidDel="00000000" w:rsidP="00000000" w:rsidRDefault="00000000" w:rsidRPr="00000000" w14:paraId="000011DC">
      <w:pPr>
        <w:spacing w:after="0" w:line="240" w:lineRule="auto"/>
        <w:rPr>
          <w:sz w:val="24"/>
          <w:szCs w:val="24"/>
        </w:rPr>
      </w:pPr>
      <w:r w:rsidDel="00000000" w:rsidR="00000000" w:rsidRPr="00000000">
        <w:rPr>
          <w:rtl w:val="0"/>
        </w:rPr>
      </w:r>
    </w:p>
    <w:p w:rsidR="00000000" w:rsidDel="00000000" w:rsidP="00000000" w:rsidRDefault="00000000" w:rsidRPr="00000000" w14:paraId="000011DD">
      <w:pPr>
        <w:spacing w:after="0" w:line="240" w:lineRule="auto"/>
        <w:rPr>
          <w:sz w:val="24"/>
          <w:szCs w:val="24"/>
        </w:rPr>
      </w:pPr>
      <w:r w:rsidDel="00000000" w:rsidR="00000000" w:rsidRPr="00000000">
        <w:rPr>
          <w:sz w:val="24"/>
          <w:szCs w:val="24"/>
          <w:rtl w:val="0"/>
        </w:rPr>
        <w:t xml:space="preserve">_____________________________________________</w:t>
      </w:r>
    </w:p>
    <w:p w:rsidR="00000000" w:rsidDel="00000000" w:rsidP="00000000" w:rsidRDefault="00000000" w:rsidRPr="00000000" w14:paraId="000011DE">
      <w:pPr>
        <w:spacing w:after="0" w:line="240" w:lineRule="auto"/>
        <w:rPr>
          <w:sz w:val="24"/>
          <w:szCs w:val="24"/>
        </w:rPr>
      </w:pPr>
      <w:r w:rsidDel="00000000" w:rsidR="00000000" w:rsidRPr="00000000">
        <w:rPr>
          <w:sz w:val="24"/>
          <w:szCs w:val="24"/>
          <w:rtl w:val="0"/>
        </w:rPr>
        <w:t xml:space="preserve">Chief or Assistant Chief Signature</w:t>
      </w:r>
    </w:p>
    <w:p w:rsidR="00000000" w:rsidDel="00000000" w:rsidP="00000000" w:rsidRDefault="00000000" w:rsidRPr="00000000" w14:paraId="000011DF">
      <w:pPr>
        <w:spacing w:after="0" w:line="240" w:lineRule="auto"/>
        <w:rPr>
          <w:sz w:val="24"/>
          <w:szCs w:val="24"/>
        </w:rPr>
      </w:pPr>
      <w:r w:rsidDel="00000000" w:rsidR="00000000" w:rsidRPr="00000000">
        <w:rPr>
          <w:rtl w:val="0"/>
        </w:rPr>
      </w:r>
    </w:p>
    <w:p w:rsidR="00000000" w:rsidDel="00000000" w:rsidP="00000000" w:rsidRDefault="00000000" w:rsidRPr="00000000" w14:paraId="000011E0">
      <w:pPr>
        <w:spacing w:after="0" w:line="240" w:lineRule="auto"/>
        <w:rPr>
          <w:sz w:val="24"/>
          <w:szCs w:val="24"/>
        </w:rPr>
      </w:pPr>
      <w:r w:rsidDel="00000000" w:rsidR="00000000" w:rsidRPr="00000000">
        <w:rPr>
          <w:sz w:val="24"/>
          <w:szCs w:val="24"/>
          <w:rtl w:val="0"/>
        </w:rPr>
        <w:t xml:space="preserve">___________________________</w:t>
      </w:r>
    </w:p>
    <w:p w:rsidR="00000000" w:rsidDel="00000000" w:rsidP="00000000" w:rsidRDefault="00000000" w:rsidRPr="00000000" w14:paraId="000011E1">
      <w:pPr>
        <w:spacing w:after="0" w:line="240" w:lineRule="auto"/>
        <w:rPr>
          <w:sz w:val="24"/>
          <w:szCs w:val="24"/>
        </w:rPr>
      </w:pPr>
      <w:r w:rsidDel="00000000" w:rsidR="00000000" w:rsidRPr="00000000">
        <w:rPr>
          <w:sz w:val="24"/>
          <w:szCs w:val="24"/>
          <w:rtl w:val="0"/>
        </w:rPr>
        <w:t xml:space="preserve">Date</w:t>
      </w:r>
    </w:p>
    <w:p w:rsidR="00000000" w:rsidDel="00000000" w:rsidP="00000000" w:rsidRDefault="00000000" w:rsidRPr="00000000" w14:paraId="000011E2">
      <w:pPr>
        <w:spacing w:after="0" w:line="240" w:lineRule="auto"/>
        <w:rPr/>
      </w:pPr>
      <w:r w:rsidDel="00000000" w:rsidR="00000000" w:rsidRPr="00000000">
        <w:rPr>
          <w:rtl w:val="0"/>
        </w:rPr>
      </w:r>
    </w:p>
    <w:p w:rsidR="00000000" w:rsidDel="00000000" w:rsidP="00000000" w:rsidRDefault="00000000" w:rsidRPr="00000000" w14:paraId="000011E3">
      <w:pPr>
        <w:spacing w:after="0" w:line="240" w:lineRule="auto"/>
        <w:rPr/>
      </w:pPr>
      <w:r w:rsidDel="00000000" w:rsidR="00000000" w:rsidRPr="00000000">
        <w:rPr>
          <w:rtl w:val="0"/>
        </w:rPr>
      </w:r>
    </w:p>
    <w:p w:rsidR="00000000" w:rsidDel="00000000" w:rsidP="00000000" w:rsidRDefault="00000000" w:rsidRPr="00000000" w14:paraId="000011E4">
      <w:pPr>
        <w:spacing w:after="0" w:line="240" w:lineRule="auto"/>
        <w:rPr/>
      </w:pPr>
      <w:r w:rsidDel="00000000" w:rsidR="00000000" w:rsidRPr="00000000">
        <w:rPr>
          <w:rtl w:val="0"/>
        </w:rPr>
      </w:r>
    </w:p>
    <w:p w:rsidR="00000000" w:rsidDel="00000000" w:rsidP="00000000" w:rsidRDefault="00000000" w:rsidRPr="00000000" w14:paraId="000011E5">
      <w:pPr>
        <w:spacing w:after="0" w:line="240" w:lineRule="auto"/>
        <w:rPr/>
      </w:pPr>
      <w:r w:rsidDel="00000000" w:rsidR="00000000" w:rsidRPr="00000000">
        <w:rPr>
          <w:rtl w:val="0"/>
        </w:rPr>
      </w:r>
    </w:p>
    <w:p w:rsidR="00000000" w:rsidDel="00000000" w:rsidP="00000000" w:rsidRDefault="00000000" w:rsidRPr="00000000" w14:paraId="000011E6">
      <w:pPr>
        <w:spacing w:after="0" w:line="240" w:lineRule="auto"/>
        <w:rPr/>
      </w:pPr>
      <w:r w:rsidDel="00000000" w:rsidR="00000000" w:rsidRPr="00000000">
        <w:rPr>
          <w:rtl w:val="0"/>
        </w:rPr>
      </w:r>
    </w:p>
    <w:p w:rsidR="00000000" w:rsidDel="00000000" w:rsidP="00000000" w:rsidRDefault="00000000" w:rsidRPr="00000000" w14:paraId="000011E7">
      <w:pPr>
        <w:spacing w:after="0" w:line="240" w:lineRule="auto"/>
        <w:rPr/>
      </w:pPr>
      <w:r w:rsidDel="00000000" w:rsidR="00000000" w:rsidRPr="00000000">
        <w:rPr>
          <w:rtl w:val="0"/>
        </w:rPr>
      </w:r>
    </w:p>
    <w:p w:rsidR="00000000" w:rsidDel="00000000" w:rsidP="00000000" w:rsidRDefault="00000000" w:rsidRPr="00000000" w14:paraId="000011E8">
      <w:pPr>
        <w:spacing w:after="0" w:line="240" w:lineRule="auto"/>
        <w:rPr/>
      </w:pPr>
      <w:r w:rsidDel="00000000" w:rsidR="00000000" w:rsidRPr="00000000">
        <w:rPr>
          <w:rtl w:val="0"/>
        </w:rPr>
      </w:r>
    </w:p>
    <w:p w:rsidR="00000000" w:rsidDel="00000000" w:rsidP="00000000" w:rsidRDefault="00000000" w:rsidRPr="00000000" w14:paraId="000011E9">
      <w:pPr>
        <w:spacing w:after="0" w:line="240" w:lineRule="auto"/>
        <w:rPr/>
      </w:pPr>
      <w:r w:rsidDel="00000000" w:rsidR="00000000" w:rsidRPr="00000000">
        <w:rPr>
          <w:rtl w:val="0"/>
        </w:rPr>
      </w:r>
    </w:p>
    <w:p w:rsidR="00000000" w:rsidDel="00000000" w:rsidP="00000000" w:rsidRDefault="00000000" w:rsidRPr="00000000" w14:paraId="000011EA">
      <w:pPr>
        <w:spacing w:after="0" w:line="240" w:lineRule="auto"/>
        <w:rPr/>
      </w:pPr>
      <w:r w:rsidDel="00000000" w:rsidR="00000000" w:rsidRPr="00000000">
        <w:rPr>
          <w:rtl w:val="0"/>
        </w:rPr>
      </w:r>
    </w:p>
    <w:p w:rsidR="00000000" w:rsidDel="00000000" w:rsidP="00000000" w:rsidRDefault="00000000" w:rsidRPr="00000000" w14:paraId="000011EB">
      <w:pPr>
        <w:spacing w:after="0" w:line="240" w:lineRule="auto"/>
        <w:rPr/>
      </w:pPr>
      <w:r w:rsidDel="00000000" w:rsidR="00000000" w:rsidRPr="00000000">
        <w:rPr>
          <w:rtl w:val="0"/>
        </w:rPr>
      </w:r>
    </w:p>
    <w:p w:rsidR="00000000" w:rsidDel="00000000" w:rsidP="00000000" w:rsidRDefault="00000000" w:rsidRPr="00000000" w14:paraId="000011EC">
      <w:pPr>
        <w:spacing w:after="0" w:line="240" w:lineRule="auto"/>
        <w:rPr/>
      </w:pPr>
      <w:r w:rsidDel="00000000" w:rsidR="00000000" w:rsidRPr="00000000">
        <w:rPr>
          <w:rtl w:val="0"/>
        </w:rPr>
      </w:r>
    </w:p>
    <w:p w:rsidR="00000000" w:rsidDel="00000000" w:rsidP="00000000" w:rsidRDefault="00000000" w:rsidRPr="00000000" w14:paraId="000011ED">
      <w:pPr>
        <w:spacing w:after="0" w:line="240" w:lineRule="auto"/>
        <w:rPr/>
      </w:pPr>
      <w:r w:rsidDel="00000000" w:rsidR="00000000" w:rsidRPr="00000000">
        <w:rPr>
          <w:rtl w:val="0"/>
        </w:rPr>
      </w:r>
    </w:p>
    <w:p w:rsidR="00000000" w:rsidDel="00000000" w:rsidP="00000000" w:rsidRDefault="00000000" w:rsidRPr="00000000" w14:paraId="000011EE">
      <w:pPr>
        <w:spacing w:after="0" w:line="240" w:lineRule="auto"/>
        <w:rPr/>
      </w:pPr>
      <w:r w:rsidDel="00000000" w:rsidR="00000000" w:rsidRPr="00000000">
        <w:rPr>
          <w:rtl w:val="0"/>
        </w:rPr>
      </w:r>
    </w:p>
    <w:p w:rsidR="00000000" w:rsidDel="00000000" w:rsidP="00000000" w:rsidRDefault="00000000" w:rsidRPr="00000000" w14:paraId="000011EF">
      <w:pPr>
        <w:spacing w:after="0" w:line="240" w:lineRule="auto"/>
        <w:rPr/>
      </w:pPr>
      <w:r w:rsidDel="00000000" w:rsidR="00000000" w:rsidRPr="00000000">
        <w:rPr>
          <w:rtl w:val="0"/>
        </w:rPr>
      </w:r>
    </w:p>
    <w:p w:rsidR="00000000" w:rsidDel="00000000" w:rsidP="00000000" w:rsidRDefault="00000000" w:rsidRPr="00000000" w14:paraId="000011F0">
      <w:pPr>
        <w:spacing w:after="0" w:line="240" w:lineRule="auto"/>
        <w:rPr/>
      </w:pPr>
      <w:r w:rsidDel="00000000" w:rsidR="00000000" w:rsidRPr="00000000">
        <w:rPr>
          <w:rtl w:val="0"/>
        </w:rPr>
      </w:r>
    </w:p>
    <w:p w:rsidR="00000000" w:rsidDel="00000000" w:rsidP="00000000" w:rsidRDefault="00000000" w:rsidRPr="00000000" w14:paraId="000011F1">
      <w:pPr>
        <w:spacing w:after="0" w:line="240" w:lineRule="auto"/>
        <w:rPr/>
      </w:pPr>
      <w:r w:rsidDel="00000000" w:rsidR="00000000" w:rsidRPr="00000000">
        <w:rPr>
          <w:rtl w:val="0"/>
        </w:rPr>
      </w:r>
    </w:p>
    <w:p w:rsidR="00000000" w:rsidDel="00000000" w:rsidP="00000000" w:rsidRDefault="00000000" w:rsidRPr="00000000" w14:paraId="000011F2">
      <w:pPr>
        <w:spacing w:after="0" w:line="240" w:lineRule="auto"/>
        <w:rPr/>
      </w:pPr>
      <w:r w:rsidDel="00000000" w:rsidR="00000000" w:rsidRPr="00000000">
        <w:rPr>
          <w:rtl w:val="0"/>
        </w:rPr>
      </w:r>
    </w:p>
    <w:p w:rsidR="00000000" w:rsidDel="00000000" w:rsidP="00000000" w:rsidRDefault="00000000" w:rsidRPr="00000000" w14:paraId="000011F3">
      <w:pPr>
        <w:spacing w:after="0" w:line="240" w:lineRule="auto"/>
        <w:rPr/>
      </w:pPr>
      <w:r w:rsidDel="00000000" w:rsidR="00000000" w:rsidRPr="00000000">
        <w:rPr>
          <w:rtl w:val="0"/>
        </w:rPr>
      </w:r>
    </w:p>
    <w:p w:rsidR="00000000" w:rsidDel="00000000" w:rsidP="00000000" w:rsidRDefault="00000000" w:rsidRPr="00000000" w14:paraId="000011F4">
      <w:pPr>
        <w:spacing w:after="0" w:line="240" w:lineRule="auto"/>
        <w:rPr/>
      </w:pPr>
      <w:r w:rsidDel="00000000" w:rsidR="00000000" w:rsidRPr="00000000">
        <w:rPr>
          <w:rtl w:val="0"/>
        </w:rPr>
      </w:r>
    </w:p>
    <w:p w:rsidR="00000000" w:rsidDel="00000000" w:rsidP="00000000" w:rsidRDefault="00000000" w:rsidRPr="00000000" w14:paraId="000011F5">
      <w:pPr>
        <w:spacing w:after="0" w:line="240" w:lineRule="auto"/>
        <w:rPr/>
      </w:pPr>
      <w:r w:rsidDel="00000000" w:rsidR="00000000" w:rsidRPr="00000000">
        <w:rPr>
          <w:rtl w:val="0"/>
        </w:rPr>
      </w:r>
    </w:p>
    <w:p w:rsidR="00000000" w:rsidDel="00000000" w:rsidP="00000000" w:rsidRDefault="00000000" w:rsidRPr="00000000" w14:paraId="000011F6">
      <w:pPr>
        <w:spacing w:after="0" w:line="240" w:lineRule="auto"/>
        <w:rPr/>
      </w:pPr>
      <w:r w:rsidDel="00000000" w:rsidR="00000000" w:rsidRPr="00000000">
        <w:rPr>
          <w:rtl w:val="0"/>
        </w:rPr>
      </w:r>
    </w:p>
    <w:p w:rsidR="00000000" w:rsidDel="00000000" w:rsidP="00000000" w:rsidRDefault="00000000" w:rsidRPr="00000000" w14:paraId="000011F7">
      <w:pPr>
        <w:spacing w:after="0" w:line="240" w:lineRule="auto"/>
        <w:rPr/>
      </w:pPr>
      <w:r w:rsidDel="00000000" w:rsidR="00000000" w:rsidRPr="00000000">
        <w:rPr>
          <w:rtl w:val="0"/>
        </w:rPr>
      </w:r>
    </w:p>
    <w:p w:rsidR="00000000" w:rsidDel="00000000" w:rsidP="00000000" w:rsidRDefault="00000000" w:rsidRPr="00000000" w14:paraId="000011F8">
      <w:pPr>
        <w:spacing w:after="0" w:line="240" w:lineRule="auto"/>
        <w:rPr/>
      </w:pPr>
      <w:r w:rsidDel="00000000" w:rsidR="00000000" w:rsidRPr="00000000">
        <w:rPr>
          <w:rtl w:val="0"/>
        </w:rPr>
      </w:r>
    </w:p>
    <w:p w:rsidR="00000000" w:rsidDel="00000000" w:rsidP="00000000" w:rsidRDefault="00000000" w:rsidRPr="00000000" w14:paraId="000011F9">
      <w:pPr>
        <w:spacing w:after="0" w:line="240" w:lineRule="auto"/>
        <w:rPr/>
      </w:pPr>
      <w:r w:rsidDel="00000000" w:rsidR="00000000" w:rsidRPr="00000000">
        <w:rPr>
          <w:rtl w:val="0"/>
        </w:rPr>
      </w:r>
    </w:p>
    <w:p w:rsidR="00000000" w:rsidDel="00000000" w:rsidP="00000000" w:rsidRDefault="00000000" w:rsidRPr="00000000" w14:paraId="000011FA">
      <w:pPr>
        <w:spacing w:after="0" w:line="240" w:lineRule="auto"/>
        <w:rPr/>
      </w:pPr>
      <w:r w:rsidDel="00000000" w:rsidR="00000000" w:rsidRPr="00000000">
        <w:rPr>
          <w:rtl w:val="0"/>
        </w:rPr>
      </w:r>
    </w:p>
    <w:p w:rsidR="00000000" w:rsidDel="00000000" w:rsidP="00000000" w:rsidRDefault="00000000" w:rsidRPr="00000000" w14:paraId="000011FB">
      <w:pPr>
        <w:spacing w:after="0" w:line="240" w:lineRule="auto"/>
        <w:rPr/>
      </w:pPr>
      <w:r w:rsidDel="00000000" w:rsidR="00000000" w:rsidRPr="00000000">
        <w:rPr>
          <w:rtl w:val="0"/>
        </w:rPr>
      </w:r>
    </w:p>
    <w:p w:rsidR="00000000" w:rsidDel="00000000" w:rsidP="00000000" w:rsidRDefault="00000000" w:rsidRPr="00000000" w14:paraId="000011FC">
      <w:pPr>
        <w:spacing w:after="0" w:line="240" w:lineRule="auto"/>
        <w:rPr/>
      </w:pPr>
      <w:r w:rsidDel="00000000" w:rsidR="00000000" w:rsidRPr="00000000">
        <w:rPr>
          <w:rtl w:val="0"/>
        </w:rPr>
      </w:r>
    </w:p>
    <w:p w:rsidR="00000000" w:rsidDel="00000000" w:rsidP="00000000" w:rsidRDefault="00000000" w:rsidRPr="00000000" w14:paraId="000011FD">
      <w:pPr>
        <w:spacing w:after="0" w:line="240" w:lineRule="auto"/>
        <w:rPr/>
      </w:pPr>
      <w:r w:rsidDel="00000000" w:rsidR="00000000" w:rsidRPr="00000000">
        <w:rPr>
          <w:rtl w:val="0"/>
        </w:rPr>
      </w:r>
    </w:p>
    <w:p w:rsidR="00000000" w:rsidDel="00000000" w:rsidP="00000000" w:rsidRDefault="00000000" w:rsidRPr="00000000" w14:paraId="000011FE">
      <w:pPr>
        <w:spacing w:after="0" w:line="240" w:lineRule="auto"/>
        <w:rPr/>
      </w:pPr>
      <w:r w:rsidDel="00000000" w:rsidR="00000000" w:rsidRPr="00000000">
        <w:rPr>
          <w:rtl w:val="0"/>
        </w:rPr>
      </w:r>
    </w:p>
    <w:p w:rsidR="00000000" w:rsidDel="00000000" w:rsidP="00000000" w:rsidRDefault="00000000" w:rsidRPr="00000000" w14:paraId="000011FF">
      <w:pPr>
        <w:spacing w:after="0" w:line="240" w:lineRule="auto"/>
        <w:rPr/>
      </w:pPr>
      <w:r w:rsidDel="00000000" w:rsidR="00000000" w:rsidRPr="00000000">
        <w:rPr>
          <w:rtl w:val="0"/>
        </w:rPr>
      </w:r>
    </w:p>
    <w:p w:rsidR="00000000" w:rsidDel="00000000" w:rsidP="00000000" w:rsidRDefault="00000000" w:rsidRPr="00000000" w14:paraId="00001200">
      <w:pPr>
        <w:spacing w:after="0" w:line="240" w:lineRule="auto"/>
        <w:rPr/>
      </w:pPr>
      <w:r w:rsidDel="00000000" w:rsidR="00000000" w:rsidRPr="00000000">
        <w:rPr>
          <w:rtl w:val="0"/>
        </w:rPr>
      </w:r>
    </w:p>
    <w:p w:rsidR="00000000" w:rsidDel="00000000" w:rsidP="00000000" w:rsidRDefault="00000000" w:rsidRPr="00000000" w14:paraId="00001201">
      <w:pPr>
        <w:spacing w:after="0" w:line="240" w:lineRule="auto"/>
        <w:rPr/>
      </w:pPr>
      <w:r w:rsidDel="00000000" w:rsidR="00000000" w:rsidRPr="00000000">
        <w:rPr>
          <w:rtl w:val="0"/>
        </w:rPr>
      </w:r>
    </w:p>
    <w:p w:rsidR="00000000" w:rsidDel="00000000" w:rsidP="00000000" w:rsidRDefault="00000000" w:rsidRPr="00000000" w14:paraId="00001202">
      <w:pPr>
        <w:spacing w:after="0" w:line="240" w:lineRule="auto"/>
        <w:rPr/>
      </w:pPr>
      <w:r w:rsidDel="00000000" w:rsidR="00000000" w:rsidRPr="00000000">
        <w:rPr>
          <w:rtl w:val="0"/>
        </w:rPr>
      </w:r>
    </w:p>
    <w:tbl>
      <w:tblPr>
        <w:tblStyle w:val="Table5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48"/>
        <w:gridCol w:w="4056"/>
        <w:tblGridChange w:id="0">
          <w:tblGrid>
            <w:gridCol w:w="1746"/>
            <w:gridCol w:w="3548"/>
            <w:gridCol w:w="4056"/>
          </w:tblGrid>
        </w:tblGridChange>
      </w:tblGrid>
      <w:tr>
        <w:trPr>
          <w:cantSplit w:val="0"/>
          <w:tblHeader w:val="0"/>
        </w:trPr>
        <w:tc>
          <w:tcPr>
            <w:gridSpan w:val="3"/>
            <w:shd w:fill="auto" w:val="clear"/>
          </w:tcPr>
          <w:p w:rsidR="00000000" w:rsidDel="00000000" w:rsidP="00000000" w:rsidRDefault="00000000" w:rsidRPr="00000000" w14:paraId="00001203">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13"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1206">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1207">
            <w:pPr>
              <w:spacing w:after="0" w:line="240" w:lineRule="auto"/>
              <w:rPr>
                <w:b w:val="1"/>
                <w:color w:val="4d4d4d"/>
                <w:sz w:val="24"/>
                <w:szCs w:val="24"/>
              </w:rPr>
            </w:pPr>
            <w:r w:rsidDel="00000000" w:rsidR="00000000" w:rsidRPr="00000000">
              <w:rPr>
                <w:b w:val="1"/>
                <w:color w:val="4d4d4d"/>
                <w:sz w:val="24"/>
                <w:szCs w:val="24"/>
                <w:rtl w:val="0"/>
              </w:rPr>
              <w:t xml:space="preserve">SOG Title: Sprinklered Buildings</w:t>
            </w:r>
          </w:p>
        </w:tc>
      </w:tr>
      <w:tr>
        <w:trPr>
          <w:cantSplit w:val="0"/>
          <w:tblHeader w:val="0"/>
        </w:trPr>
        <w:tc>
          <w:tcPr>
            <w:vMerge w:val="continue"/>
            <w:shd w:fill="auto" w:val="clear"/>
            <w:vAlign w:val="center"/>
          </w:tcPr>
          <w:p w:rsidR="00000000" w:rsidDel="00000000" w:rsidP="00000000" w:rsidRDefault="00000000" w:rsidRPr="00000000" w14:paraId="00001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120A">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1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120D">
            <w:pPr>
              <w:spacing w:after="0" w:line="240" w:lineRule="auto"/>
              <w:rPr>
                <w:b w:val="1"/>
                <w:color w:val="4d4d4d"/>
                <w:sz w:val="24"/>
                <w:szCs w:val="24"/>
              </w:rPr>
            </w:pPr>
            <w:r w:rsidDel="00000000" w:rsidR="00000000" w:rsidRPr="00000000">
              <w:rPr>
                <w:b w:val="1"/>
                <w:color w:val="4d4d4d"/>
                <w:sz w:val="24"/>
                <w:szCs w:val="24"/>
                <w:rtl w:val="0"/>
              </w:rPr>
              <w:t xml:space="preserve">Original Date: 1/30/20</w:t>
            </w:r>
          </w:p>
        </w:tc>
        <w:tc>
          <w:tcPr>
            <w:shd w:fill="auto" w:val="clear"/>
          </w:tcPr>
          <w:p w:rsidR="00000000" w:rsidDel="00000000" w:rsidP="00000000" w:rsidRDefault="00000000" w:rsidRPr="00000000" w14:paraId="0000120E">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120F">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1212">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1213">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Sprinklered Building Operations</w:t>
      </w:r>
    </w:p>
    <w:p w:rsidR="00000000" w:rsidDel="00000000" w:rsidP="00000000" w:rsidRDefault="00000000" w:rsidRPr="00000000" w14:paraId="00001214">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1215">
      <w:pPr>
        <w:spacing w:after="0" w:line="240" w:lineRule="auto"/>
        <w:jc w:val="center"/>
        <w:rPr>
          <w:b w:val="1"/>
          <w:color w:val="4d4d4d"/>
          <w:sz w:val="28"/>
          <w:szCs w:val="28"/>
          <w:u w:val="single"/>
        </w:rPr>
      </w:pPr>
      <w:r w:rsidDel="00000000" w:rsidR="00000000" w:rsidRPr="00000000">
        <w:rPr>
          <w:b w:val="1"/>
          <w:color w:val="4d4d4d"/>
          <w:sz w:val="28"/>
          <w:szCs w:val="28"/>
        </w:rPr>
        <w:drawing>
          <wp:inline distB="0" distT="0" distL="0" distR="0">
            <wp:extent cx="2339340" cy="1956435"/>
            <wp:effectExtent b="0" l="0" r="0" t="0"/>
            <wp:docPr descr="C:\Users\mhohon\AppData\Local\Microsoft\Windows\INetCache\Content.MSO\FA3FCDEC.tmp" id="314" name="image31.jpg"/>
            <a:graphic>
              <a:graphicData uri="http://schemas.openxmlformats.org/drawingml/2006/picture">
                <pic:pic>
                  <pic:nvPicPr>
                    <pic:cNvPr descr="C:\Users\mhohon\AppData\Local\Microsoft\Windows\INetCache\Content.MSO\FA3FCDEC.tmp" id="0" name="image31.jpg"/>
                    <pic:cNvPicPr preferRelativeResize="0"/>
                  </pic:nvPicPr>
                  <pic:blipFill>
                    <a:blip r:embed="rId54"/>
                    <a:srcRect b="0" l="0" r="0" t="0"/>
                    <a:stretch>
                      <a:fillRect/>
                    </a:stretch>
                  </pic:blipFill>
                  <pic:spPr>
                    <a:xfrm>
                      <a:off x="0" y="0"/>
                      <a:ext cx="2339340" cy="1956435"/>
                    </a:xfrm>
                    <a:prstGeom prst="rect"/>
                    <a:ln/>
                  </pic:spPr>
                </pic:pic>
              </a:graphicData>
            </a:graphic>
          </wp:inline>
        </w:drawing>
      </w:r>
      <w:r w:rsidDel="00000000" w:rsidR="00000000" w:rsidRPr="00000000">
        <w:rPr>
          <w:rtl w:val="0"/>
        </w:rPr>
      </w:r>
    </w:p>
    <w:p w:rsidR="00000000" w:rsidDel="00000000" w:rsidP="00000000" w:rsidRDefault="00000000" w:rsidRPr="00000000" w14:paraId="00001216">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1217">
      <w:pPr>
        <w:spacing w:after="0" w:line="240" w:lineRule="auto"/>
        <w:rPr>
          <w:b w:val="1"/>
          <w:sz w:val="24"/>
          <w:szCs w:val="24"/>
          <w:u w:val="single"/>
        </w:rPr>
      </w:pPr>
      <w:r w:rsidDel="00000000" w:rsidR="00000000" w:rsidRPr="00000000">
        <w:rPr>
          <w:b w:val="1"/>
          <w:sz w:val="24"/>
          <w:szCs w:val="24"/>
          <w:u w:val="single"/>
          <w:rtl w:val="0"/>
        </w:rPr>
        <w:t xml:space="preserve">Purpose:</w:t>
      </w:r>
    </w:p>
    <w:p w:rsidR="00000000" w:rsidDel="00000000" w:rsidP="00000000" w:rsidRDefault="00000000" w:rsidRPr="00000000" w14:paraId="00001218">
      <w:pPr>
        <w:spacing w:after="0" w:line="240" w:lineRule="auto"/>
        <w:rPr>
          <w:sz w:val="24"/>
          <w:szCs w:val="24"/>
        </w:rPr>
      </w:pPr>
      <w:r w:rsidDel="00000000" w:rsidR="00000000" w:rsidRPr="00000000">
        <w:rPr>
          <w:sz w:val="24"/>
          <w:szCs w:val="24"/>
          <w:rtl w:val="0"/>
        </w:rPr>
        <w:t xml:space="preserve">To provide guidelines for operations at buildings that have sprinkler systems.</w:t>
      </w:r>
    </w:p>
    <w:p w:rsidR="00000000" w:rsidDel="00000000" w:rsidP="00000000" w:rsidRDefault="00000000" w:rsidRPr="00000000" w14:paraId="00001219">
      <w:pPr>
        <w:spacing w:after="0" w:line="240" w:lineRule="auto"/>
        <w:rPr>
          <w:sz w:val="24"/>
          <w:szCs w:val="24"/>
        </w:rPr>
      </w:pPr>
      <w:r w:rsidDel="00000000" w:rsidR="00000000" w:rsidRPr="00000000">
        <w:rPr>
          <w:rtl w:val="0"/>
        </w:rPr>
      </w:r>
    </w:p>
    <w:p w:rsidR="00000000" w:rsidDel="00000000" w:rsidP="00000000" w:rsidRDefault="00000000" w:rsidRPr="00000000" w14:paraId="0000121A">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121B">
      <w:pPr>
        <w:numPr>
          <w:ilvl w:val="0"/>
          <w:numId w:val="13"/>
        </w:numPr>
        <w:spacing w:after="0" w:line="240" w:lineRule="auto"/>
        <w:ind w:left="720" w:hanging="360"/>
        <w:rPr>
          <w:sz w:val="24"/>
          <w:szCs w:val="24"/>
        </w:rPr>
      </w:pPr>
      <w:r w:rsidDel="00000000" w:rsidR="00000000" w:rsidRPr="00000000">
        <w:rPr>
          <w:sz w:val="24"/>
          <w:szCs w:val="24"/>
          <w:rtl w:val="0"/>
        </w:rPr>
        <w:t xml:space="preserve">It will be the responsibility of the Incident Commander to ensure that the sprinkler system is supplemented by pumping a fire department connection in the initial stages of an incident.</w:t>
      </w:r>
    </w:p>
    <w:p w:rsidR="00000000" w:rsidDel="00000000" w:rsidP="00000000" w:rsidRDefault="00000000" w:rsidRPr="00000000" w14:paraId="0000121C">
      <w:pPr>
        <w:spacing w:after="0" w:line="240" w:lineRule="auto"/>
        <w:rPr>
          <w:sz w:val="24"/>
          <w:szCs w:val="24"/>
        </w:rPr>
      </w:pPr>
      <w:r w:rsidDel="00000000" w:rsidR="00000000" w:rsidRPr="00000000">
        <w:rPr>
          <w:rtl w:val="0"/>
        </w:rPr>
      </w:r>
    </w:p>
    <w:p w:rsidR="00000000" w:rsidDel="00000000" w:rsidP="00000000" w:rsidRDefault="00000000" w:rsidRPr="00000000" w14:paraId="0000121D">
      <w:pPr>
        <w:numPr>
          <w:ilvl w:val="0"/>
          <w:numId w:val="13"/>
        </w:numPr>
        <w:spacing w:after="0" w:line="240" w:lineRule="auto"/>
        <w:ind w:left="720" w:hanging="360"/>
        <w:rPr>
          <w:sz w:val="24"/>
          <w:szCs w:val="24"/>
        </w:rPr>
      </w:pPr>
      <w:r w:rsidDel="00000000" w:rsidR="00000000" w:rsidRPr="00000000">
        <w:rPr>
          <w:sz w:val="24"/>
          <w:szCs w:val="24"/>
          <w:rtl w:val="0"/>
        </w:rPr>
        <w:t xml:space="preserve">The initial arriving engine will position near the fire department connection and perform one of the following operations:</w:t>
      </w:r>
    </w:p>
    <w:p w:rsidR="00000000" w:rsidDel="00000000" w:rsidP="00000000" w:rsidRDefault="00000000" w:rsidRPr="00000000" w14:paraId="0000121E">
      <w:pPr>
        <w:numPr>
          <w:ilvl w:val="1"/>
          <w:numId w:val="13"/>
        </w:numPr>
        <w:spacing w:after="0" w:line="240" w:lineRule="auto"/>
        <w:ind w:left="1440" w:hanging="360"/>
        <w:rPr>
          <w:sz w:val="24"/>
          <w:szCs w:val="24"/>
        </w:rPr>
      </w:pPr>
      <w:r w:rsidDel="00000000" w:rsidR="00000000" w:rsidRPr="00000000">
        <w:rPr>
          <w:sz w:val="24"/>
          <w:szCs w:val="24"/>
          <w:rtl w:val="0"/>
        </w:rPr>
        <w:t xml:space="preserve">Fire department connection on the building:</w:t>
      </w:r>
    </w:p>
    <w:p w:rsidR="00000000" w:rsidDel="00000000" w:rsidP="00000000" w:rsidRDefault="00000000" w:rsidRPr="00000000" w14:paraId="0000121F">
      <w:pPr>
        <w:numPr>
          <w:ilvl w:val="2"/>
          <w:numId w:val="13"/>
        </w:numPr>
        <w:spacing w:after="0" w:line="240" w:lineRule="auto"/>
        <w:ind w:left="2160" w:hanging="360"/>
        <w:rPr>
          <w:sz w:val="24"/>
          <w:szCs w:val="24"/>
        </w:rPr>
      </w:pPr>
      <w:r w:rsidDel="00000000" w:rsidR="00000000" w:rsidRPr="00000000">
        <w:rPr>
          <w:sz w:val="24"/>
          <w:szCs w:val="24"/>
          <w:rtl w:val="0"/>
        </w:rPr>
        <w:t xml:space="preserve">Connect two 2 ½” hose lines to the Siamese.</w:t>
      </w:r>
    </w:p>
    <w:p w:rsidR="00000000" w:rsidDel="00000000" w:rsidP="00000000" w:rsidRDefault="00000000" w:rsidRPr="00000000" w14:paraId="00001220">
      <w:pPr>
        <w:numPr>
          <w:ilvl w:val="1"/>
          <w:numId w:val="13"/>
        </w:numPr>
        <w:spacing w:after="0" w:line="240" w:lineRule="auto"/>
        <w:ind w:left="1440" w:hanging="360"/>
        <w:rPr>
          <w:sz w:val="24"/>
          <w:szCs w:val="24"/>
        </w:rPr>
      </w:pPr>
      <w:r w:rsidDel="00000000" w:rsidR="00000000" w:rsidRPr="00000000">
        <w:rPr>
          <w:sz w:val="24"/>
          <w:szCs w:val="24"/>
          <w:rtl w:val="0"/>
        </w:rPr>
        <w:t xml:space="preserve">Remote fire department connection:</w:t>
      </w:r>
    </w:p>
    <w:p w:rsidR="00000000" w:rsidDel="00000000" w:rsidP="00000000" w:rsidRDefault="00000000" w:rsidRPr="00000000" w14:paraId="00001221">
      <w:pPr>
        <w:numPr>
          <w:ilvl w:val="2"/>
          <w:numId w:val="13"/>
        </w:numPr>
        <w:spacing w:after="0" w:line="240" w:lineRule="auto"/>
        <w:ind w:left="2160" w:hanging="360"/>
        <w:rPr>
          <w:sz w:val="24"/>
          <w:szCs w:val="24"/>
        </w:rPr>
      </w:pPr>
      <w:r w:rsidDel="00000000" w:rsidR="00000000" w:rsidRPr="00000000">
        <w:rPr>
          <w:sz w:val="24"/>
          <w:szCs w:val="24"/>
          <w:rtl w:val="0"/>
        </w:rPr>
        <w:t xml:space="preserve">Connect a 5” hose with a 30 degree fitting or connect two 2 1/2“ hose lines. </w:t>
      </w:r>
    </w:p>
    <w:p w:rsidR="00000000" w:rsidDel="00000000" w:rsidP="00000000" w:rsidRDefault="00000000" w:rsidRPr="00000000" w14:paraId="00001222">
      <w:pPr>
        <w:spacing w:after="0" w:line="240" w:lineRule="auto"/>
        <w:rPr>
          <w:sz w:val="24"/>
          <w:szCs w:val="24"/>
        </w:rPr>
      </w:pPr>
      <w:r w:rsidDel="00000000" w:rsidR="00000000" w:rsidRPr="00000000">
        <w:rPr>
          <w:rtl w:val="0"/>
        </w:rPr>
      </w:r>
    </w:p>
    <w:p w:rsidR="00000000" w:rsidDel="00000000" w:rsidP="00000000" w:rsidRDefault="00000000" w:rsidRPr="00000000" w14:paraId="00001223">
      <w:pPr>
        <w:numPr>
          <w:ilvl w:val="0"/>
          <w:numId w:val="13"/>
        </w:numPr>
        <w:spacing w:after="0" w:line="240" w:lineRule="auto"/>
        <w:ind w:left="720" w:hanging="360"/>
        <w:rPr>
          <w:sz w:val="24"/>
          <w:szCs w:val="24"/>
        </w:rPr>
      </w:pPr>
      <w:r w:rsidDel="00000000" w:rsidR="00000000" w:rsidRPr="00000000">
        <w:rPr>
          <w:sz w:val="24"/>
          <w:szCs w:val="24"/>
          <w:rtl w:val="0"/>
        </w:rPr>
        <w:t xml:space="preserve">If the building has a standpipe system, the standpipe will take precedence.</w:t>
      </w:r>
    </w:p>
    <w:p w:rsidR="00000000" w:rsidDel="00000000" w:rsidP="00000000" w:rsidRDefault="00000000" w:rsidRPr="00000000" w14:paraId="00001224">
      <w:pPr>
        <w:spacing w:after="0" w:line="240" w:lineRule="auto"/>
        <w:rPr>
          <w:sz w:val="24"/>
          <w:szCs w:val="24"/>
        </w:rPr>
      </w:pPr>
      <w:r w:rsidDel="00000000" w:rsidR="00000000" w:rsidRPr="00000000">
        <w:rPr>
          <w:rtl w:val="0"/>
        </w:rPr>
      </w:r>
    </w:p>
    <w:p w:rsidR="00000000" w:rsidDel="00000000" w:rsidP="00000000" w:rsidRDefault="00000000" w:rsidRPr="00000000" w14:paraId="00001225">
      <w:pPr>
        <w:numPr>
          <w:ilvl w:val="0"/>
          <w:numId w:val="13"/>
        </w:numPr>
        <w:spacing w:after="0" w:line="240" w:lineRule="auto"/>
        <w:ind w:left="720" w:hanging="360"/>
        <w:rPr>
          <w:sz w:val="24"/>
          <w:szCs w:val="24"/>
        </w:rPr>
      </w:pPr>
      <w:r w:rsidDel="00000000" w:rsidR="00000000" w:rsidRPr="00000000">
        <w:rPr>
          <w:sz w:val="24"/>
          <w:szCs w:val="24"/>
          <w:rtl w:val="0"/>
        </w:rPr>
        <w:t xml:space="preserve">The sprinkler, system will be pumped at 150 psi at the discharge of the engine. If the engine cannot maintain 150 psi, this means too many sprinkler heads have fused and an additional engine will be required to help supply the system.</w:t>
      </w:r>
    </w:p>
    <w:p w:rsidR="00000000" w:rsidDel="00000000" w:rsidP="00000000" w:rsidRDefault="00000000" w:rsidRPr="00000000" w14:paraId="00001226">
      <w:pPr>
        <w:spacing w:after="0" w:line="240" w:lineRule="auto"/>
        <w:rPr>
          <w:sz w:val="24"/>
          <w:szCs w:val="24"/>
        </w:rPr>
      </w:pPr>
      <w:r w:rsidDel="00000000" w:rsidR="00000000" w:rsidRPr="00000000">
        <w:rPr>
          <w:rtl w:val="0"/>
        </w:rPr>
      </w:r>
    </w:p>
    <w:p w:rsidR="00000000" w:rsidDel="00000000" w:rsidP="00000000" w:rsidRDefault="00000000" w:rsidRPr="00000000" w14:paraId="00001227">
      <w:pPr>
        <w:numPr>
          <w:ilvl w:val="0"/>
          <w:numId w:val="13"/>
        </w:numPr>
        <w:spacing w:after="0" w:line="240" w:lineRule="auto"/>
        <w:ind w:left="720" w:hanging="360"/>
        <w:rPr>
          <w:sz w:val="24"/>
          <w:szCs w:val="24"/>
        </w:rPr>
      </w:pPr>
      <w:r w:rsidDel="00000000" w:rsidR="00000000" w:rsidRPr="00000000">
        <w:rPr>
          <w:sz w:val="24"/>
          <w:szCs w:val="24"/>
          <w:rtl w:val="0"/>
        </w:rPr>
        <w:t xml:space="preserve">Pump operators should be aware of the possibility of pumping against a closed or defective check valve. This can be accomplished by closing the discharge of the hose supplying the sprinkler. If the check valve was open, an increase in pump pressure should occur. If the valve was closed, there will be no increase in- the pump pressure because water was not entering the system. The pump operator will immediately notify the IC if’ water is not entering the system.</w:t>
      </w:r>
    </w:p>
    <w:p w:rsidR="00000000" w:rsidDel="00000000" w:rsidP="00000000" w:rsidRDefault="00000000" w:rsidRPr="00000000" w14:paraId="00001228">
      <w:pPr>
        <w:spacing w:after="0" w:line="240" w:lineRule="auto"/>
        <w:rPr>
          <w:sz w:val="24"/>
          <w:szCs w:val="24"/>
        </w:rPr>
      </w:pPr>
      <w:r w:rsidDel="00000000" w:rsidR="00000000" w:rsidRPr="00000000">
        <w:rPr>
          <w:rtl w:val="0"/>
        </w:rPr>
      </w:r>
    </w:p>
    <w:p w:rsidR="00000000" w:rsidDel="00000000" w:rsidP="00000000" w:rsidRDefault="00000000" w:rsidRPr="00000000" w14:paraId="00001229">
      <w:pPr>
        <w:numPr>
          <w:ilvl w:val="0"/>
          <w:numId w:val="13"/>
        </w:numPr>
        <w:spacing w:after="0" w:line="240" w:lineRule="auto"/>
        <w:ind w:left="720" w:hanging="360"/>
        <w:rPr>
          <w:sz w:val="24"/>
          <w:szCs w:val="24"/>
        </w:rPr>
      </w:pPr>
      <w:r w:rsidDel="00000000" w:rsidR="00000000" w:rsidRPr="00000000">
        <w:rPr>
          <w:sz w:val="24"/>
          <w:szCs w:val="24"/>
          <w:rtl w:val="0"/>
        </w:rPr>
        <w:t xml:space="preserve">The second arriving engine will provide water supply to the initial engine. The use of private fire hydrants should be avoided because of the possibility of decreasing the flow of water to the sprinkler system.</w:t>
      </w:r>
    </w:p>
    <w:p w:rsidR="00000000" w:rsidDel="00000000" w:rsidP="00000000" w:rsidRDefault="00000000" w:rsidRPr="00000000" w14:paraId="0000122A">
      <w:pPr>
        <w:spacing w:after="0" w:line="240" w:lineRule="auto"/>
        <w:jc w:val="both"/>
        <w:rPr/>
      </w:pPr>
      <w:r w:rsidDel="00000000" w:rsidR="00000000" w:rsidRPr="00000000">
        <w:rPr>
          <w:rtl w:val="0"/>
        </w:rPr>
      </w:r>
    </w:p>
    <w:p w:rsidR="00000000" w:rsidDel="00000000" w:rsidP="00000000" w:rsidRDefault="00000000" w:rsidRPr="00000000" w14:paraId="0000122B">
      <w:pPr>
        <w:spacing w:after="0" w:line="240" w:lineRule="auto"/>
        <w:jc w:val="both"/>
        <w:rPr/>
      </w:pPr>
      <w:r w:rsidDel="00000000" w:rsidR="00000000" w:rsidRPr="00000000">
        <w:rPr>
          <w:rtl w:val="0"/>
        </w:rPr>
      </w:r>
    </w:p>
    <w:p w:rsidR="00000000" w:rsidDel="00000000" w:rsidP="00000000" w:rsidRDefault="00000000" w:rsidRPr="00000000" w14:paraId="0000122C">
      <w:pPr>
        <w:spacing w:after="0" w:line="240" w:lineRule="auto"/>
        <w:jc w:val="both"/>
        <w:rPr/>
      </w:pPr>
      <w:r w:rsidDel="00000000" w:rsidR="00000000" w:rsidRPr="00000000">
        <w:rPr>
          <w:rtl w:val="0"/>
        </w:rPr>
      </w:r>
    </w:p>
    <w:p w:rsidR="00000000" w:rsidDel="00000000" w:rsidP="00000000" w:rsidRDefault="00000000" w:rsidRPr="00000000" w14:paraId="0000122D">
      <w:pPr>
        <w:spacing w:after="0" w:line="240" w:lineRule="auto"/>
        <w:jc w:val="both"/>
        <w:rPr/>
      </w:pPr>
      <w:r w:rsidDel="00000000" w:rsidR="00000000" w:rsidRPr="00000000">
        <w:rPr>
          <w:rtl w:val="0"/>
        </w:rPr>
      </w:r>
    </w:p>
    <w:p w:rsidR="00000000" w:rsidDel="00000000" w:rsidP="00000000" w:rsidRDefault="00000000" w:rsidRPr="00000000" w14:paraId="0000122E">
      <w:pPr>
        <w:spacing w:after="0" w:line="240" w:lineRule="auto"/>
        <w:jc w:val="both"/>
        <w:rPr/>
      </w:pPr>
      <w:r w:rsidDel="00000000" w:rsidR="00000000" w:rsidRPr="00000000">
        <w:rPr>
          <w:rtl w:val="0"/>
        </w:rPr>
      </w:r>
    </w:p>
    <w:p w:rsidR="00000000" w:rsidDel="00000000" w:rsidP="00000000" w:rsidRDefault="00000000" w:rsidRPr="00000000" w14:paraId="0000122F">
      <w:pPr>
        <w:spacing w:after="0" w:line="240" w:lineRule="auto"/>
        <w:jc w:val="both"/>
        <w:rPr/>
      </w:pPr>
      <w:r w:rsidDel="00000000" w:rsidR="00000000" w:rsidRPr="00000000">
        <w:rPr>
          <w:rtl w:val="0"/>
        </w:rPr>
      </w:r>
    </w:p>
    <w:p w:rsidR="00000000" w:rsidDel="00000000" w:rsidP="00000000" w:rsidRDefault="00000000" w:rsidRPr="00000000" w14:paraId="00001230">
      <w:pPr>
        <w:spacing w:after="0" w:line="240" w:lineRule="auto"/>
        <w:jc w:val="both"/>
        <w:rPr/>
      </w:pPr>
      <w:r w:rsidDel="00000000" w:rsidR="00000000" w:rsidRPr="00000000">
        <w:rPr>
          <w:rtl w:val="0"/>
        </w:rPr>
      </w:r>
    </w:p>
    <w:p w:rsidR="00000000" w:rsidDel="00000000" w:rsidP="00000000" w:rsidRDefault="00000000" w:rsidRPr="00000000" w14:paraId="00001231">
      <w:pPr>
        <w:spacing w:after="0" w:line="240" w:lineRule="auto"/>
        <w:jc w:val="both"/>
        <w:rPr/>
      </w:pPr>
      <w:r w:rsidDel="00000000" w:rsidR="00000000" w:rsidRPr="00000000">
        <w:rPr>
          <w:rtl w:val="0"/>
        </w:rPr>
      </w:r>
    </w:p>
    <w:p w:rsidR="00000000" w:rsidDel="00000000" w:rsidP="00000000" w:rsidRDefault="00000000" w:rsidRPr="00000000" w14:paraId="00001232">
      <w:pPr>
        <w:spacing w:after="0" w:line="240" w:lineRule="auto"/>
        <w:jc w:val="both"/>
        <w:rPr/>
      </w:pPr>
      <w:r w:rsidDel="00000000" w:rsidR="00000000" w:rsidRPr="00000000">
        <w:rPr>
          <w:rtl w:val="0"/>
        </w:rPr>
      </w:r>
    </w:p>
    <w:p w:rsidR="00000000" w:rsidDel="00000000" w:rsidP="00000000" w:rsidRDefault="00000000" w:rsidRPr="00000000" w14:paraId="00001233">
      <w:pPr>
        <w:spacing w:after="0" w:line="240" w:lineRule="auto"/>
        <w:jc w:val="both"/>
        <w:rPr/>
      </w:pPr>
      <w:r w:rsidDel="00000000" w:rsidR="00000000" w:rsidRPr="00000000">
        <w:rPr>
          <w:rtl w:val="0"/>
        </w:rPr>
      </w:r>
    </w:p>
    <w:p w:rsidR="00000000" w:rsidDel="00000000" w:rsidP="00000000" w:rsidRDefault="00000000" w:rsidRPr="00000000" w14:paraId="00001234">
      <w:pPr>
        <w:spacing w:after="0" w:line="240" w:lineRule="auto"/>
        <w:jc w:val="both"/>
        <w:rPr/>
      </w:pPr>
      <w:r w:rsidDel="00000000" w:rsidR="00000000" w:rsidRPr="00000000">
        <w:rPr>
          <w:rtl w:val="0"/>
        </w:rPr>
      </w:r>
    </w:p>
    <w:p w:rsidR="00000000" w:rsidDel="00000000" w:rsidP="00000000" w:rsidRDefault="00000000" w:rsidRPr="00000000" w14:paraId="00001235">
      <w:pPr>
        <w:spacing w:after="0" w:line="240" w:lineRule="auto"/>
        <w:jc w:val="both"/>
        <w:rPr/>
      </w:pPr>
      <w:r w:rsidDel="00000000" w:rsidR="00000000" w:rsidRPr="00000000">
        <w:rPr>
          <w:rtl w:val="0"/>
        </w:rPr>
      </w:r>
    </w:p>
    <w:p w:rsidR="00000000" w:rsidDel="00000000" w:rsidP="00000000" w:rsidRDefault="00000000" w:rsidRPr="00000000" w14:paraId="00001236">
      <w:pPr>
        <w:spacing w:after="0" w:line="240" w:lineRule="auto"/>
        <w:jc w:val="both"/>
        <w:rPr/>
      </w:pPr>
      <w:r w:rsidDel="00000000" w:rsidR="00000000" w:rsidRPr="00000000">
        <w:rPr>
          <w:rtl w:val="0"/>
        </w:rPr>
      </w:r>
    </w:p>
    <w:p w:rsidR="00000000" w:rsidDel="00000000" w:rsidP="00000000" w:rsidRDefault="00000000" w:rsidRPr="00000000" w14:paraId="00001237">
      <w:pPr>
        <w:spacing w:after="0" w:line="240" w:lineRule="auto"/>
        <w:jc w:val="both"/>
        <w:rPr/>
      </w:pPr>
      <w:r w:rsidDel="00000000" w:rsidR="00000000" w:rsidRPr="00000000">
        <w:rPr>
          <w:rtl w:val="0"/>
        </w:rPr>
      </w:r>
    </w:p>
    <w:p w:rsidR="00000000" w:rsidDel="00000000" w:rsidP="00000000" w:rsidRDefault="00000000" w:rsidRPr="00000000" w14:paraId="00001238">
      <w:pPr>
        <w:spacing w:after="0" w:line="240" w:lineRule="auto"/>
        <w:jc w:val="both"/>
        <w:rPr/>
      </w:pPr>
      <w:r w:rsidDel="00000000" w:rsidR="00000000" w:rsidRPr="00000000">
        <w:rPr>
          <w:rtl w:val="0"/>
        </w:rPr>
      </w:r>
    </w:p>
    <w:p w:rsidR="00000000" w:rsidDel="00000000" w:rsidP="00000000" w:rsidRDefault="00000000" w:rsidRPr="00000000" w14:paraId="00001239">
      <w:pPr>
        <w:spacing w:after="0" w:line="240" w:lineRule="auto"/>
        <w:jc w:val="both"/>
        <w:rPr/>
      </w:pPr>
      <w:r w:rsidDel="00000000" w:rsidR="00000000" w:rsidRPr="00000000">
        <w:rPr>
          <w:rtl w:val="0"/>
        </w:rPr>
      </w:r>
    </w:p>
    <w:p w:rsidR="00000000" w:rsidDel="00000000" w:rsidP="00000000" w:rsidRDefault="00000000" w:rsidRPr="00000000" w14:paraId="0000123A">
      <w:pPr>
        <w:spacing w:after="0" w:line="240" w:lineRule="auto"/>
        <w:jc w:val="both"/>
        <w:rPr/>
      </w:pPr>
      <w:r w:rsidDel="00000000" w:rsidR="00000000" w:rsidRPr="00000000">
        <w:rPr>
          <w:rtl w:val="0"/>
        </w:rPr>
      </w:r>
    </w:p>
    <w:p w:rsidR="00000000" w:rsidDel="00000000" w:rsidP="00000000" w:rsidRDefault="00000000" w:rsidRPr="00000000" w14:paraId="0000123B">
      <w:pPr>
        <w:spacing w:after="0" w:line="240" w:lineRule="auto"/>
        <w:jc w:val="both"/>
        <w:rPr/>
      </w:pPr>
      <w:r w:rsidDel="00000000" w:rsidR="00000000" w:rsidRPr="00000000">
        <w:rPr>
          <w:rtl w:val="0"/>
        </w:rPr>
      </w:r>
    </w:p>
    <w:p w:rsidR="00000000" w:rsidDel="00000000" w:rsidP="00000000" w:rsidRDefault="00000000" w:rsidRPr="00000000" w14:paraId="0000123C">
      <w:pPr>
        <w:spacing w:after="0" w:line="240" w:lineRule="auto"/>
        <w:jc w:val="both"/>
        <w:rPr/>
      </w:pPr>
      <w:r w:rsidDel="00000000" w:rsidR="00000000" w:rsidRPr="00000000">
        <w:rPr>
          <w:rtl w:val="0"/>
        </w:rPr>
      </w:r>
    </w:p>
    <w:p w:rsidR="00000000" w:rsidDel="00000000" w:rsidP="00000000" w:rsidRDefault="00000000" w:rsidRPr="00000000" w14:paraId="0000123D">
      <w:pPr>
        <w:spacing w:after="0" w:line="240" w:lineRule="auto"/>
        <w:jc w:val="both"/>
        <w:rPr/>
      </w:pPr>
      <w:r w:rsidDel="00000000" w:rsidR="00000000" w:rsidRPr="00000000">
        <w:rPr>
          <w:rtl w:val="0"/>
        </w:rPr>
      </w:r>
    </w:p>
    <w:p w:rsidR="00000000" w:rsidDel="00000000" w:rsidP="00000000" w:rsidRDefault="00000000" w:rsidRPr="00000000" w14:paraId="0000123E">
      <w:pPr>
        <w:spacing w:after="0" w:line="240" w:lineRule="auto"/>
        <w:jc w:val="both"/>
        <w:rPr/>
      </w:pPr>
      <w:r w:rsidDel="00000000" w:rsidR="00000000" w:rsidRPr="00000000">
        <w:rPr>
          <w:rtl w:val="0"/>
        </w:rPr>
      </w:r>
    </w:p>
    <w:p w:rsidR="00000000" w:rsidDel="00000000" w:rsidP="00000000" w:rsidRDefault="00000000" w:rsidRPr="00000000" w14:paraId="0000123F">
      <w:pPr>
        <w:spacing w:after="0" w:line="240" w:lineRule="auto"/>
        <w:jc w:val="both"/>
        <w:rPr/>
      </w:pPr>
      <w:r w:rsidDel="00000000" w:rsidR="00000000" w:rsidRPr="00000000">
        <w:rPr>
          <w:rtl w:val="0"/>
        </w:rPr>
      </w:r>
    </w:p>
    <w:p w:rsidR="00000000" w:rsidDel="00000000" w:rsidP="00000000" w:rsidRDefault="00000000" w:rsidRPr="00000000" w14:paraId="00001240">
      <w:pPr>
        <w:spacing w:after="0" w:line="240" w:lineRule="auto"/>
        <w:jc w:val="both"/>
        <w:rPr/>
      </w:pPr>
      <w:r w:rsidDel="00000000" w:rsidR="00000000" w:rsidRPr="00000000">
        <w:rPr>
          <w:rtl w:val="0"/>
        </w:rPr>
      </w:r>
    </w:p>
    <w:p w:rsidR="00000000" w:rsidDel="00000000" w:rsidP="00000000" w:rsidRDefault="00000000" w:rsidRPr="00000000" w14:paraId="00001241">
      <w:pPr>
        <w:spacing w:after="0" w:line="240" w:lineRule="auto"/>
        <w:jc w:val="both"/>
        <w:rPr/>
      </w:pPr>
      <w:r w:rsidDel="00000000" w:rsidR="00000000" w:rsidRPr="00000000">
        <w:rPr>
          <w:rtl w:val="0"/>
        </w:rPr>
      </w:r>
    </w:p>
    <w:p w:rsidR="00000000" w:rsidDel="00000000" w:rsidP="00000000" w:rsidRDefault="00000000" w:rsidRPr="00000000" w14:paraId="00001242">
      <w:pPr>
        <w:spacing w:after="0" w:line="240" w:lineRule="auto"/>
        <w:jc w:val="both"/>
        <w:rPr/>
      </w:pPr>
      <w:r w:rsidDel="00000000" w:rsidR="00000000" w:rsidRPr="00000000">
        <w:rPr>
          <w:rtl w:val="0"/>
        </w:rPr>
      </w:r>
    </w:p>
    <w:p w:rsidR="00000000" w:rsidDel="00000000" w:rsidP="00000000" w:rsidRDefault="00000000" w:rsidRPr="00000000" w14:paraId="00001243">
      <w:pPr>
        <w:spacing w:after="0" w:line="240" w:lineRule="auto"/>
        <w:jc w:val="both"/>
        <w:rPr/>
      </w:pPr>
      <w:r w:rsidDel="00000000" w:rsidR="00000000" w:rsidRPr="00000000">
        <w:rPr>
          <w:rtl w:val="0"/>
        </w:rPr>
      </w:r>
    </w:p>
    <w:p w:rsidR="00000000" w:rsidDel="00000000" w:rsidP="00000000" w:rsidRDefault="00000000" w:rsidRPr="00000000" w14:paraId="00001244">
      <w:pPr>
        <w:spacing w:after="0" w:line="240" w:lineRule="auto"/>
        <w:jc w:val="both"/>
        <w:rPr/>
      </w:pPr>
      <w:r w:rsidDel="00000000" w:rsidR="00000000" w:rsidRPr="00000000">
        <w:rPr>
          <w:rtl w:val="0"/>
        </w:rPr>
      </w:r>
    </w:p>
    <w:p w:rsidR="00000000" w:rsidDel="00000000" w:rsidP="00000000" w:rsidRDefault="00000000" w:rsidRPr="00000000" w14:paraId="00001245">
      <w:pPr>
        <w:spacing w:after="0" w:line="240" w:lineRule="auto"/>
        <w:jc w:val="both"/>
        <w:rPr/>
      </w:pPr>
      <w:r w:rsidDel="00000000" w:rsidR="00000000" w:rsidRPr="00000000">
        <w:rPr>
          <w:rtl w:val="0"/>
        </w:rPr>
      </w:r>
    </w:p>
    <w:p w:rsidR="00000000" w:rsidDel="00000000" w:rsidP="00000000" w:rsidRDefault="00000000" w:rsidRPr="00000000" w14:paraId="00001246">
      <w:pPr>
        <w:spacing w:after="0" w:line="240" w:lineRule="auto"/>
        <w:jc w:val="both"/>
        <w:rPr/>
      </w:pPr>
      <w:r w:rsidDel="00000000" w:rsidR="00000000" w:rsidRPr="00000000">
        <w:rPr>
          <w:rtl w:val="0"/>
        </w:rPr>
      </w:r>
    </w:p>
    <w:p w:rsidR="00000000" w:rsidDel="00000000" w:rsidP="00000000" w:rsidRDefault="00000000" w:rsidRPr="00000000" w14:paraId="00001247">
      <w:pPr>
        <w:spacing w:after="0" w:line="240" w:lineRule="auto"/>
        <w:jc w:val="both"/>
        <w:rPr/>
      </w:pPr>
      <w:r w:rsidDel="00000000" w:rsidR="00000000" w:rsidRPr="00000000">
        <w:rPr>
          <w:rtl w:val="0"/>
        </w:rPr>
      </w:r>
    </w:p>
    <w:p w:rsidR="00000000" w:rsidDel="00000000" w:rsidP="00000000" w:rsidRDefault="00000000" w:rsidRPr="00000000" w14:paraId="00001248">
      <w:pPr>
        <w:spacing w:after="0" w:line="240" w:lineRule="auto"/>
        <w:jc w:val="both"/>
        <w:rPr/>
      </w:pPr>
      <w:r w:rsidDel="00000000" w:rsidR="00000000" w:rsidRPr="00000000">
        <w:rPr>
          <w:rtl w:val="0"/>
        </w:rPr>
      </w:r>
    </w:p>
    <w:p w:rsidR="00000000" w:rsidDel="00000000" w:rsidP="00000000" w:rsidRDefault="00000000" w:rsidRPr="00000000" w14:paraId="00001249">
      <w:pPr>
        <w:spacing w:after="0" w:line="240" w:lineRule="auto"/>
        <w:jc w:val="both"/>
        <w:rPr/>
      </w:pPr>
      <w:r w:rsidDel="00000000" w:rsidR="00000000" w:rsidRPr="00000000">
        <w:rPr>
          <w:rtl w:val="0"/>
        </w:rPr>
      </w:r>
    </w:p>
    <w:p w:rsidR="00000000" w:rsidDel="00000000" w:rsidP="00000000" w:rsidRDefault="00000000" w:rsidRPr="00000000" w14:paraId="0000124A">
      <w:pPr>
        <w:spacing w:after="0" w:line="240" w:lineRule="auto"/>
        <w:jc w:val="both"/>
        <w:rPr/>
      </w:pPr>
      <w:r w:rsidDel="00000000" w:rsidR="00000000" w:rsidRPr="00000000">
        <w:rPr>
          <w:rtl w:val="0"/>
        </w:rPr>
      </w:r>
    </w:p>
    <w:p w:rsidR="00000000" w:rsidDel="00000000" w:rsidP="00000000" w:rsidRDefault="00000000" w:rsidRPr="00000000" w14:paraId="0000124B">
      <w:pPr>
        <w:spacing w:after="0" w:line="240" w:lineRule="auto"/>
        <w:jc w:val="both"/>
        <w:rPr/>
      </w:pPr>
      <w:r w:rsidDel="00000000" w:rsidR="00000000" w:rsidRPr="00000000">
        <w:rPr>
          <w:rtl w:val="0"/>
        </w:rPr>
      </w:r>
    </w:p>
    <w:tbl>
      <w:tblPr>
        <w:tblStyle w:val="Table5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37"/>
        <w:gridCol w:w="4067"/>
        <w:tblGridChange w:id="0">
          <w:tblGrid>
            <w:gridCol w:w="1746"/>
            <w:gridCol w:w="3537"/>
            <w:gridCol w:w="4067"/>
          </w:tblGrid>
        </w:tblGridChange>
      </w:tblGrid>
      <w:tr>
        <w:trPr>
          <w:cantSplit w:val="0"/>
          <w:tblHeader w:val="0"/>
        </w:trPr>
        <w:tc>
          <w:tcPr>
            <w:gridSpan w:val="3"/>
            <w:shd w:fill="auto" w:val="clear"/>
          </w:tcPr>
          <w:p w:rsidR="00000000" w:rsidDel="00000000" w:rsidP="00000000" w:rsidRDefault="00000000" w:rsidRPr="00000000" w14:paraId="0000124C">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15"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124F">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1250">
            <w:pPr>
              <w:spacing w:after="0" w:line="240" w:lineRule="auto"/>
              <w:rPr>
                <w:b w:val="1"/>
                <w:color w:val="4d4d4d"/>
                <w:sz w:val="24"/>
                <w:szCs w:val="24"/>
              </w:rPr>
            </w:pPr>
            <w:r w:rsidDel="00000000" w:rsidR="00000000" w:rsidRPr="00000000">
              <w:rPr>
                <w:b w:val="1"/>
                <w:color w:val="4d4d4d"/>
                <w:sz w:val="24"/>
                <w:szCs w:val="24"/>
                <w:rtl w:val="0"/>
              </w:rPr>
              <w:t xml:space="preserve">SOG Title: Response Time Standard</w:t>
            </w:r>
          </w:p>
        </w:tc>
      </w:tr>
      <w:tr>
        <w:trPr>
          <w:cantSplit w:val="0"/>
          <w:tblHeader w:val="0"/>
        </w:trPr>
        <w:tc>
          <w:tcPr>
            <w:vMerge w:val="continue"/>
            <w:shd w:fill="auto" w:val="clear"/>
            <w:vAlign w:val="center"/>
          </w:tcPr>
          <w:p w:rsidR="00000000" w:rsidDel="00000000" w:rsidP="00000000" w:rsidRDefault="00000000" w:rsidRPr="00000000" w14:paraId="00001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1253">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1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1256">
            <w:pPr>
              <w:spacing w:after="0" w:line="240" w:lineRule="auto"/>
              <w:rPr>
                <w:b w:val="1"/>
                <w:color w:val="4d4d4d"/>
                <w:sz w:val="24"/>
                <w:szCs w:val="24"/>
              </w:rPr>
            </w:pPr>
            <w:r w:rsidDel="00000000" w:rsidR="00000000" w:rsidRPr="00000000">
              <w:rPr>
                <w:b w:val="1"/>
                <w:color w:val="4d4d4d"/>
                <w:sz w:val="24"/>
                <w:szCs w:val="24"/>
                <w:rtl w:val="0"/>
              </w:rPr>
              <w:t xml:space="preserve">Original Date: 1/27/20</w:t>
            </w:r>
          </w:p>
        </w:tc>
        <w:tc>
          <w:tcPr>
            <w:shd w:fill="auto" w:val="clear"/>
          </w:tcPr>
          <w:p w:rsidR="00000000" w:rsidDel="00000000" w:rsidP="00000000" w:rsidRDefault="00000000" w:rsidRPr="00000000" w14:paraId="00001257">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1258">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125B">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125C">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Standard of Response Cover</w:t>
      </w:r>
    </w:p>
    <w:p w:rsidR="00000000" w:rsidDel="00000000" w:rsidP="00000000" w:rsidRDefault="00000000" w:rsidRPr="00000000" w14:paraId="0000125D">
      <w:pPr>
        <w:spacing w:after="0" w:line="240" w:lineRule="auto"/>
        <w:rPr/>
      </w:pPr>
      <w:r w:rsidDel="00000000" w:rsidR="00000000" w:rsidRPr="00000000">
        <w:rPr>
          <w:rtl w:val="0"/>
        </w:rPr>
      </w:r>
    </w:p>
    <w:p w:rsidR="00000000" w:rsidDel="00000000" w:rsidP="00000000" w:rsidRDefault="00000000" w:rsidRPr="00000000" w14:paraId="0000125E">
      <w:pPr>
        <w:spacing w:after="120" w:before="120"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686868"/>
          <w:sz w:val="21"/>
          <w:szCs w:val="21"/>
          <w:rtl w:val="0"/>
        </w:rPr>
        <w:t xml:space="preserve">NFPA 1720</w:t>
        <w:br w:type="textWrapping"/>
      </w:r>
      <w:r w:rsidDel="00000000" w:rsidR="00000000" w:rsidRPr="00000000">
        <w:rPr>
          <w:rFonts w:ascii="Arial" w:cs="Arial" w:eastAsia="Arial" w:hAnsi="Arial"/>
          <w:b w:val="1"/>
          <w:color w:val="ff0000"/>
          <w:rtl w:val="0"/>
        </w:rPr>
        <w:t xml:space="preserve">Standard for the Organization and Deployment of Fire Suppression Operations, Emergency Medical Operations, and Special Operations to the Public by Volunteer Fire Departments, 2010 Edition</w:t>
      </w:r>
      <w:r w:rsidDel="00000000" w:rsidR="00000000" w:rsidRPr="00000000">
        <w:rPr>
          <w:rtl w:val="0"/>
        </w:rPr>
      </w:r>
    </w:p>
    <w:p w:rsidR="00000000" w:rsidDel="00000000" w:rsidP="00000000" w:rsidRDefault="00000000" w:rsidRPr="00000000" w14:paraId="0000125F">
      <w:pPr>
        <w:spacing w:after="120" w:before="120" w:lineRule="auto"/>
        <w:jc w:val="cente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Organization, Operation, and Deployment</w:t>
      </w:r>
      <w:r w:rsidDel="00000000" w:rsidR="00000000" w:rsidRPr="00000000">
        <w:rPr>
          <w:rtl w:val="0"/>
        </w:rPr>
      </w:r>
    </w:p>
    <w:p w:rsidR="00000000" w:rsidDel="00000000" w:rsidP="00000000" w:rsidRDefault="00000000" w:rsidRPr="00000000" w14:paraId="00001260">
      <w:pPr>
        <w:spacing w:after="120" w:before="120" w:lineRule="auto"/>
        <w:rPr>
          <w:color w:val="000000"/>
          <w:sz w:val="24"/>
          <w:szCs w:val="24"/>
        </w:rPr>
      </w:pPr>
      <w:r w:rsidDel="00000000" w:rsidR="00000000" w:rsidRPr="00000000">
        <w:rPr>
          <w:b w:val="1"/>
          <w:color w:val="000000"/>
          <w:sz w:val="24"/>
          <w:szCs w:val="24"/>
          <w:rtl w:val="0"/>
        </w:rPr>
        <w:t xml:space="preserve">Staffing and Deployment.</w:t>
      </w:r>
      <w:r w:rsidDel="00000000" w:rsidR="00000000" w:rsidRPr="00000000">
        <w:rPr>
          <w:color w:val="000000"/>
          <w:sz w:val="24"/>
          <w:szCs w:val="24"/>
          <w:rtl w:val="0"/>
        </w:rPr>
        <w:br w:type="textWrapping"/>
        <w:t xml:space="preserve">The fire department will identify minimum staffing requirements to ensure that a sufficient number of members are available to operate safely and effectively. The table below will be used by the AHJ to determine staffing and response time objectives for structural firefighting, based on a low-hazard occupancy such as a 2000 ft2 (186 m2), two-story, single-family home without basement and exposures and the percentage accomplishment of those objectives for reporting purposes as required.</w:t>
      </w:r>
    </w:p>
    <w:p w:rsidR="00000000" w:rsidDel="00000000" w:rsidP="00000000" w:rsidRDefault="00000000" w:rsidRPr="00000000" w14:paraId="00001261">
      <w:pPr>
        <w:spacing w:after="120" w:before="120" w:lineRule="auto"/>
        <w:rPr>
          <w:rFonts w:ascii="Arial" w:cs="Arial" w:eastAsia="Arial" w:hAnsi="Arial"/>
          <w:color w:val="000000"/>
          <w:sz w:val="20"/>
          <w:szCs w:val="20"/>
        </w:rPr>
      </w:pPr>
      <w:r w:rsidDel="00000000" w:rsidR="00000000" w:rsidRPr="00000000">
        <w:rPr>
          <w:rtl w:val="0"/>
        </w:rPr>
      </w:r>
    </w:p>
    <w:tbl>
      <w:tblPr>
        <w:tblStyle w:val="Table59"/>
        <w:tblW w:w="10218.999999999998" w:type="dxa"/>
        <w:jc w:val="left"/>
        <w:tblInd w:w="180.0" w:type="dxa"/>
        <w:tblBorders>
          <w:top w:color="000000" w:space="0" w:sz="6" w:val="single"/>
          <w:left w:color="000000" w:space="0" w:sz="6" w:val="single"/>
          <w:bottom w:color="000000" w:space="0" w:sz="6" w:val="single"/>
          <w:right w:color="000000" w:space="0" w:sz="6" w:val="single"/>
        </w:tblBorders>
        <w:tblLayout w:type="fixed"/>
        <w:tblLook w:val="0400"/>
      </w:tblPr>
      <w:tblGrid>
        <w:gridCol w:w="1251"/>
        <w:gridCol w:w="1813"/>
        <w:gridCol w:w="2550"/>
        <w:gridCol w:w="2802"/>
        <w:gridCol w:w="1803"/>
        <w:tblGridChange w:id="0">
          <w:tblGrid>
            <w:gridCol w:w="1251"/>
            <w:gridCol w:w="1813"/>
            <w:gridCol w:w="2550"/>
            <w:gridCol w:w="2802"/>
            <w:gridCol w:w="1803"/>
          </w:tblGrid>
        </w:tblGridChange>
      </w:tblGrid>
      <w:tr>
        <w:trPr>
          <w:cantSplit w:val="0"/>
          <w:trHeight w:val="643"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62">
            <w:pPr>
              <w:spacing w:after="120" w:before="120" w:lineRule="auto"/>
              <w:jc w:val="cente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Demand Zone</w:t>
            </w:r>
            <w:r w:rsidDel="00000000" w:rsidR="00000000" w:rsidRPr="00000000">
              <w:rPr>
                <w:rFonts w:ascii="Arial" w:cs="Arial" w:eastAsia="Arial" w:hAnsi="Arial"/>
                <w:b w:val="1"/>
                <w:color w:val="000000"/>
                <w:sz w:val="15"/>
                <w:szCs w:val="15"/>
                <w:vertAlign w:val="superscript"/>
                <w:rtl w:val="0"/>
              </w:rPr>
              <w:t xml:space="preserve">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63">
            <w:pPr>
              <w:spacing w:after="120" w:before="120" w:lineRule="auto"/>
              <w:jc w:val="cente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Demographics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64">
            <w:pPr>
              <w:spacing w:after="120" w:before="120" w:lineRule="auto"/>
              <w:jc w:val="cente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Minimum</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Staff to Respond</w:t>
            </w:r>
            <w:r w:rsidDel="00000000" w:rsidR="00000000" w:rsidRPr="00000000">
              <w:rPr>
                <w:rFonts w:ascii="Arial" w:cs="Arial" w:eastAsia="Arial" w:hAnsi="Arial"/>
                <w:b w:val="1"/>
                <w:color w:val="000000"/>
                <w:sz w:val="15"/>
                <w:szCs w:val="15"/>
                <w:vertAlign w:val="superscript"/>
                <w:rtl w:val="0"/>
              </w:rPr>
              <w:t xml:space="preserve">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65">
            <w:pPr>
              <w:spacing w:after="120" w:before="120" w:lineRule="auto"/>
              <w:jc w:val="cente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Response</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Time (minutes)</w:t>
            </w:r>
            <w:r w:rsidDel="00000000" w:rsidR="00000000" w:rsidRPr="00000000">
              <w:rPr>
                <w:rFonts w:ascii="Arial" w:cs="Arial" w:eastAsia="Arial" w:hAnsi="Arial"/>
                <w:b w:val="1"/>
                <w:color w:val="000000"/>
                <w:sz w:val="15"/>
                <w:szCs w:val="15"/>
                <w:vertAlign w:val="superscript"/>
                <w:rtl w:val="0"/>
              </w:rPr>
              <w:t xml:space="preserve">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66">
            <w:pPr>
              <w:spacing w:after="120" w:before="120" w:lineRule="auto"/>
              <w:jc w:val="cente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Meets</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Objective (%)</w:t>
            </w:r>
            <w:r w:rsidDel="00000000" w:rsidR="00000000" w:rsidRPr="00000000">
              <w:rPr>
                <w:rtl w:val="0"/>
              </w:rPr>
            </w:r>
          </w:p>
        </w:tc>
      </w:tr>
      <w:tr>
        <w:trPr>
          <w:cantSplit w:val="0"/>
          <w:trHeight w:val="428"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67">
            <w:pPr>
              <w:spacing w:after="120" w:before="12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Urban area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68">
            <w:pPr>
              <w:spacing w:after="120" w:before="12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&gt;1000 people/mi2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69">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6A">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6B">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90</w:t>
            </w:r>
          </w:p>
        </w:tc>
      </w:tr>
      <w:tr>
        <w:trPr>
          <w:cantSplit w:val="0"/>
          <w:trHeight w:val="643"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6C">
            <w:pPr>
              <w:spacing w:after="120" w:before="12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Suburban area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6D">
            <w:pPr>
              <w:spacing w:after="120" w:before="12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500–1000 people/mi</w:t>
            </w:r>
            <w:r w:rsidDel="00000000" w:rsidR="00000000" w:rsidRPr="00000000">
              <w:rPr>
                <w:rFonts w:ascii="Arial" w:cs="Arial" w:eastAsia="Arial" w:hAnsi="Arial"/>
                <w:color w:val="000000"/>
                <w:sz w:val="15"/>
                <w:szCs w:val="15"/>
                <w:vertAlign w:val="superscript"/>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6E">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6F">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70">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80</w:t>
            </w:r>
          </w:p>
        </w:tc>
      </w:tr>
      <w:tr>
        <w:trPr>
          <w:cantSplit w:val="0"/>
          <w:trHeight w:val="428"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71">
            <w:pPr>
              <w:spacing w:after="120" w:before="12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Rural area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72">
            <w:pPr>
              <w:spacing w:after="120" w:before="12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&lt;500 people/mi</w:t>
            </w:r>
            <w:r w:rsidDel="00000000" w:rsidR="00000000" w:rsidRPr="00000000">
              <w:rPr>
                <w:rFonts w:ascii="Arial" w:cs="Arial" w:eastAsia="Arial" w:hAnsi="Arial"/>
                <w:color w:val="000000"/>
                <w:sz w:val="15"/>
                <w:szCs w:val="15"/>
                <w:vertAlign w:val="superscript"/>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73">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74">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75">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80</w:t>
            </w:r>
          </w:p>
        </w:tc>
      </w:tr>
      <w:tr>
        <w:trPr>
          <w:cantSplit w:val="0"/>
          <w:trHeight w:val="662"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76">
            <w:pPr>
              <w:spacing w:after="120" w:before="12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Remote area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77">
            <w:pPr>
              <w:spacing w:after="120" w:before="120" w:lineRule="auto"/>
              <w:jc w:val="center"/>
              <w:rPr>
                <w:rFonts w:ascii="Arial" w:cs="Arial" w:eastAsia="Arial" w:hAnsi="Arial"/>
                <w:color w:val="000000"/>
                <w:sz w:val="20"/>
                <w:szCs w:val="20"/>
              </w:rPr>
            </w:pPr>
            <w:sdt>
              <w:sdtPr>
                <w:tag w:val="goog_rdk_0"/>
              </w:sdtPr>
              <w:sdtContent>
                <w:r w:rsidDel="00000000" w:rsidR="00000000" w:rsidRPr="00000000">
                  <w:rPr>
                    <w:rFonts w:ascii="Arial Unicode MS" w:cs="Arial Unicode MS" w:eastAsia="Arial Unicode MS" w:hAnsi="Arial Unicode MS"/>
                    <w:color w:val="000000"/>
                    <w:sz w:val="20"/>
                    <w:szCs w:val="20"/>
                    <w:rtl w:val="0"/>
                  </w:rPr>
                  <w:t xml:space="preserve">Travel distance ≥ 8 mi</w:t>
                </w:r>
              </w:sdtContent>
            </w:sdt>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78">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79">
            <w:pPr>
              <w:spacing w:after="120" w:before="12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Directly dependent on travel distance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7A">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90</w:t>
            </w:r>
          </w:p>
        </w:tc>
      </w:tr>
      <w:tr>
        <w:trPr>
          <w:cantSplit w:val="0"/>
          <w:trHeight w:val="643"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7B">
            <w:pPr>
              <w:spacing w:after="120" w:before="12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Special risks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7C">
            <w:pPr>
              <w:spacing w:after="120" w:before="12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Determined by AHJ</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7D">
            <w:pPr>
              <w:spacing w:after="120" w:before="12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Determined by AHJ based on risk</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7E">
            <w:pPr>
              <w:spacing w:after="120" w:before="12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Determined by AHJ</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27F">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90</w:t>
            </w:r>
          </w:p>
        </w:tc>
      </w:tr>
    </w:tbl>
    <w:p w:rsidR="00000000" w:rsidDel="00000000" w:rsidP="00000000" w:rsidRDefault="00000000" w:rsidRPr="00000000" w14:paraId="00001280">
      <w:pPr>
        <w:spacing w:after="0" w:line="240" w:lineRule="auto"/>
        <w:rPr/>
      </w:pPr>
      <w:r w:rsidDel="00000000" w:rsidR="00000000" w:rsidRPr="00000000">
        <w:rPr>
          <w:rtl w:val="0"/>
        </w:rPr>
      </w:r>
    </w:p>
    <w:p w:rsidR="00000000" w:rsidDel="00000000" w:rsidP="00000000" w:rsidRDefault="00000000" w:rsidRPr="00000000" w14:paraId="00001281">
      <w:pPr>
        <w:spacing w:after="0" w:line="240" w:lineRule="auto"/>
        <w:rPr/>
      </w:pPr>
      <w:r w:rsidDel="00000000" w:rsidR="00000000" w:rsidRPr="00000000">
        <w:rPr>
          <w:rtl w:val="0"/>
        </w:rPr>
        <w:t xml:space="preserve">The City of Granbury is Suburban Area with a national response time of 10 minutes. The Granbury Volunteer Fire Department will respond to incidents involving serious threat to life and property, arriving on scene within seven (7) minutes of dispatch for calls in The City of Granbury, with a minimum of three (3) qualified firefighters, and a Class A Pumper, 95% of the time.</w:t>
      </w:r>
    </w:p>
    <w:p w:rsidR="00000000" w:rsidDel="00000000" w:rsidP="00000000" w:rsidRDefault="00000000" w:rsidRPr="00000000" w14:paraId="00001282">
      <w:pPr>
        <w:spacing w:after="0" w:line="240" w:lineRule="auto"/>
        <w:rPr/>
      </w:pPr>
      <w:r w:rsidDel="00000000" w:rsidR="00000000" w:rsidRPr="00000000">
        <w:rPr>
          <w:rtl w:val="0"/>
        </w:rPr>
      </w:r>
    </w:p>
    <w:p w:rsidR="00000000" w:rsidDel="00000000" w:rsidP="00000000" w:rsidRDefault="00000000" w:rsidRPr="00000000" w14:paraId="00001283">
      <w:pPr>
        <w:spacing w:after="0" w:line="240" w:lineRule="auto"/>
        <w:rPr/>
      </w:pPr>
      <w:r w:rsidDel="00000000" w:rsidR="00000000" w:rsidRPr="00000000">
        <w:rPr>
          <w:rtl w:val="0"/>
        </w:rPr>
      </w:r>
    </w:p>
    <w:tbl>
      <w:tblPr>
        <w:tblStyle w:val="Table6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48"/>
        <w:gridCol w:w="4056"/>
        <w:tblGridChange w:id="0">
          <w:tblGrid>
            <w:gridCol w:w="1746"/>
            <w:gridCol w:w="3548"/>
            <w:gridCol w:w="4056"/>
          </w:tblGrid>
        </w:tblGridChange>
      </w:tblGrid>
      <w:tr>
        <w:trPr>
          <w:cantSplit w:val="0"/>
          <w:tblHeader w:val="0"/>
        </w:trPr>
        <w:tc>
          <w:tcPr>
            <w:gridSpan w:val="3"/>
            <w:shd w:fill="auto" w:val="clear"/>
          </w:tcPr>
          <w:p w:rsidR="00000000" w:rsidDel="00000000" w:rsidP="00000000" w:rsidRDefault="00000000" w:rsidRPr="00000000" w14:paraId="00001284">
            <w:pPr>
              <w:spacing w:after="0" w:line="240" w:lineRule="auto"/>
              <w:jc w:val="center"/>
              <w:rPr>
                <w:b w:val="1"/>
                <w:i w:val="1"/>
                <w:color w:val="4d4d4d"/>
                <w:sz w:val="28"/>
                <w:szCs w:val="28"/>
              </w:rPr>
            </w:pPr>
            <w:r w:rsidDel="00000000" w:rsidR="00000000" w:rsidRPr="00000000">
              <w:rPr>
                <w:b w:val="1"/>
                <w:u w:val="single"/>
              </w:rPr>
              <w:drawing>
                <wp:inline distB="0" distT="0" distL="0" distR="0">
                  <wp:extent cx="2981325" cy="495300"/>
                  <wp:effectExtent b="0" l="0" r="0" t="0"/>
                  <wp:docPr descr="See the source image" id="316"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1287">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1288">
            <w:pPr>
              <w:spacing w:after="0" w:line="240" w:lineRule="auto"/>
              <w:rPr>
                <w:b w:val="1"/>
                <w:color w:val="4d4d4d"/>
                <w:sz w:val="24"/>
                <w:szCs w:val="24"/>
              </w:rPr>
            </w:pPr>
            <w:r w:rsidDel="00000000" w:rsidR="00000000" w:rsidRPr="00000000">
              <w:rPr>
                <w:b w:val="1"/>
                <w:color w:val="4d4d4d"/>
                <w:sz w:val="24"/>
                <w:szCs w:val="24"/>
                <w:rtl w:val="0"/>
              </w:rPr>
              <w:t xml:space="preserve">SOG Title: Fire Standby</w:t>
            </w:r>
          </w:p>
        </w:tc>
      </w:tr>
      <w:tr>
        <w:trPr>
          <w:cantSplit w:val="0"/>
          <w:tblHeader w:val="0"/>
        </w:trPr>
        <w:tc>
          <w:tcPr>
            <w:vMerge w:val="continue"/>
            <w:shd w:fill="auto" w:val="clear"/>
            <w:vAlign w:val="center"/>
          </w:tcPr>
          <w:p w:rsidR="00000000" w:rsidDel="00000000" w:rsidP="00000000" w:rsidRDefault="00000000" w:rsidRPr="00000000" w14:paraId="00001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128B">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1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128E">
            <w:pPr>
              <w:spacing w:after="0" w:line="240" w:lineRule="auto"/>
              <w:rPr>
                <w:b w:val="1"/>
                <w:color w:val="4d4d4d"/>
                <w:sz w:val="24"/>
                <w:szCs w:val="24"/>
              </w:rPr>
            </w:pPr>
            <w:r w:rsidDel="00000000" w:rsidR="00000000" w:rsidRPr="00000000">
              <w:rPr>
                <w:b w:val="1"/>
                <w:color w:val="4d4d4d"/>
                <w:sz w:val="24"/>
                <w:szCs w:val="24"/>
                <w:rtl w:val="0"/>
              </w:rPr>
              <w:t xml:space="preserve">Original Date:2011</w:t>
            </w:r>
          </w:p>
        </w:tc>
        <w:tc>
          <w:tcPr>
            <w:shd w:fill="auto" w:val="clear"/>
          </w:tcPr>
          <w:p w:rsidR="00000000" w:rsidDel="00000000" w:rsidP="00000000" w:rsidRDefault="00000000" w:rsidRPr="00000000" w14:paraId="0000128F">
            <w:pPr>
              <w:spacing w:after="0" w:line="240" w:lineRule="auto"/>
              <w:rPr>
                <w:b w:val="1"/>
                <w:color w:val="4d4d4d"/>
                <w:sz w:val="24"/>
                <w:szCs w:val="24"/>
              </w:rPr>
            </w:pPr>
            <w:r w:rsidDel="00000000" w:rsidR="00000000" w:rsidRPr="00000000">
              <w:rPr>
                <w:b w:val="1"/>
                <w:color w:val="4d4d4d"/>
                <w:sz w:val="24"/>
                <w:szCs w:val="24"/>
                <w:rtl w:val="0"/>
              </w:rPr>
              <w:t xml:space="preserve">Revision Date:1/25/20</w:t>
            </w:r>
          </w:p>
        </w:tc>
      </w:tr>
      <w:tr>
        <w:trPr>
          <w:cantSplit w:val="0"/>
          <w:tblHeader w:val="0"/>
        </w:trPr>
        <w:tc>
          <w:tcPr>
            <w:gridSpan w:val="3"/>
            <w:shd w:fill="auto" w:val="clear"/>
          </w:tcPr>
          <w:p w:rsidR="00000000" w:rsidDel="00000000" w:rsidP="00000000" w:rsidRDefault="00000000" w:rsidRPr="00000000" w14:paraId="00001290">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1293">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1294">
      <w:pPr>
        <w:spacing w:after="0" w:line="240" w:lineRule="auto"/>
        <w:jc w:val="center"/>
        <w:rPr>
          <w:b w:val="1"/>
          <w:color w:val="4d4d4d"/>
        </w:rPr>
      </w:pPr>
      <w:r w:rsidDel="00000000" w:rsidR="00000000" w:rsidRPr="00000000">
        <w:rPr>
          <w:b w:val="1"/>
          <w:color w:val="4d4d4d"/>
          <w:sz w:val="28"/>
          <w:szCs w:val="28"/>
          <w:u w:val="single"/>
          <w:rtl w:val="0"/>
        </w:rPr>
        <w:t xml:space="preserve">Fire Standby Agreement</w:t>
      </w:r>
      <w:r w:rsidDel="00000000" w:rsidR="00000000" w:rsidRPr="00000000">
        <w:rPr>
          <w:rtl w:val="0"/>
        </w:rPr>
      </w:r>
    </w:p>
    <w:p w:rsidR="00000000" w:rsidDel="00000000" w:rsidP="00000000" w:rsidRDefault="00000000" w:rsidRPr="00000000" w14:paraId="00001295">
      <w:pPr>
        <w:spacing w:after="0" w:line="240" w:lineRule="auto"/>
        <w:rPr>
          <w:b w:val="1"/>
          <w:sz w:val="24"/>
          <w:szCs w:val="24"/>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w:t>
      </w:r>
    </w:p>
    <w:p w:rsidR="00000000" w:rsidDel="00000000" w:rsidP="00000000" w:rsidRDefault="00000000" w:rsidRPr="00000000" w14:paraId="00001296">
      <w:pPr>
        <w:spacing w:after="0" w:line="240" w:lineRule="auto"/>
        <w:rPr>
          <w:sz w:val="24"/>
          <w:szCs w:val="24"/>
        </w:rPr>
      </w:pPr>
      <w:r w:rsidDel="00000000" w:rsidR="00000000" w:rsidRPr="00000000">
        <w:rPr>
          <w:sz w:val="24"/>
          <w:szCs w:val="24"/>
          <w:rtl w:val="0"/>
        </w:rPr>
        <w:t xml:space="preserve">Establish a guideline for the requirements and expectations of personnel when they are on standby at a station during an incident</w:t>
      </w:r>
    </w:p>
    <w:p w:rsidR="00000000" w:rsidDel="00000000" w:rsidP="00000000" w:rsidRDefault="00000000" w:rsidRPr="00000000" w14:paraId="00001297">
      <w:pPr>
        <w:spacing w:after="0" w:line="240" w:lineRule="auto"/>
        <w:rPr>
          <w:sz w:val="24"/>
          <w:szCs w:val="24"/>
        </w:rPr>
      </w:pPr>
      <w:r w:rsidDel="00000000" w:rsidR="00000000" w:rsidRPr="00000000">
        <w:rPr>
          <w:rtl w:val="0"/>
        </w:rPr>
      </w:r>
    </w:p>
    <w:p w:rsidR="00000000" w:rsidDel="00000000" w:rsidP="00000000" w:rsidRDefault="00000000" w:rsidRPr="00000000" w14:paraId="00001298">
      <w:pPr>
        <w:spacing w:after="0" w:line="240" w:lineRule="auto"/>
        <w:rPr>
          <w:b w:val="1"/>
          <w:sz w:val="24"/>
          <w:szCs w:val="24"/>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p>
    <w:p w:rsidR="00000000" w:rsidDel="00000000" w:rsidP="00000000" w:rsidRDefault="00000000" w:rsidRPr="00000000" w14:paraId="00001299">
      <w:pPr>
        <w:spacing w:after="0" w:line="240" w:lineRule="auto"/>
        <w:rPr>
          <w:sz w:val="24"/>
          <w:szCs w:val="24"/>
        </w:rPr>
      </w:pPr>
      <w:r w:rsidDel="00000000" w:rsidR="00000000" w:rsidRPr="00000000">
        <w:rPr>
          <w:sz w:val="24"/>
          <w:szCs w:val="24"/>
          <w:rtl w:val="0"/>
        </w:rPr>
        <w:t xml:space="preserve">Personnel who standby at a station during an incident may receive credit for the incident will be responsible for the following:</w:t>
      </w:r>
    </w:p>
    <w:p w:rsidR="00000000" w:rsidDel="00000000" w:rsidP="00000000" w:rsidRDefault="00000000" w:rsidRPr="00000000" w14:paraId="0000129A">
      <w:pPr>
        <w:spacing w:after="0" w:line="240" w:lineRule="auto"/>
        <w:rPr>
          <w:sz w:val="24"/>
          <w:szCs w:val="24"/>
        </w:rPr>
      </w:pPr>
      <w:r w:rsidDel="00000000" w:rsidR="00000000" w:rsidRPr="00000000">
        <w:rPr>
          <w:rtl w:val="0"/>
        </w:rPr>
      </w:r>
    </w:p>
    <w:p w:rsidR="00000000" w:rsidDel="00000000" w:rsidP="00000000" w:rsidRDefault="00000000" w:rsidRPr="00000000" w14:paraId="0000129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Prepared to man an apparatus should the need arise.</w:t>
      </w:r>
    </w:p>
    <w:p w:rsidR="00000000" w:rsidDel="00000000" w:rsidP="00000000" w:rsidRDefault="00000000" w:rsidRPr="00000000" w14:paraId="0000129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Remain at the station until authorized to “stand down” by a senior member or officer of the current incident.</w:t>
      </w:r>
    </w:p>
    <w:p w:rsidR="00000000" w:rsidDel="00000000" w:rsidP="00000000" w:rsidRDefault="00000000" w:rsidRPr="00000000" w14:paraId="0000129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Assist in the returning apparatus and equipment to service as they return of the incident.</w:t>
      </w:r>
    </w:p>
    <w:p w:rsidR="00000000" w:rsidDel="00000000" w:rsidP="00000000" w:rsidRDefault="00000000" w:rsidRPr="00000000" w14:paraId="0000129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person on standby leaves the station before the incident is concluded without notifying a senior member or officer at the incident, the senior member or officer may “strike” that person’s name from the ticket following a discussion with the person and Chief or Assistant Chief.</w:t>
      </w:r>
    </w:p>
    <w:p w:rsidR="00000000" w:rsidDel="00000000" w:rsidP="00000000" w:rsidRDefault="00000000" w:rsidRPr="00000000" w14:paraId="0000129F">
      <w:pPr>
        <w:spacing w:after="0" w:line="240" w:lineRule="auto"/>
        <w:jc w:val="both"/>
        <w:rPr/>
      </w:pPr>
      <w:r w:rsidDel="00000000" w:rsidR="00000000" w:rsidRPr="00000000">
        <w:rPr>
          <w:rtl w:val="0"/>
        </w:rPr>
      </w:r>
    </w:p>
    <w:p w:rsidR="00000000" w:rsidDel="00000000" w:rsidP="00000000" w:rsidRDefault="00000000" w:rsidRPr="00000000" w14:paraId="000012A0">
      <w:pPr>
        <w:spacing w:after="0" w:line="240" w:lineRule="auto"/>
        <w:jc w:val="both"/>
        <w:rPr/>
      </w:pPr>
      <w:r w:rsidDel="00000000" w:rsidR="00000000" w:rsidRPr="00000000">
        <w:rPr>
          <w:rtl w:val="0"/>
        </w:rPr>
      </w:r>
    </w:p>
    <w:p w:rsidR="00000000" w:rsidDel="00000000" w:rsidP="00000000" w:rsidRDefault="00000000" w:rsidRPr="00000000" w14:paraId="000012A1">
      <w:pPr>
        <w:spacing w:after="0" w:line="240" w:lineRule="auto"/>
        <w:jc w:val="both"/>
        <w:rPr/>
      </w:pPr>
      <w:r w:rsidDel="00000000" w:rsidR="00000000" w:rsidRPr="00000000">
        <w:rPr>
          <w:rtl w:val="0"/>
        </w:rPr>
      </w:r>
    </w:p>
    <w:p w:rsidR="00000000" w:rsidDel="00000000" w:rsidP="00000000" w:rsidRDefault="00000000" w:rsidRPr="00000000" w14:paraId="000012A2">
      <w:pPr>
        <w:spacing w:after="0" w:line="240" w:lineRule="auto"/>
        <w:jc w:val="both"/>
        <w:rPr/>
      </w:pPr>
      <w:r w:rsidDel="00000000" w:rsidR="00000000" w:rsidRPr="00000000">
        <w:rPr>
          <w:rtl w:val="0"/>
        </w:rPr>
      </w:r>
    </w:p>
    <w:p w:rsidR="00000000" w:rsidDel="00000000" w:rsidP="00000000" w:rsidRDefault="00000000" w:rsidRPr="00000000" w14:paraId="000012A3">
      <w:pPr>
        <w:spacing w:after="0" w:line="240" w:lineRule="auto"/>
        <w:jc w:val="both"/>
        <w:rPr/>
      </w:pPr>
      <w:r w:rsidDel="00000000" w:rsidR="00000000" w:rsidRPr="00000000">
        <w:rPr>
          <w:rtl w:val="0"/>
        </w:rPr>
      </w:r>
    </w:p>
    <w:p w:rsidR="00000000" w:rsidDel="00000000" w:rsidP="00000000" w:rsidRDefault="00000000" w:rsidRPr="00000000" w14:paraId="000012A4">
      <w:pPr>
        <w:spacing w:after="0" w:line="240" w:lineRule="auto"/>
        <w:jc w:val="both"/>
        <w:rPr/>
      </w:pPr>
      <w:r w:rsidDel="00000000" w:rsidR="00000000" w:rsidRPr="00000000">
        <w:rPr>
          <w:rtl w:val="0"/>
        </w:rPr>
      </w:r>
    </w:p>
    <w:p w:rsidR="00000000" w:rsidDel="00000000" w:rsidP="00000000" w:rsidRDefault="00000000" w:rsidRPr="00000000" w14:paraId="000012A5">
      <w:pPr>
        <w:spacing w:after="0" w:line="240" w:lineRule="auto"/>
        <w:jc w:val="both"/>
        <w:rPr/>
      </w:pPr>
      <w:r w:rsidDel="00000000" w:rsidR="00000000" w:rsidRPr="00000000">
        <w:rPr>
          <w:rtl w:val="0"/>
        </w:rPr>
      </w:r>
    </w:p>
    <w:p w:rsidR="00000000" w:rsidDel="00000000" w:rsidP="00000000" w:rsidRDefault="00000000" w:rsidRPr="00000000" w14:paraId="000012A6">
      <w:pPr>
        <w:spacing w:after="0" w:line="240" w:lineRule="auto"/>
        <w:jc w:val="both"/>
        <w:rPr/>
      </w:pPr>
      <w:r w:rsidDel="00000000" w:rsidR="00000000" w:rsidRPr="00000000">
        <w:rPr>
          <w:rtl w:val="0"/>
        </w:rPr>
      </w:r>
    </w:p>
    <w:p w:rsidR="00000000" w:rsidDel="00000000" w:rsidP="00000000" w:rsidRDefault="00000000" w:rsidRPr="00000000" w14:paraId="000012A7">
      <w:pPr>
        <w:spacing w:after="0" w:line="240" w:lineRule="auto"/>
        <w:jc w:val="both"/>
        <w:rPr/>
      </w:pPr>
      <w:r w:rsidDel="00000000" w:rsidR="00000000" w:rsidRPr="00000000">
        <w:rPr>
          <w:rtl w:val="0"/>
        </w:rPr>
      </w:r>
    </w:p>
    <w:p w:rsidR="00000000" w:rsidDel="00000000" w:rsidP="00000000" w:rsidRDefault="00000000" w:rsidRPr="00000000" w14:paraId="000012A8">
      <w:pPr>
        <w:spacing w:after="0" w:line="240" w:lineRule="auto"/>
        <w:jc w:val="both"/>
        <w:rPr/>
      </w:pPr>
      <w:r w:rsidDel="00000000" w:rsidR="00000000" w:rsidRPr="00000000">
        <w:rPr>
          <w:rtl w:val="0"/>
        </w:rPr>
      </w:r>
    </w:p>
    <w:p w:rsidR="00000000" w:rsidDel="00000000" w:rsidP="00000000" w:rsidRDefault="00000000" w:rsidRPr="00000000" w14:paraId="000012A9">
      <w:pPr>
        <w:spacing w:after="0" w:line="240" w:lineRule="auto"/>
        <w:jc w:val="both"/>
        <w:rPr/>
      </w:pPr>
      <w:r w:rsidDel="00000000" w:rsidR="00000000" w:rsidRPr="00000000">
        <w:rPr>
          <w:rtl w:val="0"/>
        </w:rPr>
      </w:r>
    </w:p>
    <w:p w:rsidR="00000000" w:rsidDel="00000000" w:rsidP="00000000" w:rsidRDefault="00000000" w:rsidRPr="00000000" w14:paraId="000012AA">
      <w:pPr>
        <w:spacing w:after="0" w:line="240" w:lineRule="auto"/>
        <w:jc w:val="both"/>
        <w:rPr/>
      </w:pPr>
      <w:r w:rsidDel="00000000" w:rsidR="00000000" w:rsidRPr="00000000">
        <w:rPr>
          <w:rtl w:val="0"/>
        </w:rPr>
      </w:r>
    </w:p>
    <w:p w:rsidR="00000000" w:rsidDel="00000000" w:rsidP="00000000" w:rsidRDefault="00000000" w:rsidRPr="00000000" w14:paraId="000012AB">
      <w:pPr>
        <w:spacing w:after="0" w:line="240" w:lineRule="auto"/>
        <w:jc w:val="both"/>
        <w:rPr/>
      </w:pPr>
      <w:r w:rsidDel="00000000" w:rsidR="00000000" w:rsidRPr="00000000">
        <w:rPr>
          <w:rtl w:val="0"/>
        </w:rPr>
      </w:r>
    </w:p>
    <w:p w:rsidR="00000000" w:rsidDel="00000000" w:rsidP="00000000" w:rsidRDefault="00000000" w:rsidRPr="00000000" w14:paraId="000012AC">
      <w:pPr>
        <w:spacing w:after="0" w:line="240" w:lineRule="auto"/>
        <w:jc w:val="both"/>
        <w:rPr/>
      </w:pPr>
      <w:r w:rsidDel="00000000" w:rsidR="00000000" w:rsidRPr="00000000">
        <w:rPr>
          <w:rtl w:val="0"/>
        </w:rPr>
      </w:r>
    </w:p>
    <w:p w:rsidR="00000000" w:rsidDel="00000000" w:rsidP="00000000" w:rsidRDefault="00000000" w:rsidRPr="00000000" w14:paraId="000012AD">
      <w:pPr>
        <w:spacing w:after="0" w:line="240" w:lineRule="auto"/>
        <w:jc w:val="both"/>
        <w:rPr/>
      </w:pPr>
      <w:r w:rsidDel="00000000" w:rsidR="00000000" w:rsidRPr="00000000">
        <w:rPr>
          <w:rtl w:val="0"/>
        </w:rPr>
      </w:r>
    </w:p>
    <w:p w:rsidR="00000000" w:rsidDel="00000000" w:rsidP="00000000" w:rsidRDefault="00000000" w:rsidRPr="00000000" w14:paraId="000012AE">
      <w:pPr>
        <w:spacing w:after="0" w:line="240" w:lineRule="auto"/>
        <w:jc w:val="both"/>
        <w:rPr/>
      </w:pPr>
      <w:r w:rsidDel="00000000" w:rsidR="00000000" w:rsidRPr="00000000">
        <w:rPr>
          <w:rtl w:val="0"/>
        </w:rPr>
      </w:r>
    </w:p>
    <w:p w:rsidR="00000000" w:rsidDel="00000000" w:rsidP="00000000" w:rsidRDefault="00000000" w:rsidRPr="00000000" w14:paraId="000012AF">
      <w:pPr>
        <w:spacing w:after="0" w:line="240" w:lineRule="auto"/>
        <w:jc w:val="both"/>
        <w:rPr/>
      </w:pPr>
      <w:r w:rsidDel="00000000" w:rsidR="00000000" w:rsidRPr="00000000">
        <w:rPr>
          <w:rtl w:val="0"/>
        </w:rPr>
      </w:r>
    </w:p>
    <w:p w:rsidR="00000000" w:rsidDel="00000000" w:rsidP="00000000" w:rsidRDefault="00000000" w:rsidRPr="00000000" w14:paraId="000012B0">
      <w:pPr>
        <w:spacing w:after="0" w:line="240" w:lineRule="auto"/>
        <w:jc w:val="both"/>
        <w:rPr/>
      </w:pPr>
      <w:r w:rsidDel="00000000" w:rsidR="00000000" w:rsidRPr="00000000">
        <w:rPr>
          <w:rtl w:val="0"/>
        </w:rPr>
      </w:r>
    </w:p>
    <w:p w:rsidR="00000000" w:rsidDel="00000000" w:rsidP="00000000" w:rsidRDefault="00000000" w:rsidRPr="00000000" w14:paraId="000012B1">
      <w:pPr>
        <w:spacing w:after="0" w:line="240" w:lineRule="auto"/>
        <w:jc w:val="both"/>
        <w:rPr/>
      </w:pPr>
      <w:r w:rsidDel="00000000" w:rsidR="00000000" w:rsidRPr="00000000">
        <w:rPr>
          <w:rtl w:val="0"/>
        </w:rPr>
      </w:r>
    </w:p>
    <w:p w:rsidR="00000000" w:rsidDel="00000000" w:rsidP="00000000" w:rsidRDefault="00000000" w:rsidRPr="00000000" w14:paraId="000012B2">
      <w:pPr>
        <w:spacing w:after="0" w:line="240" w:lineRule="auto"/>
        <w:jc w:val="both"/>
        <w:rPr/>
      </w:pPr>
      <w:r w:rsidDel="00000000" w:rsidR="00000000" w:rsidRPr="00000000">
        <w:rPr>
          <w:rtl w:val="0"/>
        </w:rPr>
      </w:r>
    </w:p>
    <w:tbl>
      <w:tblPr>
        <w:tblStyle w:val="Table6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37"/>
        <w:gridCol w:w="4067"/>
        <w:tblGridChange w:id="0">
          <w:tblGrid>
            <w:gridCol w:w="1746"/>
            <w:gridCol w:w="3537"/>
            <w:gridCol w:w="4067"/>
          </w:tblGrid>
        </w:tblGridChange>
      </w:tblGrid>
      <w:tr>
        <w:trPr>
          <w:cantSplit w:val="0"/>
          <w:tblHeader w:val="0"/>
        </w:trPr>
        <w:tc>
          <w:tcPr>
            <w:gridSpan w:val="3"/>
            <w:shd w:fill="auto" w:val="clear"/>
          </w:tcPr>
          <w:p w:rsidR="00000000" w:rsidDel="00000000" w:rsidP="00000000" w:rsidRDefault="00000000" w:rsidRPr="00000000" w14:paraId="000012B3">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17"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12B6">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12B7">
            <w:pPr>
              <w:spacing w:after="0" w:line="240" w:lineRule="auto"/>
              <w:rPr>
                <w:b w:val="1"/>
                <w:color w:val="4d4d4d"/>
                <w:sz w:val="24"/>
                <w:szCs w:val="24"/>
              </w:rPr>
            </w:pPr>
            <w:r w:rsidDel="00000000" w:rsidR="00000000" w:rsidRPr="00000000">
              <w:rPr>
                <w:b w:val="1"/>
                <w:color w:val="4d4d4d"/>
                <w:sz w:val="24"/>
                <w:szCs w:val="24"/>
                <w:rtl w:val="0"/>
              </w:rPr>
              <w:t xml:space="preserve">SOG Title: Testing and Inspections</w:t>
            </w:r>
          </w:p>
        </w:tc>
      </w:tr>
      <w:tr>
        <w:trPr>
          <w:cantSplit w:val="0"/>
          <w:tblHeader w:val="0"/>
        </w:trPr>
        <w:tc>
          <w:tcPr>
            <w:vMerge w:val="continue"/>
            <w:shd w:fill="auto" w:val="clear"/>
            <w:vAlign w:val="center"/>
          </w:tcPr>
          <w:p w:rsidR="00000000" w:rsidDel="00000000" w:rsidP="00000000" w:rsidRDefault="00000000" w:rsidRPr="00000000" w14:paraId="00001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12BA">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1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12BD">
            <w:pPr>
              <w:spacing w:after="0" w:line="240" w:lineRule="auto"/>
              <w:rPr>
                <w:b w:val="1"/>
                <w:color w:val="4d4d4d"/>
                <w:sz w:val="24"/>
                <w:szCs w:val="24"/>
              </w:rPr>
            </w:pPr>
            <w:r w:rsidDel="00000000" w:rsidR="00000000" w:rsidRPr="00000000">
              <w:rPr>
                <w:b w:val="1"/>
                <w:color w:val="4d4d4d"/>
                <w:sz w:val="24"/>
                <w:szCs w:val="24"/>
                <w:rtl w:val="0"/>
              </w:rPr>
              <w:t xml:space="preserve">Original Date:</w:t>
            </w:r>
          </w:p>
        </w:tc>
        <w:tc>
          <w:tcPr>
            <w:shd w:fill="auto" w:val="clear"/>
          </w:tcPr>
          <w:p w:rsidR="00000000" w:rsidDel="00000000" w:rsidP="00000000" w:rsidRDefault="00000000" w:rsidRPr="00000000" w14:paraId="000012BE">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12BF">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12C2">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12C3">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Testing and Inspections</w:t>
      </w:r>
    </w:p>
    <w:p w:rsidR="00000000" w:rsidDel="00000000" w:rsidP="00000000" w:rsidRDefault="00000000" w:rsidRPr="00000000" w14:paraId="000012C4">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12C5">
      <w:pPr>
        <w:spacing w:after="0" w:line="240" w:lineRule="auto"/>
        <w:jc w:val="center"/>
        <w:rPr>
          <w:b w:val="1"/>
          <w:u w:val="single"/>
        </w:rPr>
      </w:pPr>
      <w:r w:rsidDel="00000000" w:rsidR="00000000" w:rsidRPr="00000000">
        <w:rPr>
          <w:b w:val="1"/>
        </w:rPr>
        <w:drawing>
          <wp:inline distB="0" distT="0" distL="0" distR="0">
            <wp:extent cx="1845539" cy="1383798"/>
            <wp:effectExtent b="0" l="0" r="0" t="0"/>
            <wp:docPr descr="C:\Users\mhohon\AppData\Local\Microsoft\Windows\INetCache\Content.MSO\61D926DA.tmp" id="318" name="image46.jpg"/>
            <a:graphic>
              <a:graphicData uri="http://schemas.openxmlformats.org/drawingml/2006/picture">
                <pic:pic>
                  <pic:nvPicPr>
                    <pic:cNvPr descr="C:\Users\mhohon\AppData\Local\Microsoft\Windows\INetCache\Content.MSO\61D926DA.tmp" id="0" name="image46.jpg"/>
                    <pic:cNvPicPr preferRelativeResize="0"/>
                  </pic:nvPicPr>
                  <pic:blipFill>
                    <a:blip r:embed="rId55"/>
                    <a:srcRect b="0" l="0" r="0" t="0"/>
                    <a:stretch>
                      <a:fillRect/>
                    </a:stretch>
                  </pic:blipFill>
                  <pic:spPr>
                    <a:xfrm>
                      <a:off x="0" y="0"/>
                      <a:ext cx="1845539" cy="1383798"/>
                    </a:xfrm>
                    <a:prstGeom prst="rect"/>
                    <a:ln/>
                  </pic:spPr>
                </pic:pic>
              </a:graphicData>
            </a:graphic>
          </wp:inline>
        </w:drawing>
      </w:r>
      <w:r w:rsidDel="00000000" w:rsidR="00000000" w:rsidRPr="00000000">
        <w:rPr>
          <w:b w:val="1"/>
          <w:u w:val="single"/>
          <w:rtl w:val="0"/>
        </w:rPr>
        <w:t xml:space="preserve"> </w:t>
      </w:r>
      <w:r w:rsidDel="00000000" w:rsidR="00000000" w:rsidRPr="00000000">
        <w:rPr/>
        <w:drawing>
          <wp:inline distB="0" distT="0" distL="0" distR="0">
            <wp:extent cx="1729644" cy="1150820"/>
            <wp:effectExtent b="0" l="0" r="0" t="0"/>
            <wp:docPr descr="What's Required to Drive Fire Engines Legally and Safely" id="327" name="image43.jpg"/>
            <a:graphic>
              <a:graphicData uri="http://schemas.openxmlformats.org/drawingml/2006/picture">
                <pic:pic>
                  <pic:nvPicPr>
                    <pic:cNvPr descr="What's Required to Drive Fire Engines Legally and Safely" id="0" name="image43.jpg"/>
                    <pic:cNvPicPr preferRelativeResize="0"/>
                  </pic:nvPicPr>
                  <pic:blipFill>
                    <a:blip r:embed="rId56"/>
                    <a:srcRect b="0" l="0" r="0" t="0"/>
                    <a:stretch>
                      <a:fillRect/>
                    </a:stretch>
                  </pic:blipFill>
                  <pic:spPr>
                    <a:xfrm>
                      <a:off x="0" y="0"/>
                      <a:ext cx="1729644" cy="1150820"/>
                    </a:xfrm>
                    <a:prstGeom prst="rect"/>
                    <a:ln/>
                  </pic:spPr>
                </pic:pic>
              </a:graphicData>
            </a:graphic>
          </wp:inline>
        </w:drawing>
      </w:r>
      <w:r w:rsidDel="00000000" w:rsidR="00000000" w:rsidRPr="00000000">
        <w:rPr>
          <w:b w:val="1"/>
          <w:u w:val="single"/>
          <w:rtl w:val="0"/>
        </w:rPr>
        <w:t xml:space="preserve"> </w:t>
      </w:r>
      <w:r w:rsidDel="00000000" w:rsidR="00000000" w:rsidRPr="00000000">
        <w:rPr>
          <w:b w:val="1"/>
        </w:rPr>
        <w:drawing>
          <wp:inline distB="0" distT="0" distL="0" distR="0">
            <wp:extent cx="1854164" cy="1390265"/>
            <wp:effectExtent b="0" l="0" r="0" t="0"/>
            <wp:docPr descr="C:\Users\mhohon\AppData\Local\Microsoft\Windows\INetCache\Content.MSO\A063E399.tmp" id="326" name="image41.jpg"/>
            <a:graphic>
              <a:graphicData uri="http://schemas.openxmlformats.org/drawingml/2006/picture">
                <pic:pic>
                  <pic:nvPicPr>
                    <pic:cNvPr descr="C:\Users\mhohon\AppData\Local\Microsoft\Windows\INetCache\Content.MSO\A063E399.tmp" id="0" name="image41.jpg"/>
                    <pic:cNvPicPr preferRelativeResize="0"/>
                  </pic:nvPicPr>
                  <pic:blipFill>
                    <a:blip r:embed="rId57"/>
                    <a:srcRect b="0" l="0" r="0" t="0"/>
                    <a:stretch>
                      <a:fillRect/>
                    </a:stretch>
                  </pic:blipFill>
                  <pic:spPr>
                    <a:xfrm>
                      <a:off x="0" y="0"/>
                      <a:ext cx="1854164" cy="1390265"/>
                    </a:xfrm>
                    <a:prstGeom prst="rect"/>
                    <a:ln/>
                  </pic:spPr>
                </pic:pic>
              </a:graphicData>
            </a:graphic>
          </wp:inline>
        </w:drawing>
      </w:r>
      <w:r w:rsidDel="00000000" w:rsidR="00000000" w:rsidRPr="00000000">
        <w:rPr>
          <w:rtl w:val="0"/>
        </w:rPr>
      </w:r>
    </w:p>
    <w:p w:rsidR="00000000" w:rsidDel="00000000" w:rsidP="00000000" w:rsidRDefault="00000000" w:rsidRPr="00000000" w14:paraId="000012C6">
      <w:pPr>
        <w:spacing w:after="0" w:line="240" w:lineRule="auto"/>
        <w:jc w:val="center"/>
        <w:rPr>
          <w:b w:val="1"/>
          <w:u w:val="single"/>
        </w:rPr>
      </w:pPr>
      <w:r w:rsidDel="00000000" w:rsidR="00000000" w:rsidRPr="00000000">
        <w:rPr>
          <w:rtl w:val="0"/>
        </w:rPr>
      </w:r>
    </w:p>
    <w:p w:rsidR="00000000" w:rsidDel="00000000" w:rsidP="00000000" w:rsidRDefault="00000000" w:rsidRPr="00000000" w14:paraId="000012C7">
      <w:pPr>
        <w:spacing w:after="0" w:line="240" w:lineRule="auto"/>
        <w:rPr>
          <w:b w:val="1"/>
          <w:sz w:val="24"/>
          <w:szCs w:val="24"/>
          <w:u w:val="single"/>
        </w:rPr>
      </w:pPr>
      <w:r w:rsidDel="00000000" w:rsidR="00000000" w:rsidRPr="00000000">
        <w:rPr>
          <w:b w:val="1"/>
          <w:sz w:val="24"/>
          <w:szCs w:val="24"/>
          <w:u w:val="single"/>
          <w:rtl w:val="0"/>
        </w:rPr>
        <w:t xml:space="preserve">Purpose:</w:t>
      </w:r>
    </w:p>
    <w:p w:rsidR="00000000" w:rsidDel="00000000" w:rsidP="00000000" w:rsidRDefault="00000000" w:rsidRPr="00000000" w14:paraId="000012C8">
      <w:pPr>
        <w:spacing w:after="0" w:line="240" w:lineRule="auto"/>
        <w:rPr>
          <w:sz w:val="24"/>
          <w:szCs w:val="24"/>
        </w:rPr>
      </w:pPr>
      <w:r w:rsidDel="00000000" w:rsidR="00000000" w:rsidRPr="00000000">
        <w:rPr>
          <w:sz w:val="24"/>
          <w:szCs w:val="24"/>
          <w:rtl w:val="0"/>
        </w:rPr>
        <w:t xml:space="preserve">Equipment to be tested and documented for safety of Granbury Volunteer Fire Department members and to help ensure the readiness of the equipment for use on any emergent scene.</w:t>
      </w:r>
    </w:p>
    <w:p w:rsidR="00000000" w:rsidDel="00000000" w:rsidP="00000000" w:rsidRDefault="00000000" w:rsidRPr="00000000" w14:paraId="000012C9">
      <w:pPr>
        <w:spacing w:after="0" w:line="240" w:lineRule="auto"/>
        <w:rPr>
          <w:sz w:val="24"/>
          <w:szCs w:val="24"/>
        </w:rPr>
      </w:pPr>
      <w:r w:rsidDel="00000000" w:rsidR="00000000" w:rsidRPr="00000000">
        <w:rPr>
          <w:rtl w:val="0"/>
        </w:rPr>
      </w:r>
    </w:p>
    <w:p w:rsidR="00000000" w:rsidDel="00000000" w:rsidP="00000000" w:rsidRDefault="00000000" w:rsidRPr="00000000" w14:paraId="000012CA">
      <w:pPr>
        <w:spacing w:after="0" w:line="240" w:lineRule="auto"/>
        <w:rPr>
          <w:sz w:val="24"/>
          <w:szCs w:val="24"/>
        </w:rPr>
      </w:pPr>
      <w:r w:rsidDel="00000000" w:rsidR="00000000" w:rsidRPr="00000000">
        <w:rPr>
          <w:rtl w:val="0"/>
        </w:rPr>
      </w:r>
    </w:p>
    <w:p w:rsidR="00000000" w:rsidDel="00000000" w:rsidP="00000000" w:rsidRDefault="00000000" w:rsidRPr="00000000" w14:paraId="000012CB">
      <w:pPr>
        <w:spacing w:after="0" w:line="240" w:lineRule="auto"/>
        <w:rPr>
          <w:b w:val="1"/>
          <w:sz w:val="24"/>
          <w:szCs w:val="24"/>
        </w:rPr>
      </w:pPr>
      <w:r w:rsidDel="00000000" w:rsidR="00000000" w:rsidRPr="00000000">
        <w:rPr>
          <w:b w:val="1"/>
          <w:sz w:val="24"/>
          <w:szCs w:val="24"/>
          <w:u w:val="single"/>
          <w:rtl w:val="0"/>
        </w:rPr>
        <w:t xml:space="preserve">Recommended Testing</w:t>
      </w:r>
      <w:r w:rsidDel="00000000" w:rsidR="00000000" w:rsidRPr="00000000">
        <w:rPr>
          <w:b w:val="1"/>
          <w:sz w:val="24"/>
          <w:szCs w:val="24"/>
          <w:rtl w:val="0"/>
        </w:rPr>
        <w:t xml:space="preserve">: </w:t>
      </w:r>
    </w:p>
    <w:p w:rsidR="00000000" w:rsidDel="00000000" w:rsidP="00000000" w:rsidRDefault="00000000" w:rsidRPr="00000000" w14:paraId="000012CC">
      <w:pPr>
        <w:spacing w:after="0" w:line="240" w:lineRule="auto"/>
        <w:rPr>
          <w:b w:val="1"/>
          <w:sz w:val="24"/>
          <w:szCs w:val="24"/>
        </w:rPr>
      </w:pPr>
      <w:r w:rsidDel="00000000" w:rsidR="00000000" w:rsidRPr="00000000">
        <w:rPr>
          <w:b w:val="1"/>
          <w:sz w:val="24"/>
          <w:szCs w:val="24"/>
          <w:rtl w:val="0"/>
        </w:rPr>
        <w:tab/>
      </w:r>
    </w:p>
    <w:p w:rsidR="00000000" w:rsidDel="00000000" w:rsidP="00000000" w:rsidRDefault="00000000" w:rsidRPr="00000000" w14:paraId="000012C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Annual Hose Pressure testing of the following sizes:</w:t>
      </w:r>
      <w:r w:rsidDel="00000000" w:rsidR="00000000" w:rsidRPr="00000000">
        <w:rPr>
          <w:rtl w:val="0"/>
        </w:rPr>
      </w:r>
    </w:p>
    <w:p w:rsidR="00000000" w:rsidDel="00000000" w:rsidP="00000000" w:rsidRDefault="00000000" w:rsidRPr="00000000" w14:paraId="000012CE">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¾”</w:t>
      </w:r>
      <w:r w:rsidDel="00000000" w:rsidR="00000000" w:rsidRPr="00000000">
        <w:rPr>
          <w:rtl w:val="0"/>
        </w:rPr>
      </w:r>
    </w:p>
    <w:p w:rsidR="00000000" w:rsidDel="00000000" w:rsidP="00000000" w:rsidRDefault="00000000" w:rsidRPr="00000000" w14:paraId="000012CF">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12D0">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½”</w:t>
      </w:r>
      <w:r w:rsidDel="00000000" w:rsidR="00000000" w:rsidRPr="00000000">
        <w:rPr>
          <w:rtl w:val="0"/>
        </w:rPr>
      </w:r>
    </w:p>
    <w:p w:rsidR="00000000" w:rsidDel="00000000" w:rsidP="00000000" w:rsidRDefault="00000000" w:rsidRPr="00000000" w14:paraId="000012D1">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r w:rsidDel="00000000" w:rsidR="00000000" w:rsidRPr="00000000">
        <w:rPr>
          <w:rtl w:val="0"/>
        </w:rPr>
      </w:r>
    </w:p>
    <w:p w:rsidR="00000000" w:rsidDel="00000000" w:rsidP="00000000" w:rsidRDefault="00000000" w:rsidRPr="00000000" w14:paraId="000012D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Annual Pump and flow testing on all apparatus water pumps:</w:t>
      </w:r>
      <w:r w:rsidDel="00000000" w:rsidR="00000000" w:rsidRPr="00000000">
        <w:rPr>
          <w:rtl w:val="0"/>
        </w:rPr>
      </w:r>
    </w:p>
    <w:p w:rsidR="00000000" w:rsidDel="00000000" w:rsidP="00000000" w:rsidRDefault="00000000" w:rsidRPr="00000000" w14:paraId="000012D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Annual Aerial Ladder Testing:</w:t>
      </w:r>
      <w:r w:rsidDel="00000000" w:rsidR="00000000" w:rsidRPr="00000000">
        <w:rPr>
          <w:rtl w:val="0"/>
        </w:rPr>
      </w:r>
    </w:p>
    <w:p w:rsidR="00000000" w:rsidDel="00000000" w:rsidP="00000000" w:rsidRDefault="00000000" w:rsidRPr="00000000" w14:paraId="000012D4">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Non-destructive Test</w:t>
      </w:r>
      <w:r w:rsidDel="00000000" w:rsidR="00000000" w:rsidRPr="00000000">
        <w:rPr>
          <w:rtl w:val="0"/>
        </w:rPr>
      </w:r>
    </w:p>
    <w:p w:rsidR="00000000" w:rsidDel="00000000" w:rsidP="00000000" w:rsidRDefault="00000000" w:rsidRPr="00000000" w14:paraId="000012D5">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Flow test on water way</w:t>
      </w:r>
      <w:r w:rsidDel="00000000" w:rsidR="00000000" w:rsidRPr="00000000">
        <w:rPr>
          <w:rtl w:val="0"/>
        </w:rPr>
      </w:r>
    </w:p>
    <w:p w:rsidR="00000000" w:rsidDel="00000000" w:rsidP="00000000" w:rsidRDefault="00000000" w:rsidRPr="00000000" w14:paraId="000012D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Annual Hydraulic Extrication Tool Test and inspection</w:t>
      </w:r>
      <w:r w:rsidDel="00000000" w:rsidR="00000000" w:rsidRPr="00000000">
        <w:rPr>
          <w:rtl w:val="0"/>
        </w:rPr>
      </w:r>
    </w:p>
    <w:p w:rsidR="00000000" w:rsidDel="00000000" w:rsidP="00000000" w:rsidRDefault="00000000" w:rsidRPr="00000000" w14:paraId="000012D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Annual stationary SCBA refill compressor testing</w:t>
      </w:r>
      <w:r w:rsidDel="00000000" w:rsidR="00000000" w:rsidRPr="00000000">
        <w:rPr>
          <w:rtl w:val="0"/>
        </w:rPr>
      </w:r>
    </w:p>
    <w:p w:rsidR="00000000" w:rsidDel="00000000" w:rsidP="00000000" w:rsidRDefault="00000000" w:rsidRPr="00000000" w14:paraId="000012D8">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Station 1</w:t>
      </w:r>
      <w:r w:rsidDel="00000000" w:rsidR="00000000" w:rsidRPr="00000000">
        <w:rPr>
          <w:rtl w:val="0"/>
        </w:rPr>
      </w:r>
    </w:p>
    <w:p w:rsidR="00000000" w:rsidDel="00000000" w:rsidP="00000000" w:rsidRDefault="00000000" w:rsidRPr="00000000" w14:paraId="000012D9">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Station 2</w:t>
      </w:r>
      <w:r w:rsidDel="00000000" w:rsidR="00000000" w:rsidRPr="00000000">
        <w:rPr>
          <w:rtl w:val="0"/>
        </w:rPr>
      </w:r>
    </w:p>
    <w:p w:rsidR="00000000" w:rsidDel="00000000" w:rsidP="00000000" w:rsidRDefault="00000000" w:rsidRPr="00000000" w14:paraId="000012D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Annual mobile SCBA refill compressor testing</w:t>
      </w:r>
      <w:r w:rsidDel="00000000" w:rsidR="00000000" w:rsidRPr="00000000">
        <w:rPr>
          <w:rtl w:val="0"/>
        </w:rPr>
      </w:r>
    </w:p>
    <w:p w:rsidR="00000000" w:rsidDel="00000000" w:rsidP="00000000" w:rsidRDefault="00000000" w:rsidRPr="00000000" w14:paraId="000012DB">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Support 1</w:t>
      </w:r>
      <w:r w:rsidDel="00000000" w:rsidR="00000000" w:rsidRPr="00000000">
        <w:rPr>
          <w:rtl w:val="0"/>
        </w:rPr>
      </w:r>
    </w:p>
    <w:p w:rsidR="00000000" w:rsidDel="00000000" w:rsidP="00000000" w:rsidRDefault="00000000" w:rsidRPr="00000000" w14:paraId="000012D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Annual Ground Ladder Testing</w:t>
      </w:r>
      <w:r w:rsidDel="00000000" w:rsidR="00000000" w:rsidRPr="00000000">
        <w:rPr>
          <w:rtl w:val="0"/>
        </w:rPr>
      </w:r>
    </w:p>
    <w:p w:rsidR="00000000" w:rsidDel="00000000" w:rsidP="00000000" w:rsidRDefault="00000000" w:rsidRPr="00000000" w14:paraId="000012D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Little Giant</w:t>
      </w:r>
      <w:r w:rsidDel="00000000" w:rsidR="00000000" w:rsidRPr="00000000">
        <w:rPr>
          <w:rtl w:val="0"/>
        </w:rPr>
      </w:r>
    </w:p>
    <w:p w:rsidR="00000000" w:rsidDel="00000000" w:rsidP="00000000" w:rsidRDefault="00000000" w:rsidRPr="00000000" w14:paraId="000012DE">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 attic ladder</w:t>
      </w:r>
      <w:r w:rsidDel="00000000" w:rsidR="00000000" w:rsidRPr="00000000">
        <w:rPr>
          <w:rtl w:val="0"/>
        </w:rPr>
      </w:r>
    </w:p>
    <w:p w:rsidR="00000000" w:rsidDel="00000000" w:rsidP="00000000" w:rsidRDefault="00000000" w:rsidRPr="00000000" w14:paraId="000012DF">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 roof ladder</w:t>
      </w:r>
      <w:r w:rsidDel="00000000" w:rsidR="00000000" w:rsidRPr="00000000">
        <w:rPr>
          <w:rtl w:val="0"/>
        </w:rPr>
      </w:r>
    </w:p>
    <w:p w:rsidR="00000000" w:rsidDel="00000000" w:rsidP="00000000" w:rsidRDefault="00000000" w:rsidRPr="00000000" w14:paraId="000012E0">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 roof ladder</w:t>
      </w:r>
      <w:r w:rsidDel="00000000" w:rsidR="00000000" w:rsidRPr="00000000">
        <w:rPr>
          <w:rtl w:val="0"/>
        </w:rPr>
      </w:r>
    </w:p>
    <w:p w:rsidR="00000000" w:rsidDel="00000000" w:rsidP="00000000" w:rsidRDefault="00000000" w:rsidRPr="00000000" w14:paraId="000012E1">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 extension ladder</w:t>
      </w:r>
      <w:r w:rsidDel="00000000" w:rsidR="00000000" w:rsidRPr="00000000">
        <w:rPr>
          <w:rtl w:val="0"/>
        </w:rPr>
      </w:r>
    </w:p>
    <w:p w:rsidR="00000000" w:rsidDel="00000000" w:rsidP="00000000" w:rsidRDefault="00000000" w:rsidRPr="00000000" w14:paraId="000012E2">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 extension ladder</w:t>
      </w:r>
      <w:r w:rsidDel="00000000" w:rsidR="00000000" w:rsidRPr="00000000">
        <w:rPr>
          <w:rtl w:val="0"/>
        </w:rPr>
      </w:r>
    </w:p>
    <w:p w:rsidR="00000000" w:rsidDel="00000000" w:rsidP="00000000" w:rsidRDefault="00000000" w:rsidRPr="00000000" w14:paraId="000012E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Annual PPE inspection done by PPE coordinator</w:t>
      </w:r>
      <w:r w:rsidDel="00000000" w:rsidR="00000000" w:rsidRPr="00000000">
        <w:rPr>
          <w:rtl w:val="0"/>
        </w:rPr>
      </w:r>
    </w:p>
    <w:p w:rsidR="00000000" w:rsidDel="00000000" w:rsidP="00000000" w:rsidRDefault="00000000" w:rsidRPr="00000000" w14:paraId="000012E4">
      <w:pPr>
        <w:spacing w:after="0" w:line="240" w:lineRule="auto"/>
        <w:rPr>
          <w:sz w:val="24"/>
          <w:szCs w:val="24"/>
          <w:u w:val="single"/>
        </w:rPr>
      </w:pPr>
      <w:r w:rsidDel="00000000" w:rsidR="00000000" w:rsidRPr="00000000">
        <w:rPr>
          <w:rtl w:val="0"/>
        </w:rPr>
      </w:r>
    </w:p>
    <w:p w:rsidR="00000000" w:rsidDel="00000000" w:rsidP="00000000" w:rsidRDefault="00000000" w:rsidRPr="00000000" w14:paraId="000012E5">
      <w:pPr>
        <w:spacing w:after="0" w:line="240" w:lineRule="auto"/>
        <w:rPr>
          <w:sz w:val="24"/>
          <w:szCs w:val="24"/>
        </w:rPr>
      </w:pPr>
      <w:r w:rsidDel="00000000" w:rsidR="00000000" w:rsidRPr="00000000">
        <w:rPr>
          <w:b w:val="1"/>
          <w:sz w:val="24"/>
          <w:szCs w:val="24"/>
          <w:u w:val="single"/>
          <w:rtl w:val="0"/>
        </w:rPr>
        <w:t xml:space="preserve">Procedure</w:t>
      </w:r>
      <w:r w:rsidDel="00000000" w:rsidR="00000000" w:rsidRPr="00000000">
        <w:rPr>
          <w:sz w:val="24"/>
          <w:szCs w:val="24"/>
          <w:u w:val="single"/>
          <w:rtl w:val="0"/>
        </w:rPr>
        <w:t xml:space="preserve">:  </w:t>
      </w:r>
      <w:r w:rsidDel="00000000" w:rsidR="00000000" w:rsidRPr="00000000">
        <w:rPr>
          <w:sz w:val="24"/>
          <w:szCs w:val="24"/>
          <w:rtl w:val="0"/>
        </w:rPr>
        <w:t xml:space="preserve">Granbury Volunteer Fire Department Chief can appoint approved members to do the testing listed above, but must follow all NFPA standards and documentation requirements per NFPA. The Granbury Volunteer Fire Department can also use independent contractors or companies that follow NFPA standards and documentation for the testing listed above. It is also recommended currently to have independent contractors or companies that are insured, trained and equipped for the testing listed above to provide the best safety measure for the membership.</w:t>
      </w:r>
    </w:p>
    <w:p w:rsidR="00000000" w:rsidDel="00000000" w:rsidP="00000000" w:rsidRDefault="00000000" w:rsidRPr="00000000" w14:paraId="000012E6">
      <w:pPr>
        <w:spacing w:after="0" w:line="240" w:lineRule="auto"/>
        <w:rPr/>
      </w:pPr>
      <w:r w:rsidDel="00000000" w:rsidR="00000000" w:rsidRPr="00000000">
        <w:rPr>
          <w:rtl w:val="0"/>
        </w:rPr>
      </w:r>
    </w:p>
    <w:p w:rsidR="00000000" w:rsidDel="00000000" w:rsidP="00000000" w:rsidRDefault="00000000" w:rsidRPr="00000000" w14:paraId="000012E7">
      <w:pPr>
        <w:spacing w:after="0" w:line="240" w:lineRule="auto"/>
        <w:rPr/>
      </w:pPr>
      <w:r w:rsidDel="00000000" w:rsidR="00000000" w:rsidRPr="00000000">
        <w:rPr>
          <w:rtl w:val="0"/>
        </w:rPr>
      </w:r>
    </w:p>
    <w:p w:rsidR="00000000" w:rsidDel="00000000" w:rsidP="00000000" w:rsidRDefault="00000000" w:rsidRPr="00000000" w14:paraId="000012E8">
      <w:pPr>
        <w:spacing w:after="0" w:line="240" w:lineRule="auto"/>
        <w:rPr/>
      </w:pPr>
      <w:r w:rsidDel="00000000" w:rsidR="00000000" w:rsidRPr="00000000">
        <w:rPr>
          <w:rtl w:val="0"/>
        </w:rPr>
      </w:r>
    </w:p>
    <w:p w:rsidR="00000000" w:rsidDel="00000000" w:rsidP="00000000" w:rsidRDefault="00000000" w:rsidRPr="00000000" w14:paraId="000012E9">
      <w:pPr>
        <w:spacing w:after="0" w:line="240" w:lineRule="auto"/>
        <w:rPr/>
      </w:pPr>
      <w:r w:rsidDel="00000000" w:rsidR="00000000" w:rsidRPr="00000000">
        <w:rPr>
          <w:rtl w:val="0"/>
        </w:rPr>
      </w:r>
    </w:p>
    <w:p w:rsidR="00000000" w:rsidDel="00000000" w:rsidP="00000000" w:rsidRDefault="00000000" w:rsidRPr="00000000" w14:paraId="000012EA">
      <w:pPr>
        <w:spacing w:after="0" w:line="240" w:lineRule="auto"/>
        <w:rPr/>
      </w:pPr>
      <w:r w:rsidDel="00000000" w:rsidR="00000000" w:rsidRPr="00000000">
        <w:rPr>
          <w:rtl w:val="0"/>
        </w:rPr>
      </w:r>
    </w:p>
    <w:p w:rsidR="00000000" w:rsidDel="00000000" w:rsidP="00000000" w:rsidRDefault="00000000" w:rsidRPr="00000000" w14:paraId="000012EB">
      <w:pPr>
        <w:spacing w:after="0" w:line="240" w:lineRule="auto"/>
        <w:rPr/>
      </w:pPr>
      <w:r w:rsidDel="00000000" w:rsidR="00000000" w:rsidRPr="00000000">
        <w:rPr>
          <w:rtl w:val="0"/>
        </w:rPr>
      </w:r>
    </w:p>
    <w:p w:rsidR="00000000" w:rsidDel="00000000" w:rsidP="00000000" w:rsidRDefault="00000000" w:rsidRPr="00000000" w14:paraId="000012EC">
      <w:pPr>
        <w:spacing w:after="0" w:line="240" w:lineRule="auto"/>
        <w:rPr/>
      </w:pPr>
      <w:r w:rsidDel="00000000" w:rsidR="00000000" w:rsidRPr="00000000">
        <w:rPr>
          <w:rtl w:val="0"/>
        </w:rPr>
      </w:r>
    </w:p>
    <w:p w:rsidR="00000000" w:rsidDel="00000000" w:rsidP="00000000" w:rsidRDefault="00000000" w:rsidRPr="00000000" w14:paraId="000012ED">
      <w:pPr>
        <w:spacing w:after="0" w:line="240" w:lineRule="auto"/>
        <w:rPr/>
      </w:pPr>
      <w:r w:rsidDel="00000000" w:rsidR="00000000" w:rsidRPr="00000000">
        <w:rPr>
          <w:rtl w:val="0"/>
        </w:rPr>
      </w:r>
    </w:p>
    <w:p w:rsidR="00000000" w:rsidDel="00000000" w:rsidP="00000000" w:rsidRDefault="00000000" w:rsidRPr="00000000" w14:paraId="000012EE">
      <w:pPr>
        <w:spacing w:after="0" w:line="240" w:lineRule="auto"/>
        <w:rPr/>
      </w:pPr>
      <w:r w:rsidDel="00000000" w:rsidR="00000000" w:rsidRPr="00000000">
        <w:rPr>
          <w:rtl w:val="0"/>
        </w:rPr>
      </w:r>
    </w:p>
    <w:p w:rsidR="00000000" w:rsidDel="00000000" w:rsidP="00000000" w:rsidRDefault="00000000" w:rsidRPr="00000000" w14:paraId="000012EF">
      <w:pPr>
        <w:spacing w:after="0" w:line="240" w:lineRule="auto"/>
        <w:rPr/>
      </w:pPr>
      <w:r w:rsidDel="00000000" w:rsidR="00000000" w:rsidRPr="00000000">
        <w:rPr>
          <w:rtl w:val="0"/>
        </w:rPr>
      </w:r>
    </w:p>
    <w:p w:rsidR="00000000" w:rsidDel="00000000" w:rsidP="00000000" w:rsidRDefault="00000000" w:rsidRPr="00000000" w14:paraId="000012F0">
      <w:pPr>
        <w:spacing w:after="0" w:line="240" w:lineRule="auto"/>
        <w:rPr/>
      </w:pPr>
      <w:r w:rsidDel="00000000" w:rsidR="00000000" w:rsidRPr="00000000">
        <w:rPr>
          <w:rtl w:val="0"/>
        </w:rPr>
      </w:r>
    </w:p>
    <w:p w:rsidR="00000000" w:rsidDel="00000000" w:rsidP="00000000" w:rsidRDefault="00000000" w:rsidRPr="00000000" w14:paraId="000012F1">
      <w:pPr>
        <w:spacing w:after="0" w:line="240" w:lineRule="auto"/>
        <w:rPr/>
      </w:pPr>
      <w:r w:rsidDel="00000000" w:rsidR="00000000" w:rsidRPr="00000000">
        <w:rPr>
          <w:rtl w:val="0"/>
        </w:rPr>
      </w:r>
    </w:p>
    <w:p w:rsidR="00000000" w:rsidDel="00000000" w:rsidP="00000000" w:rsidRDefault="00000000" w:rsidRPr="00000000" w14:paraId="000012F2">
      <w:pPr>
        <w:spacing w:after="0" w:line="240" w:lineRule="auto"/>
        <w:rPr/>
      </w:pPr>
      <w:r w:rsidDel="00000000" w:rsidR="00000000" w:rsidRPr="00000000">
        <w:rPr>
          <w:rtl w:val="0"/>
        </w:rPr>
      </w:r>
    </w:p>
    <w:p w:rsidR="00000000" w:rsidDel="00000000" w:rsidP="00000000" w:rsidRDefault="00000000" w:rsidRPr="00000000" w14:paraId="000012F3">
      <w:pPr>
        <w:spacing w:after="0" w:line="240" w:lineRule="auto"/>
        <w:rPr/>
      </w:pPr>
      <w:r w:rsidDel="00000000" w:rsidR="00000000" w:rsidRPr="00000000">
        <w:rPr>
          <w:rtl w:val="0"/>
        </w:rPr>
      </w:r>
    </w:p>
    <w:p w:rsidR="00000000" w:rsidDel="00000000" w:rsidP="00000000" w:rsidRDefault="00000000" w:rsidRPr="00000000" w14:paraId="000012F4">
      <w:pPr>
        <w:spacing w:after="0" w:line="240" w:lineRule="auto"/>
        <w:rPr/>
      </w:pPr>
      <w:r w:rsidDel="00000000" w:rsidR="00000000" w:rsidRPr="00000000">
        <w:rPr>
          <w:rtl w:val="0"/>
        </w:rPr>
      </w:r>
    </w:p>
    <w:p w:rsidR="00000000" w:rsidDel="00000000" w:rsidP="00000000" w:rsidRDefault="00000000" w:rsidRPr="00000000" w14:paraId="000012F5">
      <w:pPr>
        <w:spacing w:after="0" w:line="240" w:lineRule="auto"/>
        <w:rPr/>
      </w:pPr>
      <w:r w:rsidDel="00000000" w:rsidR="00000000" w:rsidRPr="00000000">
        <w:rPr>
          <w:rtl w:val="0"/>
        </w:rPr>
      </w:r>
    </w:p>
    <w:p w:rsidR="00000000" w:rsidDel="00000000" w:rsidP="00000000" w:rsidRDefault="00000000" w:rsidRPr="00000000" w14:paraId="000012F6">
      <w:pPr>
        <w:spacing w:after="0" w:line="240" w:lineRule="auto"/>
        <w:rPr/>
      </w:pPr>
      <w:r w:rsidDel="00000000" w:rsidR="00000000" w:rsidRPr="00000000">
        <w:rPr>
          <w:rtl w:val="0"/>
        </w:rPr>
      </w:r>
    </w:p>
    <w:p w:rsidR="00000000" w:rsidDel="00000000" w:rsidP="00000000" w:rsidRDefault="00000000" w:rsidRPr="00000000" w14:paraId="000012F7">
      <w:pPr>
        <w:spacing w:after="0" w:line="240" w:lineRule="auto"/>
        <w:rPr/>
      </w:pPr>
      <w:r w:rsidDel="00000000" w:rsidR="00000000" w:rsidRPr="00000000">
        <w:rPr>
          <w:rtl w:val="0"/>
        </w:rPr>
      </w:r>
    </w:p>
    <w:p w:rsidR="00000000" w:rsidDel="00000000" w:rsidP="00000000" w:rsidRDefault="00000000" w:rsidRPr="00000000" w14:paraId="000012F8">
      <w:pPr>
        <w:spacing w:after="0" w:line="240" w:lineRule="auto"/>
        <w:rPr/>
      </w:pPr>
      <w:r w:rsidDel="00000000" w:rsidR="00000000" w:rsidRPr="00000000">
        <w:rPr>
          <w:rtl w:val="0"/>
        </w:rPr>
      </w:r>
    </w:p>
    <w:p w:rsidR="00000000" w:rsidDel="00000000" w:rsidP="00000000" w:rsidRDefault="00000000" w:rsidRPr="00000000" w14:paraId="000012F9">
      <w:pPr>
        <w:spacing w:after="0" w:line="240" w:lineRule="auto"/>
        <w:rPr/>
      </w:pPr>
      <w:r w:rsidDel="00000000" w:rsidR="00000000" w:rsidRPr="00000000">
        <w:rPr>
          <w:rtl w:val="0"/>
        </w:rPr>
      </w:r>
    </w:p>
    <w:p w:rsidR="00000000" w:rsidDel="00000000" w:rsidP="00000000" w:rsidRDefault="00000000" w:rsidRPr="00000000" w14:paraId="000012FA">
      <w:pPr>
        <w:spacing w:after="0" w:line="240" w:lineRule="auto"/>
        <w:rPr/>
      </w:pPr>
      <w:r w:rsidDel="00000000" w:rsidR="00000000" w:rsidRPr="00000000">
        <w:rPr>
          <w:rtl w:val="0"/>
        </w:rPr>
      </w:r>
    </w:p>
    <w:p w:rsidR="00000000" w:rsidDel="00000000" w:rsidP="00000000" w:rsidRDefault="00000000" w:rsidRPr="00000000" w14:paraId="000012FB">
      <w:pPr>
        <w:spacing w:after="0" w:line="240" w:lineRule="auto"/>
        <w:rPr/>
      </w:pPr>
      <w:r w:rsidDel="00000000" w:rsidR="00000000" w:rsidRPr="00000000">
        <w:rPr>
          <w:rtl w:val="0"/>
        </w:rPr>
      </w:r>
    </w:p>
    <w:p w:rsidR="00000000" w:rsidDel="00000000" w:rsidP="00000000" w:rsidRDefault="00000000" w:rsidRPr="00000000" w14:paraId="000012FC">
      <w:pPr>
        <w:spacing w:after="0" w:line="240" w:lineRule="auto"/>
        <w:rPr/>
      </w:pPr>
      <w:r w:rsidDel="00000000" w:rsidR="00000000" w:rsidRPr="00000000">
        <w:rPr>
          <w:rtl w:val="0"/>
        </w:rPr>
      </w:r>
    </w:p>
    <w:p w:rsidR="00000000" w:rsidDel="00000000" w:rsidP="00000000" w:rsidRDefault="00000000" w:rsidRPr="00000000" w14:paraId="000012FD">
      <w:pPr>
        <w:spacing w:after="0" w:line="240" w:lineRule="auto"/>
        <w:rPr/>
      </w:pPr>
      <w:r w:rsidDel="00000000" w:rsidR="00000000" w:rsidRPr="00000000">
        <w:rPr>
          <w:rtl w:val="0"/>
        </w:rPr>
      </w:r>
    </w:p>
    <w:p w:rsidR="00000000" w:rsidDel="00000000" w:rsidP="00000000" w:rsidRDefault="00000000" w:rsidRPr="00000000" w14:paraId="000012FE">
      <w:pPr>
        <w:spacing w:after="0" w:line="240" w:lineRule="auto"/>
        <w:rPr/>
      </w:pPr>
      <w:r w:rsidDel="00000000" w:rsidR="00000000" w:rsidRPr="00000000">
        <w:rPr>
          <w:rtl w:val="0"/>
        </w:rPr>
      </w:r>
    </w:p>
    <w:p w:rsidR="00000000" w:rsidDel="00000000" w:rsidP="00000000" w:rsidRDefault="00000000" w:rsidRPr="00000000" w14:paraId="000012FF">
      <w:pPr>
        <w:spacing w:after="0" w:line="240" w:lineRule="auto"/>
        <w:rPr/>
      </w:pPr>
      <w:r w:rsidDel="00000000" w:rsidR="00000000" w:rsidRPr="00000000">
        <w:rPr>
          <w:rtl w:val="0"/>
        </w:rPr>
      </w:r>
    </w:p>
    <w:p w:rsidR="00000000" w:rsidDel="00000000" w:rsidP="00000000" w:rsidRDefault="00000000" w:rsidRPr="00000000" w14:paraId="00001300">
      <w:pPr>
        <w:spacing w:after="0" w:line="240" w:lineRule="auto"/>
        <w:rPr/>
      </w:pPr>
      <w:r w:rsidDel="00000000" w:rsidR="00000000" w:rsidRPr="00000000">
        <w:rPr>
          <w:rtl w:val="0"/>
        </w:rPr>
      </w:r>
    </w:p>
    <w:p w:rsidR="00000000" w:rsidDel="00000000" w:rsidP="00000000" w:rsidRDefault="00000000" w:rsidRPr="00000000" w14:paraId="00001301">
      <w:pPr>
        <w:spacing w:after="0" w:line="240" w:lineRule="auto"/>
        <w:rPr/>
      </w:pPr>
      <w:r w:rsidDel="00000000" w:rsidR="00000000" w:rsidRPr="00000000">
        <w:rPr>
          <w:rtl w:val="0"/>
        </w:rPr>
      </w:r>
    </w:p>
    <w:p w:rsidR="00000000" w:rsidDel="00000000" w:rsidP="00000000" w:rsidRDefault="00000000" w:rsidRPr="00000000" w14:paraId="00001302">
      <w:pPr>
        <w:spacing w:after="0" w:line="240" w:lineRule="auto"/>
        <w:rPr/>
      </w:pPr>
      <w:r w:rsidDel="00000000" w:rsidR="00000000" w:rsidRPr="00000000">
        <w:rPr>
          <w:rtl w:val="0"/>
        </w:rPr>
      </w:r>
    </w:p>
    <w:p w:rsidR="00000000" w:rsidDel="00000000" w:rsidP="00000000" w:rsidRDefault="00000000" w:rsidRPr="00000000" w14:paraId="00001303">
      <w:pPr>
        <w:spacing w:after="0" w:line="240" w:lineRule="auto"/>
        <w:rPr/>
      </w:pPr>
      <w:r w:rsidDel="00000000" w:rsidR="00000000" w:rsidRPr="00000000">
        <w:rPr>
          <w:rtl w:val="0"/>
        </w:rPr>
      </w:r>
    </w:p>
    <w:p w:rsidR="00000000" w:rsidDel="00000000" w:rsidP="00000000" w:rsidRDefault="00000000" w:rsidRPr="00000000" w14:paraId="00001304">
      <w:pPr>
        <w:spacing w:after="0" w:line="240" w:lineRule="auto"/>
        <w:rPr/>
      </w:pPr>
      <w:r w:rsidDel="00000000" w:rsidR="00000000" w:rsidRPr="00000000">
        <w:rPr>
          <w:rtl w:val="0"/>
        </w:rPr>
      </w:r>
    </w:p>
    <w:p w:rsidR="00000000" w:rsidDel="00000000" w:rsidP="00000000" w:rsidRDefault="00000000" w:rsidRPr="00000000" w14:paraId="00001305">
      <w:pPr>
        <w:spacing w:after="0" w:line="240" w:lineRule="auto"/>
        <w:rPr/>
      </w:pPr>
      <w:r w:rsidDel="00000000" w:rsidR="00000000" w:rsidRPr="00000000">
        <w:rPr>
          <w:rtl w:val="0"/>
        </w:rPr>
      </w:r>
    </w:p>
    <w:p w:rsidR="00000000" w:rsidDel="00000000" w:rsidP="00000000" w:rsidRDefault="00000000" w:rsidRPr="00000000" w14:paraId="00001306">
      <w:pPr>
        <w:spacing w:after="0" w:line="240" w:lineRule="auto"/>
        <w:rPr/>
      </w:pPr>
      <w:r w:rsidDel="00000000" w:rsidR="00000000" w:rsidRPr="00000000">
        <w:rPr>
          <w:rtl w:val="0"/>
        </w:rPr>
      </w:r>
    </w:p>
    <w:p w:rsidR="00000000" w:rsidDel="00000000" w:rsidP="00000000" w:rsidRDefault="00000000" w:rsidRPr="00000000" w14:paraId="00001307">
      <w:pPr>
        <w:spacing w:after="0" w:line="240" w:lineRule="auto"/>
        <w:rPr/>
      </w:pPr>
      <w:r w:rsidDel="00000000" w:rsidR="00000000" w:rsidRPr="00000000">
        <w:rPr>
          <w:rtl w:val="0"/>
        </w:rPr>
      </w:r>
    </w:p>
    <w:p w:rsidR="00000000" w:rsidDel="00000000" w:rsidP="00000000" w:rsidRDefault="00000000" w:rsidRPr="00000000" w14:paraId="00001308">
      <w:pPr>
        <w:spacing w:after="0" w:line="240" w:lineRule="auto"/>
        <w:rPr/>
      </w:pPr>
      <w:r w:rsidDel="00000000" w:rsidR="00000000" w:rsidRPr="00000000">
        <w:rPr>
          <w:rtl w:val="0"/>
        </w:rPr>
      </w:r>
    </w:p>
    <w:tbl>
      <w:tblPr>
        <w:tblStyle w:val="Table6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37"/>
        <w:gridCol w:w="4067"/>
        <w:tblGridChange w:id="0">
          <w:tblGrid>
            <w:gridCol w:w="1746"/>
            <w:gridCol w:w="3537"/>
            <w:gridCol w:w="4067"/>
          </w:tblGrid>
        </w:tblGridChange>
      </w:tblGrid>
      <w:tr>
        <w:trPr>
          <w:cantSplit w:val="0"/>
          <w:tblHeader w:val="0"/>
        </w:trPr>
        <w:tc>
          <w:tcPr>
            <w:gridSpan w:val="3"/>
            <w:shd w:fill="auto" w:val="clear"/>
          </w:tcPr>
          <w:p w:rsidR="00000000" w:rsidDel="00000000" w:rsidP="00000000" w:rsidRDefault="00000000" w:rsidRPr="00000000" w14:paraId="00001309">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29"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130C">
            <w:pPr>
              <w:spacing w:after="0" w:line="240" w:lineRule="auto"/>
              <w:jc w:val="center"/>
              <w:rPr>
                <w:b w:val="1"/>
                <w:color w:val="00b050"/>
                <w:sz w:val="60"/>
                <w:szCs w:val="60"/>
              </w:rPr>
            </w:pPr>
            <w:r w:rsidDel="00000000" w:rsidR="00000000" w:rsidRPr="00000000">
              <w:rPr>
                <w:b w:val="1"/>
                <w:color w:val="00b050"/>
                <w:sz w:val="60"/>
                <w:szCs w:val="60"/>
                <w:rtl w:val="0"/>
              </w:rPr>
              <w:t xml:space="preserve">G</w:t>
            </w:r>
          </w:p>
          <w:p w:rsidR="00000000" w:rsidDel="00000000" w:rsidP="00000000" w:rsidRDefault="00000000" w:rsidRPr="00000000" w14:paraId="0000130D">
            <w:pPr>
              <w:spacing w:after="0" w:line="240" w:lineRule="auto"/>
              <w:jc w:val="center"/>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130E">
            <w:pPr>
              <w:spacing w:after="0" w:line="240" w:lineRule="auto"/>
              <w:rPr>
                <w:b w:val="1"/>
                <w:color w:val="4d4d4d"/>
                <w:sz w:val="24"/>
                <w:szCs w:val="24"/>
              </w:rPr>
            </w:pPr>
            <w:r w:rsidDel="00000000" w:rsidR="00000000" w:rsidRPr="00000000">
              <w:rPr>
                <w:b w:val="1"/>
                <w:color w:val="4d4d4d"/>
                <w:sz w:val="24"/>
                <w:szCs w:val="24"/>
                <w:rtl w:val="0"/>
              </w:rPr>
              <w:t xml:space="preserve">SOG Title: Uniforms</w:t>
            </w:r>
          </w:p>
        </w:tc>
      </w:tr>
      <w:tr>
        <w:trPr>
          <w:cantSplit w:val="0"/>
          <w:tblHeader w:val="0"/>
        </w:trPr>
        <w:tc>
          <w:tcPr>
            <w:vMerge w:val="continue"/>
            <w:shd w:fill="auto" w:val="clear"/>
            <w:vAlign w:val="center"/>
          </w:tcPr>
          <w:p w:rsidR="00000000" w:rsidDel="00000000" w:rsidP="00000000" w:rsidRDefault="00000000" w:rsidRPr="00000000" w14:paraId="00001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1311">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1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1314">
            <w:pPr>
              <w:spacing w:after="0" w:line="240" w:lineRule="auto"/>
              <w:rPr>
                <w:b w:val="1"/>
                <w:color w:val="4d4d4d"/>
                <w:sz w:val="24"/>
                <w:szCs w:val="24"/>
              </w:rPr>
            </w:pPr>
            <w:r w:rsidDel="00000000" w:rsidR="00000000" w:rsidRPr="00000000">
              <w:rPr>
                <w:b w:val="1"/>
                <w:color w:val="4d4d4d"/>
                <w:sz w:val="24"/>
                <w:szCs w:val="24"/>
                <w:rtl w:val="0"/>
              </w:rPr>
              <w:t xml:space="preserve">Original Date: 2011</w:t>
            </w:r>
          </w:p>
        </w:tc>
        <w:tc>
          <w:tcPr>
            <w:shd w:fill="auto" w:val="clear"/>
          </w:tcPr>
          <w:p w:rsidR="00000000" w:rsidDel="00000000" w:rsidP="00000000" w:rsidRDefault="00000000" w:rsidRPr="00000000" w14:paraId="00001315">
            <w:pPr>
              <w:spacing w:after="0" w:line="240" w:lineRule="auto"/>
              <w:rPr>
                <w:b w:val="1"/>
                <w:color w:val="4d4d4d"/>
                <w:sz w:val="24"/>
                <w:szCs w:val="24"/>
              </w:rPr>
            </w:pPr>
            <w:r w:rsidDel="00000000" w:rsidR="00000000" w:rsidRPr="00000000">
              <w:rPr>
                <w:b w:val="1"/>
                <w:color w:val="4d4d4d"/>
                <w:sz w:val="24"/>
                <w:szCs w:val="24"/>
                <w:rtl w:val="0"/>
              </w:rPr>
              <w:t xml:space="preserve">Revision Date: 2/1/20</w:t>
            </w:r>
          </w:p>
        </w:tc>
      </w:tr>
      <w:tr>
        <w:trPr>
          <w:cantSplit w:val="0"/>
          <w:tblHeader w:val="0"/>
        </w:trPr>
        <w:tc>
          <w:tcPr>
            <w:gridSpan w:val="3"/>
            <w:shd w:fill="auto" w:val="clear"/>
          </w:tcPr>
          <w:p w:rsidR="00000000" w:rsidDel="00000000" w:rsidP="00000000" w:rsidRDefault="00000000" w:rsidRPr="00000000" w14:paraId="00001316">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1319">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131A">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Uniforms, Badges and Issued Equipment</w:t>
      </w:r>
    </w:p>
    <w:p w:rsidR="00000000" w:rsidDel="00000000" w:rsidP="00000000" w:rsidRDefault="00000000" w:rsidRPr="00000000" w14:paraId="0000131B">
      <w:pPr>
        <w:spacing w:after="0" w:line="240" w:lineRule="auto"/>
        <w:jc w:val="center"/>
        <w:rPr>
          <w:b w:val="1"/>
          <w:color w:val="4d4d4d"/>
          <w:sz w:val="28"/>
          <w:szCs w:val="28"/>
          <w:u w:val="single"/>
        </w:rPr>
      </w:pPr>
      <w:r w:rsidDel="00000000" w:rsidR="00000000" w:rsidRPr="00000000">
        <w:rPr>
          <w:b w:val="1"/>
          <w:color w:val="4d4d4d"/>
          <w:sz w:val="28"/>
          <w:szCs w:val="28"/>
        </w:rPr>
        <w:drawing>
          <wp:inline distB="0" distT="0" distL="0" distR="0">
            <wp:extent cx="1903095" cy="1903095"/>
            <wp:effectExtent b="0" l="0" r="0" t="0"/>
            <wp:docPr descr="C:\Users\mhohon\Desktop\Chief stuffs\logo.jpg" id="328" name="image40.jpg"/>
            <a:graphic>
              <a:graphicData uri="http://schemas.openxmlformats.org/drawingml/2006/picture">
                <pic:pic>
                  <pic:nvPicPr>
                    <pic:cNvPr descr="C:\Users\mhohon\Desktop\Chief stuffs\logo.jpg" id="0" name="image40.jpg"/>
                    <pic:cNvPicPr preferRelativeResize="0"/>
                  </pic:nvPicPr>
                  <pic:blipFill>
                    <a:blip r:embed="rId58"/>
                    <a:srcRect b="0" l="0" r="0" t="0"/>
                    <a:stretch>
                      <a:fillRect/>
                    </a:stretch>
                  </pic:blipFill>
                  <pic:spPr>
                    <a:xfrm>
                      <a:off x="0" y="0"/>
                      <a:ext cx="1903095" cy="1903095"/>
                    </a:xfrm>
                    <a:prstGeom prst="rect"/>
                    <a:ln/>
                  </pic:spPr>
                </pic:pic>
              </a:graphicData>
            </a:graphic>
          </wp:inline>
        </w:drawing>
      </w:r>
      <w:r w:rsidDel="00000000" w:rsidR="00000000" w:rsidRPr="00000000">
        <w:rPr>
          <w:rtl w:val="0"/>
        </w:rPr>
      </w:r>
    </w:p>
    <w:p w:rsidR="00000000" w:rsidDel="00000000" w:rsidP="00000000" w:rsidRDefault="00000000" w:rsidRPr="00000000" w14:paraId="0000131C">
      <w:pPr>
        <w:spacing w:after="0" w:line="240" w:lineRule="auto"/>
        <w:rPr>
          <w:sz w:val="24"/>
          <w:szCs w:val="24"/>
        </w:rPr>
      </w:pPr>
      <w:r w:rsidDel="00000000" w:rsidR="00000000" w:rsidRPr="00000000">
        <w:rPr>
          <w:b w:val="1"/>
          <w:sz w:val="24"/>
          <w:szCs w:val="24"/>
          <w:u w:val="single"/>
          <w:rtl w:val="0"/>
        </w:rPr>
        <w:t xml:space="preserve">Purpose</w:t>
      </w:r>
      <w:r w:rsidDel="00000000" w:rsidR="00000000" w:rsidRPr="00000000">
        <w:rPr>
          <w:sz w:val="24"/>
          <w:szCs w:val="24"/>
          <w:rtl w:val="0"/>
        </w:rPr>
        <w:t xml:space="preserve">.  The purpose of the Granbury Volunteer Fire Department (GVFD) Uniform and Equipment Regulations is to. Provide descriptions of all authorized equipment provide guidance on prescribing uniform wear and establish a board of individuals who will recommend appropriate changes to uniforms and equipment.</w:t>
      </w:r>
    </w:p>
    <w:p w:rsidR="00000000" w:rsidDel="00000000" w:rsidP="00000000" w:rsidRDefault="00000000" w:rsidRPr="00000000" w14:paraId="0000131D">
      <w:pPr>
        <w:spacing w:after="0" w:line="240" w:lineRule="auto"/>
        <w:rPr>
          <w:sz w:val="24"/>
          <w:szCs w:val="24"/>
        </w:rPr>
      </w:pPr>
      <w:r w:rsidDel="00000000" w:rsidR="00000000" w:rsidRPr="00000000">
        <w:rPr>
          <w:rtl w:val="0"/>
        </w:rPr>
      </w:r>
    </w:p>
    <w:p w:rsidR="00000000" w:rsidDel="00000000" w:rsidP="00000000" w:rsidRDefault="00000000" w:rsidRPr="00000000" w14:paraId="0000131E">
      <w:pPr>
        <w:spacing w:after="0" w:line="240" w:lineRule="auto"/>
        <w:rPr>
          <w:sz w:val="24"/>
          <w:szCs w:val="24"/>
        </w:rPr>
      </w:pPr>
      <w:r w:rsidDel="00000000" w:rsidR="00000000" w:rsidRPr="00000000">
        <w:rPr>
          <w:sz w:val="24"/>
          <w:szCs w:val="24"/>
          <w:rtl w:val="0"/>
        </w:rPr>
        <w:t xml:space="preserve"> </w:t>
      </w:r>
      <w:r w:rsidDel="00000000" w:rsidR="00000000" w:rsidRPr="00000000">
        <w:rPr>
          <w:b w:val="1"/>
          <w:sz w:val="24"/>
          <w:szCs w:val="24"/>
          <w:u w:val="single"/>
          <w:rtl w:val="0"/>
        </w:rPr>
        <w:t xml:space="preserve">Applicability</w:t>
      </w:r>
      <w:r w:rsidDel="00000000" w:rsidR="00000000" w:rsidRPr="00000000">
        <w:rPr>
          <w:sz w:val="24"/>
          <w:szCs w:val="24"/>
          <w:rtl w:val="0"/>
        </w:rPr>
        <w:t xml:space="preserve">.  This policy applies to all firefighters who are in an active, support or lifetime member roles.  It is issued for information and guidance, and requires compliance when wearing the uniform and equipment as a representative of the Granbury Volunteer Fire Department.</w:t>
      </w:r>
    </w:p>
    <w:p w:rsidR="00000000" w:rsidDel="00000000" w:rsidP="00000000" w:rsidRDefault="00000000" w:rsidRPr="00000000" w14:paraId="0000131F">
      <w:pPr>
        <w:spacing w:after="0" w:line="240" w:lineRule="auto"/>
        <w:rPr>
          <w:sz w:val="24"/>
          <w:szCs w:val="24"/>
        </w:rPr>
      </w:pPr>
      <w:r w:rsidDel="00000000" w:rsidR="00000000" w:rsidRPr="00000000">
        <w:rPr>
          <w:rtl w:val="0"/>
        </w:rPr>
      </w:r>
    </w:p>
    <w:p w:rsidR="00000000" w:rsidDel="00000000" w:rsidP="00000000" w:rsidRDefault="00000000" w:rsidRPr="00000000" w14:paraId="00001320">
      <w:pPr>
        <w:spacing w:after="0" w:line="240" w:lineRule="auto"/>
        <w:rPr>
          <w:b w:val="1"/>
          <w:sz w:val="24"/>
          <w:szCs w:val="24"/>
        </w:rPr>
      </w:pPr>
      <w:r w:rsidDel="00000000" w:rsidR="00000000" w:rsidRPr="00000000">
        <w:rPr>
          <w:b w:val="1"/>
          <w:sz w:val="24"/>
          <w:szCs w:val="24"/>
          <w:u w:val="single"/>
          <w:rtl w:val="0"/>
        </w:rPr>
        <w:t xml:space="preserve">Responsibilities</w:t>
      </w:r>
      <w:r w:rsidDel="00000000" w:rsidR="00000000" w:rsidRPr="00000000">
        <w:rPr>
          <w:b w:val="1"/>
          <w:sz w:val="24"/>
          <w:szCs w:val="24"/>
          <w:rtl w:val="0"/>
        </w:rPr>
        <w:t xml:space="preserve">.</w:t>
      </w:r>
    </w:p>
    <w:p w:rsidR="00000000" w:rsidDel="00000000" w:rsidP="00000000" w:rsidRDefault="00000000" w:rsidRPr="00000000" w14:paraId="00001321">
      <w:pPr>
        <w:spacing w:after="0" w:line="240" w:lineRule="auto"/>
        <w:rPr>
          <w:sz w:val="24"/>
          <w:szCs w:val="24"/>
        </w:rPr>
      </w:pPr>
      <w:r w:rsidDel="00000000" w:rsidR="00000000" w:rsidRPr="00000000">
        <w:rPr>
          <w:rtl w:val="0"/>
        </w:rPr>
      </w:r>
    </w:p>
    <w:p w:rsidR="00000000" w:rsidDel="00000000" w:rsidP="00000000" w:rsidRDefault="00000000" w:rsidRPr="00000000" w14:paraId="00001322">
      <w:pPr>
        <w:spacing w:after="0" w:line="240" w:lineRule="auto"/>
        <w:ind w:firstLine="480"/>
        <w:rPr>
          <w:sz w:val="24"/>
          <w:szCs w:val="24"/>
        </w:rPr>
      </w:pPr>
      <w:r w:rsidDel="00000000" w:rsidR="00000000" w:rsidRPr="00000000">
        <w:rPr>
          <w:sz w:val="24"/>
          <w:szCs w:val="24"/>
          <w:rtl w:val="0"/>
        </w:rPr>
        <w:t xml:space="preserve">a. The Fire Chief will:</w:t>
      </w:r>
    </w:p>
    <w:p w:rsidR="00000000" w:rsidDel="00000000" w:rsidP="00000000" w:rsidRDefault="00000000" w:rsidRPr="00000000" w14:paraId="00001323">
      <w:pPr>
        <w:spacing w:after="0" w:line="240" w:lineRule="auto"/>
        <w:rPr>
          <w:sz w:val="24"/>
          <w:szCs w:val="24"/>
        </w:rPr>
      </w:pPr>
      <w:r w:rsidDel="00000000" w:rsidR="00000000" w:rsidRPr="00000000">
        <w:rPr>
          <w:rtl w:val="0"/>
        </w:rPr>
      </w:r>
    </w:p>
    <w:p w:rsidR="00000000" w:rsidDel="00000000" w:rsidP="00000000" w:rsidRDefault="00000000" w:rsidRPr="00000000" w14:paraId="00001324">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Establish a uniform board to review uniform and equipment proposals.</w:t>
      </w:r>
    </w:p>
    <w:p w:rsidR="00000000" w:rsidDel="00000000" w:rsidP="00000000" w:rsidRDefault="00000000" w:rsidRPr="00000000" w14:paraId="00001325">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Approve or disapprove proposed changes in uniforms and equipment recommended by the uniform board.  </w:t>
      </w:r>
    </w:p>
    <w:p w:rsidR="00000000" w:rsidDel="00000000" w:rsidP="00000000" w:rsidRDefault="00000000" w:rsidRPr="00000000" w14:paraId="00001326">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Hold firefighters monetarily accountable for uniforms damaged or lost due to willful negligence.  </w:t>
      </w:r>
    </w:p>
    <w:p w:rsidR="00000000" w:rsidDel="00000000" w:rsidP="00000000" w:rsidRDefault="00000000" w:rsidRPr="00000000" w14:paraId="00001327">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Hold departing firefighters monetarily accountable for uniforms not returned or when lifetime members do not return structure equipment.</w:t>
      </w:r>
    </w:p>
    <w:p w:rsidR="00000000" w:rsidDel="00000000" w:rsidP="00000000" w:rsidRDefault="00000000" w:rsidRPr="00000000" w14:paraId="00001328">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Assign an Equipment Manager(s) to issue uniforms and equipment.</w:t>
      </w:r>
    </w:p>
    <w:p w:rsidR="00000000" w:rsidDel="00000000" w:rsidP="00000000" w:rsidRDefault="00000000" w:rsidRPr="00000000" w14:paraId="00001329">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Create an Equipment Sign Out Sheet for inventory management.</w:t>
      </w:r>
    </w:p>
    <w:p w:rsidR="00000000" w:rsidDel="00000000" w:rsidP="00000000" w:rsidRDefault="00000000" w:rsidRPr="00000000" w14:paraId="0000132A">
      <w:pPr>
        <w:spacing w:after="0" w:line="240" w:lineRule="auto"/>
        <w:rPr>
          <w:sz w:val="24"/>
          <w:szCs w:val="24"/>
        </w:rPr>
      </w:pPr>
      <w:r w:rsidDel="00000000" w:rsidR="00000000" w:rsidRPr="00000000">
        <w:rPr>
          <w:rtl w:val="0"/>
        </w:rPr>
      </w:r>
    </w:p>
    <w:p w:rsidR="00000000" w:rsidDel="00000000" w:rsidP="00000000" w:rsidRDefault="00000000" w:rsidRPr="00000000" w14:paraId="0000132B">
      <w:pPr>
        <w:spacing w:after="0" w:line="240" w:lineRule="auto"/>
        <w:rPr>
          <w:sz w:val="24"/>
          <w:szCs w:val="24"/>
        </w:rPr>
      </w:pPr>
      <w:r w:rsidDel="00000000" w:rsidR="00000000" w:rsidRPr="00000000">
        <w:rPr>
          <w:rtl w:val="0"/>
        </w:rPr>
      </w:r>
    </w:p>
    <w:p w:rsidR="00000000" w:rsidDel="00000000" w:rsidP="00000000" w:rsidRDefault="00000000" w:rsidRPr="00000000" w14:paraId="0000132C">
      <w:pPr>
        <w:spacing w:after="0" w:line="240" w:lineRule="auto"/>
        <w:rPr>
          <w:sz w:val="24"/>
          <w:szCs w:val="24"/>
        </w:rPr>
      </w:pPr>
      <w:r w:rsidDel="00000000" w:rsidR="00000000" w:rsidRPr="00000000">
        <w:rPr>
          <w:sz w:val="24"/>
          <w:szCs w:val="24"/>
          <w:rtl w:val="0"/>
        </w:rPr>
        <w:tab/>
        <w:t xml:space="preserve">b. Uniform Board will:</w:t>
      </w:r>
    </w:p>
    <w:p w:rsidR="00000000" w:rsidDel="00000000" w:rsidP="00000000" w:rsidRDefault="00000000" w:rsidRPr="00000000" w14:paraId="0000132D">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32E">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221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made up of Assistant Fire Chief (as chairperson), Station Captains, Training Captain and Equipment Manager.</w:t>
      </w:r>
    </w:p>
    <w:p w:rsidR="00000000" w:rsidDel="00000000" w:rsidP="00000000" w:rsidRDefault="00000000" w:rsidRPr="00000000" w14:paraId="0000132F">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221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Review all proposed changes to uniforms and equipment, recommend action to the Fire Chief, ensuring changes are necessary, cost effective, and kept to a minimum.</w:t>
      </w:r>
    </w:p>
    <w:p w:rsidR="00000000" w:rsidDel="00000000" w:rsidP="00000000" w:rsidRDefault="00000000" w:rsidRPr="00000000" w14:paraId="00001330">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221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Meet at least semi-annually and convene special working groups as necessary.</w:t>
      </w:r>
    </w:p>
    <w:p w:rsidR="00000000" w:rsidDel="00000000" w:rsidP="00000000" w:rsidRDefault="00000000" w:rsidRPr="00000000" w14:paraId="00001331">
      <w:pPr>
        <w:spacing w:after="0" w:line="240" w:lineRule="auto"/>
        <w:rPr>
          <w:sz w:val="24"/>
          <w:szCs w:val="24"/>
        </w:rPr>
      </w:pPr>
      <w:r w:rsidDel="00000000" w:rsidR="00000000" w:rsidRPr="00000000">
        <w:rPr>
          <w:rtl w:val="0"/>
        </w:rPr>
      </w:r>
    </w:p>
    <w:p w:rsidR="00000000" w:rsidDel="00000000" w:rsidP="00000000" w:rsidRDefault="00000000" w:rsidRPr="00000000" w14:paraId="00001332">
      <w:pPr>
        <w:spacing w:after="0" w:line="240" w:lineRule="auto"/>
        <w:rPr>
          <w:sz w:val="24"/>
          <w:szCs w:val="24"/>
        </w:rPr>
      </w:pPr>
      <w:r w:rsidDel="00000000" w:rsidR="00000000" w:rsidRPr="00000000">
        <w:rPr>
          <w:sz w:val="24"/>
          <w:szCs w:val="24"/>
          <w:rtl w:val="0"/>
        </w:rPr>
        <w:tab/>
        <w:t xml:space="preserve">c. Equipment Manager will:</w:t>
      </w:r>
    </w:p>
    <w:p w:rsidR="00000000" w:rsidDel="00000000" w:rsidP="00000000" w:rsidRDefault="00000000" w:rsidRPr="00000000" w14:paraId="00001333">
      <w:pPr>
        <w:spacing w:after="0" w:line="240" w:lineRule="auto"/>
        <w:rPr>
          <w:sz w:val="24"/>
          <w:szCs w:val="24"/>
        </w:rPr>
      </w:pPr>
      <w:r w:rsidDel="00000000" w:rsidR="00000000" w:rsidRPr="00000000">
        <w:rPr>
          <w:rtl w:val="0"/>
        </w:rPr>
      </w:r>
    </w:p>
    <w:p w:rsidR="00000000" w:rsidDel="00000000" w:rsidP="00000000" w:rsidRDefault="00000000" w:rsidRPr="00000000" w14:paraId="00001334">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responsible to issue equipment as noted in paragraph 4 below.</w:t>
      </w:r>
    </w:p>
    <w:p w:rsidR="00000000" w:rsidDel="00000000" w:rsidP="00000000" w:rsidRDefault="00000000" w:rsidRPr="00000000" w14:paraId="00001335">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Maintain all routine and advanced inspection checklists for 5 years.</w:t>
      </w:r>
    </w:p>
    <w:p w:rsidR="00000000" w:rsidDel="00000000" w:rsidP="00000000" w:rsidRDefault="00000000" w:rsidRPr="00000000" w14:paraId="00001336">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Maintain all uniform and equipment issue receipts for as long as the firefighter is active at GVFD.  </w:t>
      </w:r>
    </w:p>
    <w:p w:rsidR="00000000" w:rsidDel="00000000" w:rsidP="00000000" w:rsidRDefault="00000000" w:rsidRPr="00000000" w14:paraId="00001337">
      <w:pPr>
        <w:spacing w:after="0" w:line="240" w:lineRule="auto"/>
        <w:rPr>
          <w:sz w:val="24"/>
          <w:szCs w:val="24"/>
        </w:rPr>
      </w:pPr>
      <w:r w:rsidDel="00000000" w:rsidR="00000000" w:rsidRPr="00000000">
        <w:rPr>
          <w:rtl w:val="0"/>
        </w:rPr>
      </w:r>
    </w:p>
    <w:p w:rsidR="00000000" w:rsidDel="00000000" w:rsidP="00000000" w:rsidRDefault="00000000" w:rsidRPr="00000000" w14:paraId="00001338">
      <w:pPr>
        <w:spacing w:after="0" w:line="240" w:lineRule="auto"/>
        <w:rPr>
          <w:sz w:val="24"/>
          <w:szCs w:val="24"/>
        </w:rPr>
      </w:pPr>
      <w:r w:rsidDel="00000000" w:rsidR="00000000" w:rsidRPr="00000000">
        <w:rPr>
          <w:sz w:val="24"/>
          <w:szCs w:val="24"/>
          <w:rtl w:val="0"/>
        </w:rPr>
        <w:tab/>
        <w:t xml:space="preserve">d. Firefighters will:</w:t>
      </w:r>
    </w:p>
    <w:p w:rsidR="00000000" w:rsidDel="00000000" w:rsidP="00000000" w:rsidRDefault="00000000" w:rsidRPr="00000000" w14:paraId="00001339">
      <w:pPr>
        <w:spacing w:after="0" w:line="240" w:lineRule="auto"/>
        <w:rPr>
          <w:sz w:val="24"/>
          <w:szCs w:val="24"/>
        </w:rPr>
      </w:pPr>
      <w:r w:rsidDel="00000000" w:rsidR="00000000" w:rsidRPr="00000000">
        <w:rPr>
          <w:rtl w:val="0"/>
        </w:rPr>
      </w:r>
    </w:p>
    <w:p w:rsidR="00000000" w:rsidDel="00000000" w:rsidP="00000000" w:rsidRDefault="00000000" w:rsidRPr="00000000" w14:paraId="0000133A">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Properly maintain their uniforms and equipment in manner prescribed by the recommended care instructions.</w:t>
      </w:r>
    </w:p>
    <w:p w:rsidR="00000000" w:rsidDel="00000000" w:rsidP="00000000" w:rsidRDefault="00000000" w:rsidRPr="00000000" w14:paraId="0000133B">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Perform routine and advanced inspections of uniforms and equipment as prescribed in paragraph 5 below.</w:t>
      </w:r>
    </w:p>
    <w:p w:rsidR="00000000" w:rsidDel="00000000" w:rsidP="00000000" w:rsidRDefault="00000000" w:rsidRPr="00000000" w14:paraId="0000133C">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Immediately notify their Station Captain of any damage to their uniforms and/or equipment.</w:t>
      </w:r>
    </w:p>
    <w:p w:rsidR="00000000" w:rsidDel="00000000" w:rsidP="00000000" w:rsidRDefault="00000000" w:rsidRPr="00000000" w14:paraId="0000133D">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Firefighters certified for interior firefighting and responding to a minimum</w:t>
      </w:r>
    </w:p>
    <w:p w:rsidR="00000000" w:rsidDel="00000000" w:rsidP="00000000" w:rsidRDefault="00000000" w:rsidRPr="00000000" w14:paraId="00001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number of calls will be ordered a second set structure equipment to be used as reserve.  The reserve equipment will be packaged separately in a storage bag.  The equipment may be used when needed while primary equipment is awaiting full decontamination.</w:t>
      </w:r>
    </w:p>
    <w:p w:rsidR="00000000" w:rsidDel="00000000" w:rsidP="00000000" w:rsidRDefault="00000000" w:rsidRPr="00000000" w14:paraId="0000133F">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Firefighters must perform a perfunctory decontamination at the scene, if possible, or immediately upon arriving back at the station.  Perfunctory decontamination will include, but is not limited to, bunker coat, bunker pants, gloves, boots, SCBA and SCBA mask.  Upon arrival back at the station, firefighters will perform a full decontamination by running equipment through the washer/extractor and dryer.  Firefighters with reserve structure equipment will pull the reserve equipment out of storage to replace the primary equipment.  Once full decontamination of the primary equipment is complete, it will be placed in a storage bag as the reserve equipment.    </w:t>
      </w:r>
    </w:p>
    <w:p w:rsidR="00000000" w:rsidDel="00000000" w:rsidP="00000000" w:rsidRDefault="00000000" w:rsidRPr="00000000" w14:paraId="00001340">
      <w:pPr>
        <w:spacing w:after="0" w:line="240" w:lineRule="auto"/>
        <w:rPr>
          <w:sz w:val="24"/>
          <w:szCs w:val="24"/>
        </w:rPr>
      </w:pPr>
      <w:r w:rsidDel="00000000" w:rsidR="00000000" w:rsidRPr="00000000">
        <w:rPr>
          <w:rtl w:val="0"/>
        </w:rPr>
      </w:r>
    </w:p>
    <w:p w:rsidR="00000000" w:rsidDel="00000000" w:rsidP="00000000" w:rsidRDefault="00000000" w:rsidRPr="00000000" w14:paraId="00001341">
      <w:pPr>
        <w:spacing w:after="0" w:line="240" w:lineRule="auto"/>
        <w:rPr>
          <w:sz w:val="24"/>
          <w:szCs w:val="24"/>
        </w:rPr>
      </w:pPr>
      <w:r w:rsidDel="00000000" w:rsidR="00000000" w:rsidRPr="00000000">
        <w:rPr>
          <w:sz w:val="24"/>
          <w:szCs w:val="24"/>
          <w:rtl w:val="0"/>
        </w:rPr>
        <w:t xml:space="preserve">4.  </w:t>
      </w:r>
      <w:r w:rsidDel="00000000" w:rsidR="00000000" w:rsidRPr="00000000">
        <w:rPr>
          <w:sz w:val="24"/>
          <w:szCs w:val="24"/>
          <w:u w:val="single"/>
          <w:rtl w:val="0"/>
        </w:rPr>
        <w:t xml:space="preserve">Equipment and Uniforms</w:t>
      </w:r>
      <w:r w:rsidDel="00000000" w:rsidR="00000000" w:rsidRPr="00000000">
        <w:rPr>
          <w:sz w:val="24"/>
          <w:szCs w:val="24"/>
          <w:rtl w:val="0"/>
        </w:rPr>
        <w:t xml:space="preserve">.  Each firefighter will receive a standard issue uniform and equipment split between two phases:  Probationary phase and Active phase.</w:t>
      </w:r>
    </w:p>
    <w:p w:rsidR="00000000" w:rsidDel="00000000" w:rsidP="00000000" w:rsidRDefault="00000000" w:rsidRPr="00000000" w14:paraId="00001342">
      <w:pPr>
        <w:spacing w:after="0" w:line="240" w:lineRule="auto"/>
        <w:rPr>
          <w:sz w:val="24"/>
          <w:szCs w:val="24"/>
          <w:u w:val="single"/>
        </w:rPr>
      </w:pPr>
      <w:r w:rsidDel="00000000" w:rsidR="00000000" w:rsidRPr="00000000">
        <w:rPr>
          <w:rtl w:val="0"/>
        </w:rPr>
      </w:r>
    </w:p>
    <w:p w:rsidR="00000000" w:rsidDel="00000000" w:rsidP="00000000" w:rsidRDefault="00000000" w:rsidRPr="00000000" w14:paraId="00001343">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Probationary phase.  After an applicant is accepted per the by-laws, they will receive used equipment to facilitate learning and integration into the firefighting environment.  All equipment must be within expiration.  </w:t>
      </w:r>
    </w:p>
    <w:p w:rsidR="00000000" w:rsidDel="00000000" w:rsidP="00000000" w:rsidRDefault="00000000" w:rsidRPr="00000000" w14:paraId="00001344">
      <w:pPr>
        <w:spacing w:after="0" w:line="240" w:lineRule="auto"/>
        <w:rPr>
          <w:sz w:val="24"/>
          <w:szCs w:val="24"/>
        </w:rPr>
      </w:pPr>
      <w:r w:rsidDel="00000000" w:rsidR="00000000" w:rsidRPr="00000000">
        <w:rPr>
          <w:rtl w:val="0"/>
        </w:rPr>
      </w:r>
    </w:p>
    <w:p w:rsidR="00000000" w:rsidDel="00000000" w:rsidP="00000000" w:rsidRDefault="00000000" w:rsidRPr="00000000" w14:paraId="00001345">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Active phase.  After the probationary phase of 6 months and an additional waiting period of 1-year, active phase members will be ordered new equipment and equipment, depending on call status.  If an active phase member does not meet minimum call status, the Fire Chief, Assistant Fire Chief and Station Captain will make a determination if new uniforms and equipment will be procured for the member.  </w:t>
      </w:r>
    </w:p>
    <w:p w:rsidR="00000000" w:rsidDel="00000000" w:rsidP="00000000" w:rsidRDefault="00000000" w:rsidRPr="00000000" w14:paraId="00001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47">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Standard Issue.  Uniforms and equipment will be issued per the annotated list below (uniforms and equipment components are listed in paragraph 6):</w:t>
      </w:r>
    </w:p>
    <w:p w:rsidR="00000000" w:rsidDel="00000000" w:rsidP="00000000" w:rsidRDefault="00000000" w:rsidRPr="00000000" w14:paraId="00001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49">
      <w:pPr>
        <w:keepNext w:val="0"/>
        <w:keepLines w:val="0"/>
        <w:pageBreakBefore w:val="0"/>
        <w:widowControl w:val="1"/>
        <w:numPr>
          <w:ilvl w:val="1"/>
          <w:numId w:val="11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Officers will receive Class B uniforms and Structure Equipment.</w:t>
      </w:r>
    </w:p>
    <w:p w:rsidR="00000000" w:rsidDel="00000000" w:rsidP="00000000" w:rsidRDefault="00000000" w:rsidRPr="00000000" w14:paraId="0000134A">
      <w:pPr>
        <w:keepNext w:val="0"/>
        <w:keepLines w:val="0"/>
        <w:pageBreakBefore w:val="0"/>
        <w:widowControl w:val="1"/>
        <w:numPr>
          <w:ilvl w:val="1"/>
          <w:numId w:val="11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Active Firefighters will receive Class B uniforms and Structure Equipment.    Firefighters must wear Class B uniforms for official functions.</w:t>
      </w:r>
    </w:p>
    <w:p w:rsidR="00000000" w:rsidDel="00000000" w:rsidP="00000000" w:rsidRDefault="00000000" w:rsidRPr="00000000" w14:paraId="0000134B">
      <w:pPr>
        <w:keepNext w:val="0"/>
        <w:keepLines w:val="0"/>
        <w:pageBreakBefore w:val="0"/>
        <w:widowControl w:val="1"/>
        <w:numPr>
          <w:ilvl w:val="1"/>
          <w:numId w:val="11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Lifetime Members.  Lifetime members will receive Class B uniforms only.  Upon achieving Lifetime status, firefighters must return all Structure Equipment to the Equipment Manager. </w:t>
      </w:r>
    </w:p>
    <w:p w:rsidR="00000000" w:rsidDel="00000000" w:rsidP="00000000" w:rsidRDefault="00000000" w:rsidRPr="00000000" w14:paraId="0000134C">
      <w:pPr>
        <w:spacing w:after="0" w:line="240" w:lineRule="auto"/>
        <w:rPr>
          <w:sz w:val="24"/>
          <w:szCs w:val="24"/>
        </w:rPr>
      </w:pPr>
      <w:r w:rsidDel="00000000" w:rsidR="00000000" w:rsidRPr="00000000">
        <w:rPr>
          <w:rtl w:val="0"/>
        </w:rPr>
      </w:r>
    </w:p>
    <w:p w:rsidR="00000000" w:rsidDel="00000000" w:rsidP="00000000" w:rsidRDefault="00000000" w:rsidRPr="00000000" w14:paraId="0000134D">
      <w:pPr>
        <w:spacing w:after="0" w:line="240" w:lineRule="auto"/>
        <w:rPr>
          <w:sz w:val="24"/>
          <w:szCs w:val="24"/>
        </w:rPr>
      </w:pPr>
      <w:r w:rsidDel="00000000" w:rsidR="00000000" w:rsidRPr="00000000">
        <w:rPr>
          <w:sz w:val="24"/>
          <w:szCs w:val="24"/>
          <w:rtl w:val="0"/>
        </w:rPr>
        <w:t xml:space="preserve">5.  </w:t>
      </w:r>
      <w:r w:rsidDel="00000000" w:rsidR="00000000" w:rsidRPr="00000000">
        <w:rPr>
          <w:sz w:val="24"/>
          <w:szCs w:val="24"/>
          <w:u w:val="single"/>
          <w:rtl w:val="0"/>
        </w:rPr>
        <w:t xml:space="preserve">Accountability and Maintenance</w:t>
      </w:r>
      <w:r w:rsidDel="00000000" w:rsidR="00000000" w:rsidRPr="00000000">
        <w:rPr>
          <w:sz w:val="24"/>
          <w:szCs w:val="24"/>
          <w:rtl w:val="0"/>
        </w:rPr>
        <w:t xml:space="preserve">.  </w:t>
      </w:r>
    </w:p>
    <w:p w:rsidR="00000000" w:rsidDel="00000000" w:rsidP="00000000" w:rsidRDefault="00000000" w:rsidRPr="00000000" w14:paraId="0000134E">
      <w:pPr>
        <w:spacing w:after="0" w:line="240" w:lineRule="auto"/>
        <w:rPr>
          <w:sz w:val="24"/>
          <w:szCs w:val="24"/>
        </w:rPr>
      </w:pPr>
      <w:r w:rsidDel="00000000" w:rsidR="00000000" w:rsidRPr="00000000">
        <w:rPr>
          <w:rtl w:val="0"/>
        </w:rPr>
      </w:r>
    </w:p>
    <w:p w:rsidR="00000000" w:rsidDel="00000000" w:rsidP="00000000" w:rsidRDefault="00000000" w:rsidRPr="00000000" w14:paraId="0000134F">
      <w:pPr>
        <w:spacing w:after="0" w:line="240" w:lineRule="auto"/>
        <w:ind w:left="720" w:firstLine="0"/>
        <w:rPr>
          <w:sz w:val="24"/>
          <w:szCs w:val="24"/>
        </w:rPr>
      </w:pPr>
      <w:r w:rsidDel="00000000" w:rsidR="00000000" w:rsidRPr="00000000">
        <w:rPr>
          <w:sz w:val="24"/>
          <w:szCs w:val="24"/>
          <w:rtl w:val="0"/>
        </w:rPr>
        <w:t xml:space="preserve">a. Once a firefighter receives their uniforms and equipment, it will be assigned in firehouse manager reporting system.  Upon the issuing and assigning in firehouse manager reporting system, the firefighter acknowledges that if it is damaged through willful negligence or abuse, lost or upon departure from the department, they will be held monetarily accountable for it.</w:t>
      </w:r>
    </w:p>
    <w:p w:rsidR="00000000" w:rsidDel="00000000" w:rsidP="00000000" w:rsidRDefault="00000000" w:rsidRPr="00000000" w14:paraId="00001350">
      <w:pPr>
        <w:spacing w:after="0" w:line="240" w:lineRule="auto"/>
        <w:ind w:firstLine="720"/>
        <w:rPr>
          <w:sz w:val="24"/>
          <w:szCs w:val="24"/>
        </w:rPr>
      </w:pPr>
      <w:r w:rsidDel="00000000" w:rsidR="00000000" w:rsidRPr="00000000">
        <w:rPr>
          <w:rtl w:val="0"/>
        </w:rPr>
      </w:r>
    </w:p>
    <w:p w:rsidR="00000000" w:rsidDel="00000000" w:rsidP="00000000" w:rsidRDefault="00000000" w:rsidRPr="00000000" w14:paraId="00001351">
      <w:pPr>
        <w:spacing w:after="0" w:line="240" w:lineRule="auto"/>
        <w:ind w:left="720" w:firstLine="0"/>
        <w:rPr>
          <w:sz w:val="24"/>
          <w:szCs w:val="24"/>
        </w:rPr>
      </w:pPr>
      <w:bookmarkStart w:colFirst="0" w:colLast="0" w:name="_heading=h.1fob9te" w:id="3"/>
      <w:bookmarkEnd w:id="3"/>
      <w:r w:rsidDel="00000000" w:rsidR="00000000" w:rsidRPr="00000000">
        <w:rPr>
          <w:sz w:val="24"/>
          <w:szCs w:val="24"/>
          <w:rtl w:val="0"/>
        </w:rPr>
        <w:t xml:space="preserve">b. During the third month of each quarter during station clean up, all firefighters must conduct a routine inspection of their uniforms and equipment.  The Equipment Manager will ensure that the Station Captains have proper inspection checklists.  Station Captains will distribute inspection checklists to the firefighters and return completed checklists to the Equipment Manager after the inventory has been completed.  All routine inspections must be completed no later than the last day of each quarter. </w:t>
      </w:r>
    </w:p>
    <w:p w:rsidR="00000000" w:rsidDel="00000000" w:rsidP="00000000" w:rsidRDefault="00000000" w:rsidRPr="00000000" w14:paraId="00001352">
      <w:pPr>
        <w:spacing w:after="0" w:line="240" w:lineRule="auto"/>
        <w:ind w:firstLine="720"/>
        <w:rPr>
          <w:sz w:val="24"/>
          <w:szCs w:val="24"/>
        </w:rPr>
      </w:pPr>
      <w:r w:rsidDel="00000000" w:rsidR="00000000" w:rsidRPr="00000000">
        <w:rPr>
          <w:rtl w:val="0"/>
        </w:rPr>
      </w:r>
    </w:p>
    <w:p w:rsidR="00000000" w:rsidDel="00000000" w:rsidP="00000000" w:rsidRDefault="00000000" w:rsidRPr="00000000" w14:paraId="00001353">
      <w:pPr>
        <w:spacing w:after="0" w:line="240" w:lineRule="auto"/>
        <w:ind w:left="720" w:firstLine="0"/>
        <w:rPr>
          <w:sz w:val="24"/>
          <w:szCs w:val="24"/>
        </w:rPr>
      </w:pPr>
      <w:r w:rsidDel="00000000" w:rsidR="00000000" w:rsidRPr="00000000">
        <w:rPr>
          <w:sz w:val="24"/>
          <w:szCs w:val="24"/>
          <w:rtl w:val="0"/>
        </w:rPr>
        <w:t xml:space="preserve">c. At the end of the year on the station clean-up day, all firefighters must conduct an advanced inspection of their uniforms and equipment.  The Equipment Manager will ensure that the Station Captains have proper inspection checklists.  Station Captains will distribute inspection checklists to the firefighters and return completed checklists to the Equipment Manager after the inventory has been completed.  All advanced inspections must be completed no later than the last day of the year. </w:t>
      </w:r>
    </w:p>
    <w:p w:rsidR="00000000" w:rsidDel="00000000" w:rsidP="00000000" w:rsidRDefault="00000000" w:rsidRPr="00000000" w14:paraId="00001354">
      <w:pPr>
        <w:spacing w:after="0" w:line="240" w:lineRule="auto"/>
        <w:rPr>
          <w:sz w:val="24"/>
          <w:szCs w:val="24"/>
        </w:rPr>
      </w:pPr>
      <w:r w:rsidDel="00000000" w:rsidR="00000000" w:rsidRPr="00000000">
        <w:rPr>
          <w:rtl w:val="0"/>
        </w:rPr>
      </w:r>
    </w:p>
    <w:p w:rsidR="00000000" w:rsidDel="00000000" w:rsidP="00000000" w:rsidRDefault="00000000" w:rsidRPr="00000000" w14:paraId="00001355">
      <w:pPr>
        <w:spacing w:after="0" w:line="240" w:lineRule="auto"/>
        <w:rPr>
          <w:sz w:val="24"/>
          <w:szCs w:val="24"/>
        </w:rPr>
      </w:pPr>
      <w:r w:rsidDel="00000000" w:rsidR="00000000" w:rsidRPr="00000000">
        <w:rPr>
          <w:sz w:val="24"/>
          <w:szCs w:val="24"/>
          <w:rtl w:val="0"/>
        </w:rPr>
        <w:t xml:space="preserve">6.  </w:t>
      </w:r>
      <w:r w:rsidDel="00000000" w:rsidR="00000000" w:rsidRPr="00000000">
        <w:rPr>
          <w:sz w:val="24"/>
          <w:szCs w:val="24"/>
          <w:u w:val="single"/>
          <w:rtl w:val="0"/>
        </w:rPr>
        <w:t xml:space="preserve">Uniform and Equipment Component List</w:t>
      </w:r>
      <w:r w:rsidDel="00000000" w:rsidR="00000000" w:rsidRPr="00000000">
        <w:rPr>
          <w:sz w:val="24"/>
          <w:szCs w:val="24"/>
          <w:rtl w:val="0"/>
        </w:rPr>
        <w:t xml:space="preserve">.</w:t>
      </w:r>
    </w:p>
    <w:p w:rsidR="00000000" w:rsidDel="00000000" w:rsidP="00000000" w:rsidRDefault="00000000" w:rsidRPr="00000000" w14:paraId="00001356">
      <w:pPr>
        <w:spacing w:after="0" w:line="240" w:lineRule="auto"/>
        <w:rPr>
          <w:sz w:val="24"/>
          <w:szCs w:val="24"/>
        </w:rPr>
      </w:pPr>
      <w:r w:rsidDel="00000000" w:rsidR="00000000" w:rsidRPr="00000000">
        <w:rPr>
          <w:rtl w:val="0"/>
        </w:rPr>
      </w:r>
    </w:p>
    <w:p w:rsidR="00000000" w:rsidDel="00000000" w:rsidP="00000000" w:rsidRDefault="00000000" w:rsidRPr="00000000" w14:paraId="00001357">
      <w:pPr>
        <w:spacing w:after="0" w:line="240" w:lineRule="auto"/>
        <w:rPr>
          <w:sz w:val="24"/>
          <w:szCs w:val="24"/>
        </w:rPr>
      </w:pPr>
      <w:r w:rsidDel="00000000" w:rsidR="00000000" w:rsidRPr="00000000">
        <w:rPr>
          <w:rtl w:val="0"/>
        </w:rPr>
      </w:r>
    </w:p>
    <w:p w:rsidR="00000000" w:rsidDel="00000000" w:rsidP="00000000" w:rsidRDefault="00000000" w:rsidRPr="00000000" w14:paraId="00001358">
      <w:pPr>
        <w:spacing w:after="0" w:line="240" w:lineRule="auto"/>
        <w:ind w:firstLine="720"/>
        <w:rPr>
          <w:sz w:val="24"/>
          <w:szCs w:val="24"/>
        </w:rPr>
      </w:pPr>
      <w:r w:rsidDel="00000000" w:rsidR="00000000" w:rsidRPr="00000000">
        <w:rPr>
          <w:sz w:val="24"/>
          <w:szCs w:val="24"/>
          <w:rtl w:val="0"/>
        </w:rPr>
        <w:t xml:space="preserve">a.         Class B Uniforms</w:t>
      </w:r>
    </w:p>
    <w:p w:rsidR="00000000" w:rsidDel="00000000" w:rsidP="00000000" w:rsidRDefault="00000000" w:rsidRPr="00000000" w14:paraId="00001359">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each 5.11 Taclight PDU long sleeve shirt or equivalent midnight navy in color</w:t>
      </w:r>
    </w:p>
    <w:p w:rsidR="00000000" w:rsidDel="00000000" w:rsidP="00000000" w:rsidRDefault="00000000" w:rsidRPr="00000000" w14:paraId="0000135A">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each 5.11 Taclight PDU pants midnight navy in color or equivalent </w:t>
      </w:r>
    </w:p>
    <w:p w:rsidR="00000000" w:rsidDel="00000000" w:rsidP="00000000" w:rsidRDefault="00000000" w:rsidRPr="00000000" w14:paraId="0000135B">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each 5.11 Tachlight pants midnight navy in color or equivalent (for daily response)</w:t>
      </w:r>
    </w:p>
    <w:p w:rsidR="00000000" w:rsidDel="00000000" w:rsidP="00000000" w:rsidRDefault="00000000" w:rsidRPr="00000000" w14:paraId="0000135C">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each silver Granbury Volunteer Fire Department Badge (a gold one will be issued to officers when promoted)</w:t>
      </w:r>
    </w:p>
    <w:p w:rsidR="00000000" w:rsidDel="00000000" w:rsidP="00000000" w:rsidRDefault="00000000" w:rsidRPr="00000000" w14:paraId="0000135D">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each 5.11 job shirt</w:t>
      </w:r>
    </w:p>
    <w:p w:rsidR="00000000" w:rsidDel="00000000" w:rsidP="00000000" w:rsidRDefault="00000000" w:rsidRPr="00000000" w14:paraId="0000135E">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each Belt </w:t>
      </w:r>
    </w:p>
    <w:p w:rsidR="00000000" w:rsidDel="00000000" w:rsidP="00000000" w:rsidRDefault="00000000" w:rsidRPr="00000000" w14:paraId="0000135F">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pair black work boots or black shoes</w:t>
      </w:r>
    </w:p>
    <w:p w:rsidR="00000000" w:rsidDel="00000000" w:rsidP="00000000" w:rsidRDefault="00000000" w:rsidRPr="00000000" w14:paraId="00001360">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each name badge for job shirt</w:t>
      </w:r>
    </w:p>
    <w:p w:rsidR="00000000" w:rsidDel="00000000" w:rsidP="00000000" w:rsidRDefault="00000000" w:rsidRPr="00000000" w14:paraId="00001361">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each EMS appropriate badge for medical identification </w:t>
      </w:r>
    </w:p>
    <w:p w:rsidR="00000000" w:rsidDel="00000000" w:rsidP="00000000" w:rsidRDefault="00000000" w:rsidRPr="00000000" w14:paraId="00001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63">
      <w:pPr>
        <w:spacing w:after="0" w:line="240" w:lineRule="auto"/>
        <w:ind w:firstLine="720"/>
        <w:rPr>
          <w:sz w:val="24"/>
          <w:szCs w:val="24"/>
        </w:rPr>
      </w:pPr>
      <w:r w:rsidDel="00000000" w:rsidR="00000000" w:rsidRPr="00000000">
        <w:rPr>
          <w:sz w:val="24"/>
          <w:szCs w:val="24"/>
          <w:rtl w:val="0"/>
        </w:rPr>
        <w:t xml:space="preserve">c. Structure Equipment</w:t>
      </w:r>
    </w:p>
    <w:p w:rsidR="00000000" w:rsidDel="00000000" w:rsidP="00000000" w:rsidRDefault="00000000" w:rsidRPr="00000000" w14:paraId="00001364">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each Granbury Volunteer t-shirt’s</w:t>
      </w:r>
    </w:p>
    <w:p w:rsidR="00000000" w:rsidDel="00000000" w:rsidP="00000000" w:rsidRDefault="00000000" w:rsidRPr="00000000" w14:paraId="00001365">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each Granbury Volunteer Fire long sleeve shirt</w:t>
      </w:r>
    </w:p>
    <w:p w:rsidR="00000000" w:rsidDel="00000000" w:rsidP="00000000" w:rsidRDefault="00000000" w:rsidRPr="00000000" w14:paraId="00001366">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each Granbury Volunteer Hoodie</w:t>
      </w:r>
    </w:p>
    <w:p w:rsidR="00000000" w:rsidDel="00000000" w:rsidP="00000000" w:rsidRDefault="00000000" w:rsidRPr="00000000" w14:paraId="00001367">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each Belt </w:t>
      </w:r>
    </w:p>
    <w:p w:rsidR="00000000" w:rsidDel="00000000" w:rsidP="00000000" w:rsidRDefault="00000000" w:rsidRPr="00000000" w14:paraId="00001368">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each Structure Bunker Pants</w:t>
      </w:r>
    </w:p>
    <w:p w:rsidR="00000000" w:rsidDel="00000000" w:rsidP="00000000" w:rsidRDefault="00000000" w:rsidRPr="00000000" w14:paraId="00001369">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each Structure Bunker Coat</w:t>
      </w:r>
    </w:p>
    <w:p w:rsidR="00000000" w:rsidDel="00000000" w:rsidP="00000000" w:rsidRDefault="00000000" w:rsidRPr="00000000" w14:paraId="0000136A">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each Nomex Hoods</w:t>
      </w:r>
    </w:p>
    <w:p w:rsidR="00000000" w:rsidDel="00000000" w:rsidP="00000000" w:rsidRDefault="00000000" w:rsidRPr="00000000" w14:paraId="0000136B">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each Structure Helmet</w:t>
      </w:r>
    </w:p>
    <w:p w:rsidR="00000000" w:rsidDel="00000000" w:rsidP="00000000" w:rsidRDefault="00000000" w:rsidRPr="00000000" w14:paraId="0000136C">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each SCBA Mask</w:t>
      </w:r>
    </w:p>
    <w:p w:rsidR="00000000" w:rsidDel="00000000" w:rsidP="00000000" w:rsidRDefault="00000000" w:rsidRPr="00000000" w14:paraId="0000136D">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each Mask Amplifier</w:t>
      </w:r>
    </w:p>
    <w:p w:rsidR="00000000" w:rsidDel="00000000" w:rsidP="00000000" w:rsidRDefault="00000000" w:rsidRPr="00000000" w14:paraId="0000136E">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pair Structure Gloves</w:t>
      </w:r>
    </w:p>
    <w:p w:rsidR="00000000" w:rsidDel="00000000" w:rsidP="00000000" w:rsidRDefault="00000000" w:rsidRPr="00000000" w14:paraId="0000136F">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pair Extraction Gloves</w:t>
      </w:r>
    </w:p>
    <w:p w:rsidR="00000000" w:rsidDel="00000000" w:rsidP="00000000" w:rsidRDefault="00000000" w:rsidRPr="00000000" w14:paraId="00001370">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each Granbury Volunteer Fire Department ID Badge</w:t>
      </w:r>
    </w:p>
    <w:p w:rsidR="00000000" w:rsidDel="00000000" w:rsidP="00000000" w:rsidRDefault="00000000" w:rsidRPr="00000000" w14:paraId="00001371">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each Safety Glasses</w:t>
      </w:r>
    </w:p>
    <w:p w:rsidR="00000000" w:rsidDel="00000000" w:rsidP="00000000" w:rsidRDefault="00000000" w:rsidRPr="00000000" w14:paraId="00001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7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74">
      <w:pPr>
        <w:tabs>
          <w:tab w:val="right" w:leader="none" w:pos="9360"/>
        </w:tabs>
        <w:spacing w:after="240" w:line="240" w:lineRule="auto"/>
        <w:rPr/>
      </w:pPr>
      <w:r w:rsidDel="00000000" w:rsidR="00000000" w:rsidRPr="00000000">
        <w:rPr>
          <w:rtl w:val="0"/>
        </w:rPr>
      </w:r>
    </w:p>
    <w:p w:rsidR="00000000" w:rsidDel="00000000" w:rsidP="00000000" w:rsidRDefault="00000000" w:rsidRPr="00000000" w14:paraId="00001375">
      <w:pPr>
        <w:tabs>
          <w:tab w:val="right" w:leader="none" w:pos="9360"/>
        </w:tabs>
        <w:spacing w:after="240" w:line="240" w:lineRule="auto"/>
        <w:rPr/>
      </w:pPr>
      <w:r w:rsidDel="00000000" w:rsidR="00000000" w:rsidRPr="00000000">
        <w:rPr>
          <w:rtl w:val="0"/>
        </w:rPr>
      </w:r>
    </w:p>
    <w:p w:rsidR="00000000" w:rsidDel="00000000" w:rsidP="00000000" w:rsidRDefault="00000000" w:rsidRPr="00000000" w14:paraId="00001376">
      <w:pPr>
        <w:tabs>
          <w:tab w:val="right" w:leader="none" w:pos="9360"/>
        </w:tabs>
        <w:spacing w:after="240" w:line="240" w:lineRule="auto"/>
        <w:rPr/>
      </w:pPr>
      <w:r w:rsidDel="00000000" w:rsidR="00000000" w:rsidRPr="00000000">
        <w:rPr>
          <w:rtl w:val="0"/>
        </w:rPr>
      </w:r>
    </w:p>
    <w:p w:rsidR="00000000" w:rsidDel="00000000" w:rsidP="00000000" w:rsidRDefault="00000000" w:rsidRPr="00000000" w14:paraId="00001377">
      <w:pPr>
        <w:tabs>
          <w:tab w:val="right" w:leader="none" w:pos="9360"/>
        </w:tabs>
        <w:spacing w:after="240" w:line="240" w:lineRule="auto"/>
        <w:rPr/>
      </w:pPr>
      <w:r w:rsidDel="00000000" w:rsidR="00000000" w:rsidRPr="00000000">
        <w:rPr>
          <w:rtl w:val="0"/>
        </w:rPr>
      </w:r>
    </w:p>
    <w:p w:rsidR="00000000" w:rsidDel="00000000" w:rsidP="00000000" w:rsidRDefault="00000000" w:rsidRPr="00000000" w14:paraId="00001378">
      <w:pPr>
        <w:tabs>
          <w:tab w:val="right" w:leader="none" w:pos="9360"/>
        </w:tabs>
        <w:spacing w:after="240" w:line="240" w:lineRule="auto"/>
        <w:rPr/>
      </w:pPr>
      <w:r w:rsidDel="00000000" w:rsidR="00000000" w:rsidRPr="00000000">
        <w:rPr>
          <w:rtl w:val="0"/>
        </w:rPr>
      </w:r>
    </w:p>
    <w:p w:rsidR="00000000" w:rsidDel="00000000" w:rsidP="00000000" w:rsidRDefault="00000000" w:rsidRPr="00000000" w14:paraId="00001379">
      <w:pPr>
        <w:tabs>
          <w:tab w:val="right" w:leader="none" w:pos="9360"/>
        </w:tabs>
        <w:spacing w:after="240" w:line="240" w:lineRule="auto"/>
        <w:rPr/>
      </w:pPr>
      <w:r w:rsidDel="00000000" w:rsidR="00000000" w:rsidRPr="00000000">
        <w:rPr>
          <w:rtl w:val="0"/>
        </w:rPr>
      </w:r>
    </w:p>
    <w:p w:rsidR="00000000" w:rsidDel="00000000" w:rsidP="00000000" w:rsidRDefault="00000000" w:rsidRPr="00000000" w14:paraId="0000137A">
      <w:pPr>
        <w:tabs>
          <w:tab w:val="right" w:leader="none" w:pos="9360"/>
        </w:tabs>
        <w:spacing w:after="240" w:line="240" w:lineRule="auto"/>
        <w:rPr/>
      </w:pPr>
      <w:r w:rsidDel="00000000" w:rsidR="00000000" w:rsidRPr="00000000">
        <w:rPr>
          <w:rtl w:val="0"/>
        </w:rPr>
      </w:r>
    </w:p>
    <w:p w:rsidR="00000000" w:rsidDel="00000000" w:rsidP="00000000" w:rsidRDefault="00000000" w:rsidRPr="00000000" w14:paraId="0000137B">
      <w:pPr>
        <w:spacing w:after="0" w:line="240" w:lineRule="auto"/>
        <w:jc w:val="both"/>
        <w:rPr/>
      </w:pPr>
      <w:r w:rsidDel="00000000" w:rsidR="00000000" w:rsidRPr="00000000">
        <w:rPr>
          <w:rtl w:val="0"/>
        </w:rPr>
      </w:r>
    </w:p>
    <w:tbl>
      <w:tblPr>
        <w:tblStyle w:val="Table6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137C">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24"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137F">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1380">
            <w:pPr>
              <w:spacing w:after="0" w:line="240" w:lineRule="auto"/>
              <w:rPr>
                <w:b w:val="1"/>
                <w:color w:val="4d4d4d"/>
                <w:sz w:val="24"/>
                <w:szCs w:val="24"/>
              </w:rPr>
            </w:pPr>
            <w:r w:rsidDel="00000000" w:rsidR="00000000" w:rsidRPr="00000000">
              <w:rPr>
                <w:b w:val="1"/>
                <w:color w:val="4d4d4d"/>
                <w:sz w:val="24"/>
                <w:szCs w:val="24"/>
                <w:rtl w:val="0"/>
              </w:rPr>
              <w:t xml:space="preserve">SOG Title: Use of Department Owned Property</w:t>
            </w:r>
          </w:p>
        </w:tc>
      </w:tr>
      <w:tr>
        <w:trPr>
          <w:cantSplit w:val="0"/>
          <w:tblHeader w:val="0"/>
        </w:trPr>
        <w:tc>
          <w:tcPr>
            <w:vMerge w:val="continue"/>
            <w:shd w:fill="auto" w:val="clear"/>
            <w:vAlign w:val="center"/>
          </w:tcPr>
          <w:p w:rsidR="00000000" w:rsidDel="00000000" w:rsidP="00000000" w:rsidRDefault="00000000" w:rsidRPr="00000000" w14:paraId="00001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1383">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1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1386">
            <w:pPr>
              <w:spacing w:after="0" w:line="240" w:lineRule="auto"/>
              <w:rPr>
                <w:b w:val="1"/>
                <w:color w:val="4d4d4d"/>
                <w:sz w:val="24"/>
                <w:szCs w:val="24"/>
              </w:rPr>
            </w:pPr>
            <w:r w:rsidDel="00000000" w:rsidR="00000000" w:rsidRPr="00000000">
              <w:rPr>
                <w:b w:val="1"/>
                <w:color w:val="4d4d4d"/>
                <w:sz w:val="24"/>
                <w:szCs w:val="24"/>
                <w:rtl w:val="0"/>
              </w:rPr>
              <w:t xml:space="preserve">Original Date: 2/2/20</w:t>
            </w:r>
          </w:p>
        </w:tc>
        <w:tc>
          <w:tcPr>
            <w:shd w:fill="auto" w:val="clear"/>
          </w:tcPr>
          <w:p w:rsidR="00000000" w:rsidDel="00000000" w:rsidP="00000000" w:rsidRDefault="00000000" w:rsidRPr="00000000" w14:paraId="00001387">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1388">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138B">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138C">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Use of Department Owned Property</w:t>
      </w:r>
    </w:p>
    <w:p w:rsidR="00000000" w:rsidDel="00000000" w:rsidP="00000000" w:rsidRDefault="00000000" w:rsidRPr="00000000" w14:paraId="0000138D">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138E">
      <w:pPr>
        <w:spacing w:after="0" w:line="240" w:lineRule="auto"/>
        <w:jc w:val="center"/>
        <w:rPr>
          <w:b w:val="1"/>
          <w:color w:val="4d4d4d"/>
          <w:sz w:val="28"/>
          <w:szCs w:val="28"/>
          <w:u w:val="single"/>
        </w:rPr>
      </w:pPr>
      <w:r w:rsidDel="00000000" w:rsidR="00000000" w:rsidRPr="00000000">
        <w:rPr>
          <w:b w:val="1"/>
          <w:color w:val="4d4d4d"/>
          <w:sz w:val="28"/>
          <w:szCs w:val="28"/>
        </w:rPr>
        <w:drawing>
          <wp:inline distB="0" distT="0" distL="0" distR="0">
            <wp:extent cx="1807845" cy="2519680"/>
            <wp:effectExtent b="0" l="0" r="0" t="0"/>
            <wp:docPr descr="C:\Users\mhohon\AppData\Local\Microsoft\Windows\INetCache\Content.MSO\504DA20F.tmp" id="323" name="image28.jpg"/>
            <a:graphic>
              <a:graphicData uri="http://schemas.openxmlformats.org/drawingml/2006/picture">
                <pic:pic>
                  <pic:nvPicPr>
                    <pic:cNvPr descr="C:\Users\mhohon\AppData\Local\Microsoft\Windows\INetCache\Content.MSO\504DA20F.tmp" id="0" name="image28.jpg"/>
                    <pic:cNvPicPr preferRelativeResize="0"/>
                  </pic:nvPicPr>
                  <pic:blipFill>
                    <a:blip r:embed="rId59"/>
                    <a:srcRect b="0" l="0" r="0" t="0"/>
                    <a:stretch>
                      <a:fillRect/>
                    </a:stretch>
                  </pic:blipFill>
                  <pic:spPr>
                    <a:xfrm>
                      <a:off x="0" y="0"/>
                      <a:ext cx="1807845" cy="2519680"/>
                    </a:xfrm>
                    <a:prstGeom prst="rect"/>
                    <a:ln/>
                  </pic:spPr>
                </pic:pic>
              </a:graphicData>
            </a:graphic>
          </wp:inline>
        </w:drawing>
      </w:r>
      <w:r w:rsidDel="00000000" w:rsidR="00000000" w:rsidRPr="00000000">
        <w:rPr>
          <w:rtl w:val="0"/>
        </w:rPr>
      </w:r>
    </w:p>
    <w:p w:rsidR="00000000" w:rsidDel="00000000" w:rsidP="00000000" w:rsidRDefault="00000000" w:rsidRPr="00000000" w14:paraId="0000138F">
      <w:pPr>
        <w:spacing w:after="0" w:line="240" w:lineRule="auto"/>
        <w:rPr>
          <w:b w:val="1"/>
          <w:u w:val="single"/>
        </w:rPr>
      </w:pPr>
      <w:r w:rsidDel="00000000" w:rsidR="00000000" w:rsidRPr="00000000">
        <w:rPr>
          <w:rtl w:val="0"/>
        </w:rPr>
      </w:r>
    </w:p>
    <w:p w:rsidR="00000000" w:rsidDel="00000000" w:rsidP="00000000" w:rsidRDefault="00000000" w:rsidRPr="00000000" w14:paraId="00001390">
      <w:pPr>
        <w:spacing w:after="0" w:line="240" w:lineRule="auto"/>
        <w:rPr>
          <w:b w:val="1"/>
          <w:sz w:val="24"/>
          <w:szCs w:val="24"/>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 </w:t>
      </w:r>
      <w:r w:rsidDel="00000000" w:rsidR="00000000" w:rsidRPr="00000000">
        <w:rPr>
          <w:sz w:val="24"/>
          <w:szCs w:val="24"/>
          <w:rtl w:val="0"/>
        </w:rPr>
        <w:t xml:space="preserve">Members may request the use of Granbury Volunteer Fire Department property for their own personal use.</w:t>
      </w:r>
      <w:r w:rsidDel="00000000" w:rsidR="00000000" w:rsidRPr="00000000">
        <w:rPr>
          <w:rtl w:val="0"/>
        </w:rPr>
      </w:r>
    </w:p>
    <w:p w:rsidR="00000000" w:rsidDel="00000000" w:rsidP="00000000" w:rsidRDefault="00000000" w:rsidRPr="00000000" w14:paraId="00001391">
      <w:pPr>
        <w:spacing w:after="0" w:line="240" w:lineRule="auto"/>
        <w:rPr>
          <w:sz w:val="24"/>
          <w:szCs w:val="24"/>
        </w:rPr>
      </w:pPr>
      <w:r w:rsidDel="00000000" w:rsidR="00000000" w:rsidRPr="00000000">
        <w:rPr>
          <w:rtl w:val="0"/>
        </w:rPr>
      </w:r>
    </w:p>
    <w:p w:rsidR="00000000" w:rsidDel="00000000" w:rsidP="00000000" w:rsidRDefault="00000000" w:rsidRPr="00000000" w14:paraId="00001392">
      <w:pPr>
        <w:spacing w:after="0" w:line="240" w:lineRule="auto"/>
        <w:rPr>
          <w:b w:val="1"/>
          <w:sz w:val="24"/>
          <w:szCs w:val="24"/>
        </w:rPr>
      </w:pPr>
      <w:r w:rsidDel="00000000" w:rsidR="00000000" w:rsidRPr="00000000">
        <w:rPr>
          <w:b w:val="1"/>
          <w:sz w:val="24"/>
          <w:szCs w:val="24"/>
          <w:u w:val="single"/>
          <w:rtl w:val="0"/>
        </w:rPr>
        <w:t xml:space="preserve">Special Procedures</w:t>
      </w:r>
      <w:r w:rsidDel="00000000" w:rsidR="00000000" w:rsidRPr="00000000">
        <w:rPr>
          <w:b w:val="1"/>
          <w:sz w:val="24"/>
          <w:szCs w:val="24"/>
          <w:rtl w:val="0"/>
        </w:rPr>
        <w:t xml:space="preserve">:</w:t>
      </w:r>
    </w:p>
    <w:p w:rsidR="00000000" w:rsidDel="00000000" w:rsidP="00000000" w:rsidRDefault="00000000" w:rsidRPr="00000000" w14:paraId="00001393">
      <w:pPr>
        <w:spacing w:after="0" w:line="240" w:lineRule="auto"/>
        <w:rPr>
          <w:sz w:val="24"/>
          <w:szCs w:val="24"/>
        </w:rPr>
      </w:pPr>
      <w:r w:rsidDel="00000000" w:rsidR="00000000" w:rsidRPr="00000000">
        <w:rPr>
          <w:sz w:val="24"/>
          <w:szCs w:val="24"/>
          <w:rtl w:val="0"/>
        </w:rPr>
        <w:t xml:space="preserve">The member making the request must:</w:t>
      </w:r>
    </w:p>
    <w:p w:rsidR="00000000" w:rsidDel="00000000" w:rsidP="00000000" w:rsidRDefault="00000000" w:rsidRPr="00000000" w14:paraId="0000139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Notify a Captain</w:t>
      </w:r>
    </w:p>
    <w:p w:rsidR="00000000" w:rsidDel="00000000" w:rsidP="00000000" w:rsidRDefault="00000000" w:rsidRPr="00000000" w14:paraId="0000139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State what their intended use of the equipment is</w:t>
      </w:r>
    </w:p>
    <w:p w:rsidR="00000000" w:rsidDel="00000000" w:rsidP="00000000" w:rsidRDefault="00000000" w:rsidRPr="00000000" w14:paraId="0000139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 that if they break or loose the equipment, then that person is responsible for its replacement at their own cost</w:t>
      </w:r>
    </w:p>
    <w:p w:rsidR="00000000" w:rsidDel="00000000" w:rsidP="00000000" w:rsidRDefault="00000000" w:rsidRPr="00000000" w14:paraId="0000139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Return the equipment in a proper time</w:t>
      </w:r>
    </w:p>
    <w:p w:rsidR="00000000" w:rsidDel="00000000" w:rsidP="00000000" w:rsidRDefault="00000000" w:rsidRPr="00000000" w14:paraId="0000139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Return the equipment cleaned and ready for service</w:t>
      </w:r>
    </w:p>
    <w:p w:rsidR="00000000" w:rsidDel="00000000" w:rsidP="00000000" w:rsidRDefault="00000000" w:rsidRPr="00000000" w14:paraId="00001399">
      <w:pPr>
        <w:spacing w:after="0" w:line="240" w:lineRule="auto"/>
        <w:jc w:val="center"/>
        <w:rPr>
          <w:i w:val="1"/>
          <w:color w:val="ff0000"/>
          <w:sz w:val="24"/>
          <w:szCs w:val="24"/>
        </w:rPr>
      </w:pPr>
      <w:r w:rsidDel="00000000" w:rsidR="00000000" w:rsidRPr="00000000">
        <w:rPr>
          <w:rtl w:val="0"/>
        </w:rPr>
      </w:r>
    </w:p>
    <w:p w:rsidR="00000000" w:rsidDel="00000000" w:rsidP="00000000" w:rsidRDefault="00000000" w:rsidRPr="00000000" w14:paraId="0000139A">
      <w:pPr>
        <w:spacing w:after="0" w:line="240" w:lineRule="auto"/>
        <w:jc w:val="center"/>
        <w:rPr>
          <w:i w:val="1"/>
          <w:color w:val="ff0000"/>
          <w:sz w:val="24"/>
          <w:szCs w:val="24"/>
        </w:rPr>
      </w:pPr>
      <w:r w:rsidDel="00000000" w:rsidR="00000000" w:rsidRPr="00000000">
        <w:rPr>
          <w:i w:val="1"/>
          <w:color w:val="ff0000"/>
          <w:sz w:val="24"/>
          <w:szCs w:val="24"/>
          <w:rtl w:val="0"/>
        </w:rPr>
        <w:t xml:space="preserve">Under no circumstances is the member allowed to keep the equipment for longer than the agreed return time stated upon making the initial request.</w:t>
      </w:r>
    </w:p>
    <w:p w:rsidR="00000000" w:rsidDel="00000000" w:rsidP="00000000" w:rsidRDefault="00000000" w:rsidRPr="00000000" w14:paraId="0000139B">
      <w:pPr>
        <w:spacing w:after="0" w:line="240" w:lineRule="auto"/>
        <w:jc w:val="center"/>
        <w:rPr>
          <w:i w:val="1"/>
          <w:color w:val="ff0000"/>
          <w:sz w:val="24"/>
          <w:szCs w:val="24"/>
        </w:rPr>
      </w:pPr>
      <w:r w:rsidDel="00000000" w:rsidR="00000000" w:rsidRPr="00000000">
        <w:rPr>
          <w:rtl w:val="0"/>
        </w:rPr>
      </w:r>
    </w:p>
    <w:p w:rsidR="00000000" w:rsidDel="00000000" w:rsidP="00000000" w:rsidRDefault="00000000" w:rsidRPr="00000000" w14:paraId="0000139C">
      <w:pPr>
        <w:spacing w:after="0" w:line="240" w:lineRule="auto"/>
        <w:jc w:val="center"/>
        <w:rPr>
          <w:i w:val="1"/>
          <w:color w:val="ff0000"/>
          <w:sz w:val="24"/>
          <w:szCs w:val="24"/>
        </w:rPr>
      </w:pPr>
      <w:r w:rsidDel="00000000" w:rsidR="00000000" w:rsidRPr="00000000">
        <w:rPr>
          <w:i w:val="1"/>
          <w:color w:val="ff0000"/>
          <w:sz w:val="24"/>
          <w:szCs w:val="24"/>
          <w:rtl w:val="0"/>
        </w:rPr>
        <w:t xml:space="preserve">The officer approving the request assumes all responsibility for the return of the equipment loaned.</w:t>
      </w:r>
    </w:p>
    <w:p w:rsidR="00000000" w:rsidDel="00000000" w:rsidP="00000000" w:rsidRDefault="00000000" w:rsidRPr="00000000" w14:paraId="0000139D">
      <w:pPr>
        <w:spacing w:after="0" w:line="240" w:lineRule="auto"/>
        <w:jc w:val="center"/>
        <w:rPr>
          <w:i w:val="1"/>
          <w:color w:val="ff0000"/>
          <w:sz w:val="24"/>
          <w:szCs w:val="24"/>
        </w:rPr>
      </w:pPr>
      <w:r w:rsidDel="00000000" w:rsidR="00000000" w:rsidRPr="00000000">
        <w:rPr>
          <w:rtl w:val="0"/>
        </w:rPr>
      </w:r>
    </w:p>
    <w:p w:rsidR="00000000" w:rsidDel="00000000" w:rsidP="00000000" w:rsidRDefault="00000000" w:rsidRPr="00000000" w14:paraId="0000139E">
      <w:pPr>
        <w:spacing w:after="0" w:line="240" w:lineRule="auto"/>
        <w:jc w:val="both"/>
        <w:rPr/>
      </w:pPr>
      <w:r w:rsidDel="00000000" w:rsidR="00000000" w:rsidRPr="00000000">
        <w:rPr>
          <w:rtl w:val="0"/>
        </w:rPr>
      </w:r>
    </w:p>
    <w:tbl>
      <w:tblPr>
        <w:tblStyle w:val="Table6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3"/>
        <w:gridCol w:w="3633"/>
        <w:gridCol w:w="4124"/>
        <w:tblGridChange w:id="0">
          <w:tblGrid>
            <w:gridCol w:w="1593"/>
            <w:gridCol w:w="3633"/>
            <w:gridCol w:w="4124"/>
          </w:tblGrid>
        </w:tblGridChange>
      </w:tblGrid>
      <w:tr>
        <w:trPr>
          <w:cantSplit w:val="0"/>
          <w:tblHeader w:val="0"/>
        </w:trPr>
        <w:tc>
          <w:tcPr>
            <w:gridSpan w:val="3"/>
            <w:shd w:fill="auto" w:val="clear"/>
          </w:tcPr>
          <w:p w:rsidR="00000000" w:rsidDel="00000000" w:rsidP="00000000" w:rsidRDefault="00000000" w:rsidRPr="00000000" w14:paraId="0000139F">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25"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13A2">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13A3">
            <w:pPr>
              <w:spacing w:after="0" w:line="240" w:lineRule="auto"/>
              <w:rPr>
                <w:b w:val="1"/>
                <w:color w:val="4d4d4d"/>
                <w:sz w:val="24"/>
                <w:szCs w:val="24"/>
              </w:rPr>
            </w:pPr>
            <w:r w:rsidDel="00000000" w:rsidR="00000000" w:rsidRPr="00000000">
              <w:rPr>
                <w:b w:val="1"/>
                <w:color w:val="4d4d4d"/>
                <w:sz w:val="24"/>
                <w:szCs w:val="24"/>
                <w:rtl w:val="0"/>
              </w:rPr>
              <w:t xml:space="preserve">SOG Title: Vehicle Safe Operations</w:t>
            </w:r>
          </w:p>
        </w:tc>
      </w:tr>
      <w:tr>
        <w:trPr>
          <w:cantSplit w:val="0"/>
          <w:tblHeader w:val="0"/>
        </w:trPr>
        <w:tc>
          <w:tcPr>
            <w:vMerge w:val="continue"/>
            <w:shd w:fill="auto" w:val="clear"/>
            <w:vAlign w:val="center"/>
          </w:tcPr>
          <w:p w:rsidR="00000000" w:rsidDel="00000000" w:rsidP="00000000" w:rsidRDefault="00000000" w:rsidRPr="00000000" w14:paraId="00001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13A6">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1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13A9">
            <w:pPr>
              <w:spacing w:after="0" w:line="240" w:lineRule="auto"/>
              <w:rPr>
                <w:b w:val="1"/>
                <w:color w:val="4d4d4d"/>
                <w:sz w:val="24"/>
                <w:szCs w:val="24"/>
              </w:rPr>
            </w:pPr>
            <w:r w:rsidDel="00000000" w:rsidR="00000000" w:rsidRPr="00000000">
              <w:rPr>
                <w:b w:val="1"/>
                <w:color w:val="4d4d4d"/>
                <w:sz w:val="24"/>
                <w:szCs w:val="24"/>
                <w:rtl w:val="0"/>
              </w:rPr>
              <w:t xml:space="preserve">Original Date:1/25/20</w:t>
            </w:r>
          </w:p>
        </w:tc>
        <w:tc>
          <w:tcPr>
            <w:shd w:fill="auto" w:val="clear"/>
          </w:tcPr>
          <w:p w:rsidR="00000000" w:rsidDel="00000000" w:rsidP="00000000" w:rsidRDefault="00000000" w:rsidRPr="00000000" w14:paraId="000013AA">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13AB">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13AE">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13AF">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Vehicle Safe Operations</w:t>
      </w:r>
    </w:p>
    <w:p w:rsidR="00000000" w:rsidDel="00000000" w:rsidP="00000000" w:rsidRDefault="00000000" w:rsidRPr="00000000" w14:paraId="000013B0">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13B1">
      <w:pPr>
        <w:spacing w:after="0" w:line="240" w:lineRule="auto"/>
        <w:rPr>
          <w:b w:val="1"/>
          <w:sz w:val="24"/>
          <w:szCs w:val="24"/>
          <w:u w:val="single"/>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 </w:t>
      </w:r>
      <w:r w:rsidDel="00000000" w:rsidR="00000000" w:rsidRPr="00000000">
        <w:rPr>
          <w:sz w:val="24"/>
          <w:szCs w:val="24"/>
          <w:rtl w:val="0"/>
        </w:rPr>
        <w:t xml:space="preserve">To provide a guideline to emergency vehicle driver/operators, officers and all personnel involved in movement and direction of emergency vehicles.</w:t>
      </w:r>
      <w:r w:rsidDel="00000000" w:rsidR="00000000" w:rsidRPr="00000000">
        <w:rPr>
          <w:rtl w:val="0"/>
        </w:rPr>
      </w:r>
    </w:p>
    <w:p w:rsidR="00000000" w:rsidDel="00000000" w:rsidP="00000000" w:rsidRDefault="00000000" w:rsidRPr="00000000" w14:paraId="000013B2">
      <w:pPr>
        <w:spacing w:after="0" w:line="240" w:lineRule="auto"/>
        <w:rPr>
          <w:sz w:val="24"/>
          <w:szCs w:val="24"/>
        </w:rPr>
      </w:pPr>
      <w:r w:rsidDel="00000000" w:rsidR="00000000" w:rsidRPr="00000000">
        <w:rPr>
          <w:rtl w:val="0"/>
        </w:rPr>
      </w:r>
    </w:p>
    <w:p w:rsidR="00000000" w:rsidDel="00000000" w:rsidP="00000000" w:rsidRDefault="00000000" w:rsidRPr="00000000" w14:paraId="000013B3">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13B4">
      <w:pPr>
        <w:numPr>
          <w:ilvl w:val="0"/>
          <w:numId w:val="32"/>
        </w:numPr>
        <w:spacing w:after="0" w:line="240" w:lineRule="auto"/>
        <w:ind w:left="720" w:hanging="360"/>
        <w:rPr>
          <w:sz w:val="24"/>
          <w:szCs w:val="24"/>
        </w:rPr>
      </w:pPr>
      <w:r w:rsidDel="00000000" w:rsidR="00000000" w:rsidRPr="00000000">
        <w:rPr>
          <w:sz w:val="24"/>
          <w:szCs w:val="24"/>
          <w:rtl w:val="0"/>
        </w:rPr>
        <w:t xml:space="preserve">Granbury Volunteer Fire Department vehicles will be operated in a fashion that contributes to the safety of all persons and property.</w:t>
      </w:r>
    </w:p>
    <w:p w:rsidR="00000000" w:rsidDel="00000000" w:rsidP="00000000" w:rsidRDefault="00000000" w:rsidRPr="00000000" w14:paraId="000013B5">
      <w:pPr>
        <w:numPr>
          <w:ilvl w:val="0"/>
          <w:numId w:val="32"/>
        </w:numPr>
        <w:spacing w:after="0" w:line="240" w:lineRule="auto"/>
        <w:ind w:left="720" w:hanging="360"/>
        <w:rPr>
          <w:sz w:val="24"/>
          <w:szCs w:val="24"/>
        </w:rPr>
      </w:pPr>
      <w:r w:rsidDel="00000000" w:rsidR="00000000" w:rsidRPr="00000000">
        <w:rPr>
          <w:sz w:val="24"/>
          <w:szCs w:val="24"/>
          <w:rtl w:val="0"/>
        </w:rPr>
        <w:t xml:space="preserve">All vehicles, including personal vehicles will be operated in compliance with The City of Granbury and State of Texas General Statutes.</w:t>
      </w:r>
    </w:p>
    <w:p w:rsidR="00000000" w:rsidDel="00000000" w:rsidP="00000000" w:rsidRDefault="00000000" w:rsidRPr="00000000" w14:paraId="000013B6">
      <w:pPr>
        <w:numPr>
          <w:ilvl w:val="0"/>
          <w:numId w:val="32"/>
        </w:numPr>
        <w:spacing w:after="0" w:line="240" w:lineRule="auto"/>
        <w:ind w:left="720" w:hanging="360"/>
        <w:rPr>
          <w:sz w:val="24"/>
          <w:szCs w:val="24"/>
        </w:rPr>
      </w:pPr>
      <w:r w:rsidDel="00000000" w:rsidR="00000000" w:rsidRPr="00000000">
        <w:rPr>
          <w:sz w:val="24"/>
          <w:szCs w:val="24"/>
          <w:rtl w:val="0"/>
        </w:rPr>
        <w:t xml:space="preserve">Operators of Granbury Volunteer Fire Department vehicles will be directly responsible for the safe and sensible operation of the vehicles wider all circumstances. When the driver is under the supervision of an officer, that officer will also assume responsibility for the actions of the driver.</w:t>
      </w:r>
    </w:p>
    <w:p w:rsidR="00000000" w:rsidDel="00000000" w:rsidP="00000000" w:rsidRDefault="00000000" w:rsidRPr="00000000" w14:paraId="000013B7">
      <w:pPr>
        <w:numPr>
          <w:ilvl w:val="0"/>
          <w:numId w:val="32"/>
        </w:numPr>
        <w:spacing w:after="0" w:line="240" w:lineRule="auto"/>
        <w:ind w:left="720" w:hanging="360"/>
        <w:rPr>
          <w:sz w:val="24"/>
          <w:szCs w:val="24"/>
        </w:rPr>
      </w:pPr>
      <w:r w:rsidDel="00000000" w:rsidR="00000000" w:rsidRPr="00000000">
        <w:rPr>
          <w:sz w:val="24"/>
          <w:szCs w:val="24"/>
          <w:rtl w:val="0"/>
        </w:rPr>
        <w:t xml:space="preserve">Drivers will not move fire department vehicles until all personnel are seated and secured with seat belts or in approved riding positions. EMS personnel actively performing medical care in the ambulance while the vehicle is in motion will be secured by a seat belt to the extent to allow effective application of such emergency medical care.</w:t>
      </w:r>
    </w:p>
    <w:p w:rsidR="00000000" w:rsidDel="00000000" w:rsidP="00000000" w:rsidRDefault="00000000" w:rsidRPr="00000000" w14:paraId="000013B8">
      <w:pPr>
        <w:numPr>
          <w:ilvl w:val="0"/>
          <w:numId w:val="32"/>
        </w:numPr>
        <w:spacing w:after="0" w:line="240" w:lineRule="auto"/>
        <w:ind w:left="720" w:hanging="360"/>
        <w:rPr>
          <w:sz w:val="24"/>
          <w:szCs w:val="24"/>
        </w:rPr>
      </w:pPr>
      <w:r w:rsidDel="00000000" w:rsidR="00000000" w:rsidRPr="00000000">
        <w:rPr>
          <w:sz w:val="24"/>
          <w:szCs w:val="24"/>
          <w:rtl w:val="0"/>
        </w:rPr>
        <w:t xml:space="preserve">Under no circumstances will any personnel ride on a moving vehicle in any position other than approved riding positions.</w:t>
      </w:r>
    </w:p>
    <w:p w:rsidR="00000000" w:rsidDel="00000000" w:rsidP="00000000" w:rsidRDefault="00000000" w:rsidRPr="00000000" w14:paraId="000013B9">
      <w:pPr>
        <w:numPr>
          <w:ilvl w:val="0"/>
          <w:numId w:val="32"/>
        </w:numPr>
        <w:spacing w:after="0" w:line="240" w:lineRule="auto"/>
        <w:ind w:left="720" w:hanging="360"/>
        <w:rPr>
          <w:sz w:val="24"/>
          <w:szCs w:val="24"/>
        </w:rPr>
      </w:pPr>
      <w:r w:rsidDel="00000000" w:rsidR="00000000" w:rsidRPr="00000000">
        <w:rPr>
          <w:sz w:val="24"/>
          <w:szCs w:val="24"/>
          <w:rtl w:val="0"/>
        </w:rPr>
        <w:t xml:space="preserve">Code 1 responses are defined as the use of emergency lights and audible warning devices with the optional use of air horns while en-route to an emergency incident.</w:t>
      </w:r>
    </w:p>
    <w:p w:rsidR="00000000" w:rsidDel="00000000" w:rsidP="00000000" w:rsidRDefault="00000000" w:rsidRPr="00000000" w14:paraId="000013BA">
      <w:pPr>
        <w:numPr>
          <w:ilvl w:val="0"/>
          <w:numId w:val="32"/>
        </w:numPr>
        <w:spacing w:after="0" w:line="240" w:lineRule="auto"/>
        <w:ind w:left="720" w:hanging="360"/>
        <w:rPr>
          <w:sz w:val="24"/>
          <w:szCs w:val="24"/>
        </w:rPr>
      </w:pPr>
      <w:r w:rsidDel="00000000" w:rsidR="00000000" w:rsidRPr="00000000">
        <w:rPr>
          <w:sz w:val="24"/>
          <w:szCs w:val="24"/>
          <w:rtl w:val="0"/>
        </w:rPr>
        <w:t xml:space="preserve">Code 2 responses are defined as responding with the flow of traffic without the use of emergency lights and audible warning devices.</w:t>
      </w:r>
    </w:p>
    <w:p w:rsidR="00000000" w:rsidDel="00000000" w:rsidP="00000000" w:rsidRDefault="00000000" w:rsidRPr="00000000" w14:paraId="000013BB">
      <w:pPr>
        <w:spacing w:after="0" w:line="240" w:lineRule="auto"/>
        <w:rPr>
          <w:sz w:val="24"/>
          <w:szCs w:val="24"/>
        </w:rPr>
      </w:pPr>
      <w:r w:rsidDel="00000000" w:rsidR="00000000" w:rsidRPr="00000000">
        <w:rPr>
          <w:rtl w:val="0"/>
        </w:rPr>
      </w:r>
    </w:p>
    <w:p w:rsidR="00000000" w:rsidDel="00000000" w:rsidP="00000000" w:rsidRDefault="00000000" w:rsidRPr="00000000" w14:paraId="000013BC">
      <w:pPr>
        <w:spacing w:after="0" w:line="240" w:lineRule="auto"/>
        <w:rPr>
          <w:b w:val="1"/>
          <w:sz w:val="24"/>
          <w:szCs w:val="24"/>
        </w:rPr>
      </w:pPr>
      <w:r w:rsidDel="00000000" w:rsidR="00000000" w:rsidRPr="00000000">
        <w:rPr>
          <w:b w:val="1"/>
          <w:sz w:val="24"/>
          <w:szCs w:val="24"/>
          <w:rtl w:val="0"/>
        </w:rPr>
        <w:t xml:space="preserve">Emergency Response</w:t>
      </w:r>
    </w:p>
    <w:p w:rsidR="00000000" w:rsidDel="00000000" w:rsidP="00000000" w:rsidRDefault="00000000" w:rsidRPr="00000000" w14:paraId="000013BD">
      <w:pPr>
        <w:numPr>
          <w:ilvl w:val="0"/>
          <w:numId w:val="35"/>
        </w:numPr>
        <w:spacing w:after="0" w:line="240" w:lineRule="auto"/>
        <w:ind w:left="720" w:hanging="360"/>
        <w:rPr>
          <w:sz w:val="24"/>
          <w:szCs w:val="24"/>
        </w:rPr>
      </w:pPr>
      <w:r w:rsidDel="00000000" w:rsidR="00000000" w:rsidRPr="00000000">
        <w:rPr>
          <w:sz w:val="24"/>
          <w:szCs w:val="24"/>
          <w:rtl w:val="0"/>
        </w:rPr>
        <w:t xml:space="preserve">Departing the Station</w:t>
      </w:r>
    </w:p>
    <w:p w:rsidR="00000000" w:rsidDel="00000000" w:rsidP="00000000" w:rsidRDefault="00000000" w:rsidRPr="00000000" w14:paraId="000013BE">
      <w:pPr>
        <w:numPr>
          <w:ilvl w:val="1"/>
          <w:numId w:val="35"/>
        </w:numPr>
        <w:spacing w:after="0" w:line="240" w:lineRule="auto"/>
        <w:ind w:left="1440" w:hanging="360"/>
        <w:rPr>
          <w:sz w:val="24"/>
          <w:szCs w:val="24"/>
        </w:rPr>
      </w:pPr>
      <w:r w:rsidDel="00000000" w:rsidR="00000000" w:rsidRPr="00000000">
        <w:rPr>
          <w:sz w:val="24"/>
          <w:szCs w:val="24"/>
          <w:rtl w:val="0"/>
        </w:rPr>
        <w:t xml:space="preserve">Driver will look down both sides of the vehicle to assure that no compartment doors are open and the area is free of obstructions prior to mounting the apparatus. No compartment door will be left open and no unsecured objects will be left on the apparatus while unattended under any circumstances.</w:t>
      </w:r>
    </w:p>
    <w:p w:rsidR="00000000" w:rsidDel="00000000" w:rsidP="00000000" w:rsidRDefault="00000000" w:rsidRPr="00000000" w14:paraId="000013BF">
      <w:pPr>
        <w:numPr>
          <w:ilvl w:val="1"/>
          <w:numId w:val="35"/>
        </w:numPr>
        <w:spacing w:after="0" w:line="240" w:lineRule="auto"/>
        <w:ind w:left="1440" w:hanging="360"/>
        <w:rPr>
          <w:sz w:val="24"/>
          <w:szCs w:val="24"/>
        </w:rPr>
      </w:pPr>
      <w:r w:rsidDel="00000000" w:rsidR="00000000" w:rsidRPr="00000000">
        <w:rPr>
          <w:sz w:val="24"/>
          <w:szCs w:val="24"/>
          <w:rtl w:val="0"/>
        </w:rPr>
        <w:t xml:space="preserve">The driver will safely and efficiently mount the apparatus</w:t>
      </w:r>
    </w:p>
    <w:p w:rsidR="00000000" w:rsidDel="00000000" w:rsidP="00000000" w:rsidRDefault="00000000" w:rsidRPr="00000000" w14:paraId="000013C0">
      <w:pPr>
        <w:numPr>
          <w:ilvl w:val="1"/>
          <w:numId w:val="35"/>
        </w:numPr>
        <w:spacing w:after="0" w:line="240" w:lineRule="auto"/>
        <w:ind w:left="1440" w:hanging="360"/>
        <w:rPr>
          <w:sz w:val="24"/>
          <w:szCs w:val="24"/>
        </w:rPr>
      </w:pPr>
      <w:r w:rsidDel="00000000" w:rsidR="00000000" w:rsidRPr="00000000">
        <w:rPr>
          <w:sz w:val="24"/>
          <w:szCs w:val="24"/>
          <w:rtl w:val="0"/>
        </w:rPr>
        <w:t xml:space="preserve">All personnel on board will be secured with seat belts</w:t>
      </w:r>
    </w:p>
    <w:p w:rsidR="00000000" w:rsidDel="00000000" w:rsidP="00000000" w:rsidRDefault="00000000" w:rsidRPr="00000000" w14:paraId="000013C1">
      <w:pPr>
        <w:numPr>
          <w:ilvl w:val="1"/>
          <w:numId w:val="35"/>
        </w:numPr>
        <w:spacing w:after="0" w:line="240" w:lineRule="auto"/>
        <w:ind w:left="1440" w:hanging="360"/>
        <w:rPr>
          <w:sz w:val="24"/>
          <w:szCs w:val="24"/>
        </w:rPr>
      </w:pPr>
      <w:r w:rsidDel="00000000" w:rsidR="00000000" w:rsidRPr="00000000">
        <w:rPr>
          <w:sz w:val="24"/>
          <w:szCs w:val="24"/>
          <w:rtl w:val="0"/>
        </w:rPr>
        <w:t xml:space="preserve">Hearing protections will be worn if required</w:t>
      </w:r>
    </w:p>
    <w:p w:rsidR="00000000" w:rsidDel="00000000" w:rsidP="00000000" w:rsidRDefault="00000000" w:rsidRPr="00000000" w14:paraId="000013C2">
      <w:pPr>
        <w:numPr>
          <w:ilvl w:val="1"/>
          <w:numId w:val="35"/>
        </w:numPr>
        <w:spacing w:after="0" w:line="240" w:lineRule="auto"/>
        <w:ind w:left="1440" w:hanging="360"/>
        <w:rPr>
          <w:sz w:val="24"/>
          <w:szCs w:val="24"/>
        </w:rPr>
      </w:pPr>
      <w:r w:rsidDel="00000000" w:rsidR="00000000" w:rsidRPr="00000000">
        <w:rPr>
          <w:sz w:val="24"/>
          <w:szCs w:val="24"/>
          <w:rtl w:val="0"/>
        </w:rPr>
        <w:t xml:space="preserve">The apparatus bay door will be assured to be completely open</w:t>
      </w:r>
    </w:p>
    <w:p w:rsidR="00000000" w:rsidDel="00000000" w:rsidP="00000000" w:rsidRDefault="00000000" w:rsidRPr="00000000" w14:paraId="000013C3">
      <w:pPr>
        <w:numPr>
          <w:ilvl w:val="1"/>
          <w:numId w:val="35"/>
        </w:numPr>
        <w:spacing w:after="0" w:line="240" w:lineRule="auto"/>
        <w:ind w:left="1440" w:hanging="360"/>
        <w:rPr>
          <w:sz w:val="24"/>
          <w:szCs w:val="24"/>
        </w:rPr>
      </w:pPr>
      <w:r w:rsidDel="00000000" w:rsidR="00000000" w:rsidRPr="00000000">
        <w:rPr>
          <w:sz w:val="24"/>
          <w:szCs w:val="24"/>
          <w:rtl w:val="0"/>
        </w:rPr>
        <w:t xml:space="preserve">The driver will be sure of destination and know a convenient route prior to departing station.</w:t>
      </w:r>
    </w:p>
    <w:p w:rsidR="00000000" w:rsidDel="00000000" w:rsidP="00000000" w:rsidRDefault="00000000" w:rsidRPr="00000000" w14:paraId="000013C4">
      <w:pPr>
        <w:numPr>
          <w:ilvl w:val="1"/>
          <w:numId w:val="35"/>
        </w:numPr>
        <w:spacing w:after="0" w:line="240" w:lineRule="auto"/>
        <w:ind w:left="1440" w:hanging="360"/>
        <w:rPr>
          <w:sz w:val="24"/>
          <w:szCs w:val="24"/>
        </w:rPr>
      </w:pPr>
      <w:r w:rsidDel="00000000" w:rsidR="00000000" w:rsidRPr="00000000">
        <w:rPr>
          <w:sz w:val="24"/>
          <w:szCs w:val="24"/>
          <w:rtl w:val="0"/>
        </w:rPr>
        <w:t xml:space="preserve">Code 1 response is approved only in conjunction with emergency incidents. The use of a Code 1 response does not automatically give the right of way to emergency vehicles but is to request the right of way from other vehicle operators based on their awareness of the emergency vehicle presence. Emergency vehicle operators must make their presence and intentions known to other vehicles, and must drive defensively and be aware of the unexpected actions of others.</w:t>
      </w:r>
    </w:p>
    <w:p w:rsidR="00000000" w:rsidDel="00000000" w:rsidP="00000000" w:rsidRDefault="00000000" w:rsidRPr="00000000" w14:paraId="000013C5">
      <w:pPr>
        <w:numPr>
          <w:ilvl w:val="1"/>
          <w:numId w:val="35"/>
        </w:numPr>
        <w:spacing w:after="0" w:line="240" w:lineRule="auto"/>
        <w:ind w:left="1440" w:hanging="360"/>
        <w:rPr>
          <w:sz w:val="24"/>
          <w:szCs w:val="24"/>
        </w:rPr>
      </w:pPr>
      <w:r w:rsidDel="00000000" w:rsidR="00000000" w:rsidRPr="00000000">
        <w:rPr>
          <w:sz w:val="24"/>
          <w:szCs w:val="24"/>
          <w:rtl w:val="0"/>
        </w:rPr>
        <w:t xml:space="preserve">When approaching and crossing an intersection with the right of way, drivers will not exceed the posted speed limit. When it is necessary louse the center of the opposing lane to approach an intersection controlled by traffic lights or stop signs, the vehicle will come to a complete stop prior to proceeding through the intersection, including situations where your direction of travel has the green traffic light.</w:t>
      </w:r>
    </w:p>
    <w:p w:rsidR="00000000" w:rsidDel="00000000" w:rsidP="00000000" w:rsidRDefault="00000000" w:rsidRPr="00000000" w14:paraId="000013C6">
      <w:pPr>
        <w:numPr>
          <w:ilvl w:val="1"/>
          <w:numId w:val="35"/>
        </w:numPr>
        <w:spacing w:after="0" w:line="240" w:lineRule="auto"/>
        <w:ind w:left="1440" w:hanging="360"/>
        <w:rPr>
          <w:sz w:val="24"/>
          <w:szCs w:val="24"/>
        </w:rPr>
      </w:pPr>
      <w:r w:rsidDel="00000000" w:rsidR="00000000" w:rsidRPr="00000000">
        <w:rPr>
          <w:sz w:val="24"/>
          <w:szCs w:val="24"/>
          <w:rtl w:val="0"/>
        </w:rPr>
        <w:t xml:space="preserve">When approaching an intersection where your direction of travel has a red traffic light or stop sign, the vehicle will come to a complete stop and proceed only when the driver is assured that oncoming traffic in all lanes has yielded the right of way.</w:t>
      </w:r>
    </w:p>
    <w:p w:rsidR="00000000" w:rsidDel="00000000" w:rsidP="00000000" w:rsidRDefault="00000000" w:rsidRPr="00000000" w14:paraId="000013C7">
      <w:pPr>
        <w:numPr>
          <w:ilvl w:val="1"/>
          <w:numId w:val="35"/>
        </w:numPr>
        <w:spacing w:after="0" w:line="240" w:lineRule="auto"/>
        <w:ind w:left="1440" w:hanging="360"/>
        <w:rPr>
          <w:sz w:val="24"/>
          <w:szCs w:val="24"/>
        </w:rPr>
      </w:pPr>
      <w:r w:rsidDel="00000000" w:rsidR="00000000" w:rsidRPr="00000000">
        <w:rPr>
          <w:sz w:val="24"/>
          <w:szCs w:val="24"/>
          <w:rtl w:val="0"/>
        </w:rPr>
        <w:t xml:space="preserve">During emergency response, emergency vehicles will avoid passing other emergency vehicles. If passing becomes necessary, permission and confirmation must be obtained through radio communication.</w:t>
      </w:r>
    </w:p>
    <w:p w:rsidR="00000000" w:rsidDel="00000000" w:rsidP="00000000" w:rsidRDefault="00000000" w:rsidRPr="00000000" w14:paraId="000013C8">
      <w:pPr>
        <w:numPr>
          <w:ilvl w:val="1"/>
          <w:numId w:val="35"/>
        </w:numPr>
        <w:spacing w:after="0" w:line="240" w:lineRule="auto"/>
        <w:ind w:left="1440" w:hanging="360"/>
        <w:rPr>
          <w:sz w:val="24"/>
          <w:szCs w:val="24"/>
        </w:rPr>
      </w:pPr>
      <w:r w:rsidDel="00000000" w:rsidR="00000000" w:rsidRPr="00000000">
        <w:rPr>
          <w:sz w:val="24"/>
          <w:szCs w:val="24"/>
          <w:rtl w:val="0"/>
        </w:rPr>
        <w:t xml:space="preserve">Emergency vehicles departing the station simultaneously should travel the same route to the incident while maintaining a minimum distance of 300 feet between vehicles.</w:t>
      </w:r>
    </w:p>
    <w:p w:rsidR="00000000" w:rsidDel="00000000" w:rsidP="00000000" w:rsidRDefault="00000000" w:rsidRPr="00000000" w14:paraId="000013C9">
      <w:pPr>
        <w:numPr>
          <w:ilvl w:val="1"/>
          <w:numId w:val="35"/>
        </w:numPr>
        <w:spacing w:after="0" w:line="240" w:lineRule="auto"/>
        <w:ind w:left="1440" w:hanging="360"/>
        <w:rPr>
          <w:sz w:val="24"/>
          <w:szCs w:val="24"/>
        </w:rPr>
      </w:pPr>
      <w:r w:rsidDel="00000000" w:rsidR="00000000" w:rsidRPr="00000000">
        <w:rPr>
          <w:sz w:val="24"/>
          <w:szCs w:val="24"/>
          <w:rtl w:val="0"/>
        </w:rPr>
        <w:t xml:space="preserve">When it is necessary to pass other vehicles in the same direction of travel, it will be performed only to the left side of such traffic.</w:t>
      </w:r>
    </w:p>
    <w:p w:rsidR="00000000" w:rsidDel="00000000" w:rsidP="00000000" w:rsidRDefault="00000000" w:rsidRPr="00000000" w14:paraId="000013CA">
      <w:pPr>
        <w:numPr>
          <w:ilvl w:val="1"/>
          <w:numId w:val="35"/>
        </w:numPr>
        <w:spacing w:after="0" w:line="240" w:lineRule="auto"/>
        <w:ind w:left="1440" w:hanging="360"/>
        <w:rPr>
          <w:sz w:val="24"/>
          <w:szCs w:val="24"/>
        </w:rPr>
      </w:pPr>
      <w:r w:rsidDel="00000000" w:rsidR="00000000" w:rsidRPr="00000000">
        <w:rPr>
          <w:sz w:val="24"/>
          <w:szCs w:val="24"/>
          <w:rtl w:val="0"/>
        </w:rPr>
        <w:t xml:space="preserve">Granbury Volunteer Fire Department vehicles are authorized to exceed the posted speed limit only when responding Code 1 under favorable conditions, such as light traffic, good visibility and good road and weather conditions. The posted speed limit will not be exceeded by more than 10 mph and if unfavorable conditions are encountered, the vehicle will not exceed the posted speed limit.</w:t>
      </w:r>
    </w:p>
    <w:p w:rsidR="00000000" w:rsidDel="00000000" w:rsidP="00000000" w:rsidRDefault="00000000" w:rsidRPr="00000000" w14:paraId="000013CB">
      <w:pPr>
        <w:numPr>
          <w:ilvl w:val="1"/>
          <w:numId w:val="35"/>
        </w:numPr>
        <w:spacing w:after="0" w:line="240" w:lineRule="auto"/>
        <w:ind w:left="1440" w:hanging="360"/>
        <w:rPr>
          <w:sz w:val="24"/>
          <w:szCs w:val="24"/>
        </w:rPr>
      </w:pPr>
      <w:r w:rsidDel="00000000" w:rsidR="00000000" w:rsidRPr="00000000">
        <w:rPr>
          <w:sz w:val="24"/>
          <w:szCs w:val="24"/>
          <w:rtl w:val="0"/>
        </w:rPr>
        <w:t xml:space="preserve">When emergency vehicles approach a railroad crossing without gates or with the gates in the up position, the vehicle will stop and proceed when the driver is assured that no railroad traffic is approaching. When a railroad crossing is in the warning position (gates down and lights flashing), the vehicle will come to a complete stop. The vehicle may only proceed when the warning devices have returned to a non-warning position and the driver is assured that no railroad traffic is approaching.</w:t>
      </w:r>
    </w:p>
    <w:p w:rsidR="00000000" w:rsidDel="00000000" w:rsidP="00000000" w:rsidRDefault="00000000" w:rsidRPr="00000000" w14:paraId="000013CC">
      <w:pPr>
        <w:numPr>
          <w:ilvl w:val="1"/>
          <w:numId w:val="35"/>
        </w:numPr>
        <w:spacing w:after="0" w:line="240" w:lineRule="auto"/>
        <w:ind w:left="1440" w:hanging="360"/>
        <w:rPr>
          <w:sz w:val="24"/>
          <w:szCs w:val="24"/>
        </w:rPr>
      </w:pPr>
      <w:r w:rsidDel="00000000" w:rsidR="00000000" w:rsidRPr="00000000">
        <w:rPr>
          <w:sz w:val="24"/>
          <w:szCs w:val="24"/>
          <w:rtl w:val="0"/>
        </w:rPr>
        <w:t xml:space="preserve">When an emergency vehicle approaches a school bus with the buses warning lights in operation, the vehicle will come to a complete stop and only proceed with caution at a maximum of 5 mph when the buses warning devices are turned off.</w:t>
      </w:r>
    </w:p>
    <w:p w:rsidR="00000000" w:rsidDel="00000000" w:rsidP="00000000" w:rsidRDefault="00000000" w:rsidRPr="00000000" w14:paraId="000013CD">
      <w:pPr>
        <w:spacing w:after="0" w:line="240" w:lineRule="auto"/>
        <w:rPr>
          <w:sz w:val="24"/>
          <w:szCs w:val="24"/>
        </w:rPr>
      </w:pPr>
      <w:r w:rsidDel="00000000" w:rsidR="00000000" w:rsidRPr="00000000">
        <w:rPr>
          <w:rtl w:val="0"/>
        </w:rPr>
      </w:r>
    </w:p>
    <w:p w:rsidR="00000000" w:rsidDel="00000000" w:rsidP="00000000" w:rsidRDefault="00000000" w:rsidRPr="00000000" w14:paraId="000013CE">
      <w:pPr>
        <w:spacing w:after="0" w:line="240" w:lineRule="auto"/>
        <w:rPr>
          <w:b w:val="1"/>
          <w:sz w:val="24"/>
          <w:szCs w:val="24"/>
        </w:rPr>
      </w:pPr>
      <w:r w:rsidDel="00000000" w:rsidR="00000000" w:rsidRPr="00000000">
        <w:rPr>
          <w:b w:val="1"/>
          <w:sz w:val="24"/>
          <w:szCs w:val="24"/>
          <w:rtl w:val="0"/>
        </w:rPr>
        <w:t xml:space="preserve">Non - Emergency Operation</w:t>
      </w:r>
    </w:p>
    <w:p w:rsidR="00000000" w:rsidDel="00000000" w:rsidP="00000000" w:rsidRDefault="00000000" w:rsidRPr="00000000" w14:paraId="000013CF">
      <w:pPr>
        <w:numPr>
          <w:ilvl w:val="0"/>
          <w:numId w:val="34"/>
        </w:numPr>
        <w:spacing w:after="0" w:line="240" w:lineRule="auto"/>
        <w:ind w:left="720" w:hanging="360"/>
        <w:rPr>
          <w:b w:val="1"/>
          <w:sz w:val="24"/>
          <w:szCs w:val="24"/>
        </w:rPr>
      </w:pPr>
      <w:r w:rsidDel="00000000" w:rsidR="00000000" w:rsidRPr="00000000">
        <w:rPr>
          <w:sz w:val="24"/>
          <w:szCs w:val="24"/>
          <w:rtl w:val="0"/>
        </w:rPr>
        <w:t xml:space="preserve">All vehicles will be operated in conjunction with The City of Granbury and State of Texas General Statutes with regard to driving and Code 2 response will be utilized. </w:t>
      </w:r>
      <w:r w:rsidDel="00000000" w:rsidR="00000000" w:rsidRPr="00000000">
        <w:rPr>
          <w:rtl w:val="0"/>
        </w:rPr>
      </w:r>
    </w:p>
    <w:p w:rsidR="00000000" w:rsidDel="00000000" w:rsidP="00000000" w:rsidRDefault="00000000" w:rsidRPr="00000000" w14:paraId="000013D0">
      <w:pPr>
        <w:spacing w:after="0" w:line="240" w:lineRule="auto"/>
        <w:ind w:left="720" w:firstLine="0"/>
        <w:rPr>
          <w:b w:val="1"/>
          <w:sz w:val="24"/>
          <w:szCs w:val="24"/>
        </w:rPr>
      </w:pPr>
      <w:r w:rsidDel="00000000" w:rsidR="00000000" w:rsidRPr="00000000">
        <w:rPr>
          <w:rtl w:val="0"/>
        </w:rPr>
      </w:r>
    </w:p>
    <w:p w:rsidR="00000000" w:rsidDel="00000000" w:rsidP="00000000" w:rsidRDefault="00000000" w:rsidRPr="00000000" w14:paraId="000013D1">
      <w:pPr>
        <w:spacing w:after="0" w:line="240" w:lineRule="auto"/>
        <w:rPr>
          <w:b w:val="1"/>
          <w:sz w:val="24"/>
          <w:szCs w:val="24"/>
        </w:rPr>
      </w:pPr>
      <w:r w:rsidDel="00000000" w:rsidR="00000000" w:rsidRPr="00000000">
        <w:rPr>
          <w:b w:val="1"/>
          <w:sz w:val="24"/>
          <w:szCs w:val="24"/>
          <w:rtl w:val="0"/>
        </w:rPr>
        <w:t xml:space="preserve">Vehicle Backing and Motions</w:t>
      </w:r>
    </w:p>
    <w:p w:rsidR="00000000" w:rsidDel="00000000" w:rsidP="00000000" w:rsidRDefault="00000000" w:rsidRPr="00000000" w14:paraId="000013D2">
      <w:pPr>
        <w:numPr>
          <w:ilvl w:val="0"/>
          <w:numId w:val="33"/>
        </w:numPr>
        <w:spacing w:after="0" w:line="240" w:lineRule="auto"/>
        <w:ind w:left="720" w:hanging="360"/>
        <w:rPr>
          <w:sz w:val="24"/>
          <w:szCs w:val="24"/>
        </w:rPr>
      </w:pPr>
      <w:r w:rsidDel="00000000" w:rsidR="00000000" w:rsidRPr="00000000">
        <w:rPr>
          <w:sz w:val="24"/>
          <w:szCs w:val="24"/>
          <w:rtl w:val="0"/>
        </w:rPr>
        <w:t xml:space="preserve">The backing up of emergency vehicles should be avoided whenever possible. When backing up is necessary, spotters will be utilized. In addition, spotters will be used when negotiating forward turns with limited side clearances and when height clearances are uncertain.</w:t>
      </w:r>
    </w:p>
    <w:p w:rsidR="00000000" w:rsidDel="00000000" w:rsidP="00000000" w:rsidRDefault="00000000" w:rsidRPr="00000000" w14:paraId="000013D3">
      <w:pPr>
        <w:numPr>
          <w:ilvl w:val="0"/>
          <w:numId w:val="33"/>
        </w:numPr>
        <w:spacing w:after="0" w:line="240" w:lineRule="auto"/>
        <w:ind w:left="720" w:hanging="360"/>
        <w:rPr>
          <w:sz w:val="24"/>
          <w:szCs w:val="24"/>
        </w:rPr>
      </w:pPr>
      <w:r w:rsidDel="00000000" w:rsidR="00000000" w:rsidRPr="00000000">
        <w:rPr>
          <w:sz w:val="24"/>
          <w:szCs w:val="24"/>
          <w:rtl w:val="0"/>
        </w:rPr>
        <w:t xml:space="preserve">When the driver is the only personnel on the vehicle, the driver should attempt to locate personnel for spotting the vehicle. If personnel are not available, the driver will dismount apparatus and perform a 360-degree survey of the area around the vehicle to determine if any obstructions are present. The only exception to this survey will be the ambulance at the hospital.</w:t>
      </w:r>
    </w:p>
    <w:p w:rsidR="00000000" w:rsidDel="00000000" w:rsidP="00000000" w:rsidRDefault="00000000" w:rsidRPr="00000000" w14:paraId="000013D4">
      <w:pPr>
        <w:numPr>
          <w:ilvl w:val="0"/>
          <w:numId w:val="33"/>
        </w:numPr>
        <w:spacing w:after="0" w:line="240" w:lineRule="auto"/>
        <w:ind w:left="720" w:hanging="360"/>
        <w:rPr>
          <w:sz w:val="24"/>
          <w:szCs w:val="24"/>
        </w:rPr>
      </w:pPr>
      <w:r w:rsidDel="00000000" w:rsidR="00000000" w:rsidRPr="00000000">
        <w:rPr>
          <w:sz w:val="24"/>
          <w:szCs w:val="24"/>
          <w:rtl w:val="0"/>
        </w:rPr>
        <w:t xml:space="preserve">When a vehicle is backing up, a minimum of two spotters will be used, including the front seat passenger if necessary. The left rear corner of the vehicle is the primary spotter position with the other spotter positioned at the right rear corner. When a single spotter is utilized, the spotter will be positioned at the left rear corner.</w:t>
      </w:r>
    </w:p>
    <w:p w:rsidR="00000000" w:rsidDel="00000000" w:rsidP="00000000" w:rsidRDefault="00000000" w:rsidRPr="00000000" w14:paraId="000013D5">
      <w:pPr>
        <w:numPr>
          <w:ilvl w:val="0"/>
          <w:numId w:val="33"/>
        </w:numPr>
        <w:spacing w:after="0" w:line="240" w:lineRule="auto"/>
        <w:ind w:left="720" w:hanging="360"/>
        <w:rPr>
          <w:sz w:val="24"/>
          <w:szCs w:val="24"/>
        </w:rPr>
      </w:pPr>
      <w:r w:rsidDel="00000000" w:rsidR="00000000" w:rsidRPr="00000000">
        <w:rPr>
          <w:sz w:val="24"/>
          <w:szCs w:val="24"/>
          <w:rtl w:val="0"/>
        </w:rPr>
        <w:t xml:space="preserve">Spotters will discuss the intention of the driver before proceeding. The communication or warning method will be agreed upon prior to backing. Both door windows (driver and passenger) will be open to allow for clear communication between spotters and the driver.</w:t>
      </w:r>
    </w:p>
    <w:p w:rsidR="00000000" w:rsidDel="00000000" w:rsidP="00000000" w:rsidRDefault="00000000" w:rsidRPr="00000000" w14:paraId="000013D6">
      <w:pPr>
        <w:numPr>
          <w:ilvl w:val="0"/>
          <w:numId w:val="33"/>
        </w:numPr>
        <w:spacing w:after="0" w:line="240" w:lineRule="auto"/>
        <w:ind w:left="720" w:hanging="360"/>
        <w:rPr>
          <w:sz w:val="24"/>
          <w:szCs w:val="24"/>
        </w:rPr>
      </w:pPr>
      <w:r w:rsidDel="00000000" w:rsidR="00000000" w:rsidRPr="00000000">
        <w:rPr>
          <w:sz w:val="24"/>
          <w:szCs w:val="24"/>
          <w:rtl w:val="0"/>
        </w:rPr>
        <w:t xml:space="preserve">The vehicle will not proceed with backing until all spotters are in position and then communicate confirmation to start backing. Spotters will remain visible to the driver at all times. If the driver loses sight of the primary spotter, the vehicle will be immediately stopped until the spotter becomes visible and confirmation to resume backing is given. Spotters will utilize the motions described in this standard for backing up vehicles.</w:t>
      </w:r>
    </w:p>
    <w:p w:rsidR="00000000" w:rsidDel="00000000" w:rsidP="00000000" w:rsidRDefault="00000000" w:rsidRPr="00000000" w14:paraId="000013D7">
      <w:pPr>
        <w:numPr>
          <w:ilvl w:val="0"/>
          <w:numId w:val="33"/>
        </w:numPr>
        <w:spacing w:after="0" w:line="240" w:lineRule="auto"/>
        <w:ind w:left="720" w:hanging="360"/>
        <w:rPr>
          <w:sz w:val="24"/>
          <w:szCs w:val="24"/>
        </w:rPr>
      </w:pPr>
      <w:r w:rsidDel="00000000" w:rsidR="00000000" w:rsidRPr="00000000">
        <w:rPr>
          <w:sz w:val="24"/>
          <w:szCs w:val="24"/>
          <w:rtl w:val="0"/>
        </w:rPr>
        <w:t xml:space="preserve">The driver of the vehicle is responsible for compliance with this standard and safe backing of the apparatus.</w:t>
      </w:r>
    </w:p>
    <w:p w:rsidR="00000000" w:rsidDel="00000000" w:rsidP="00000000" w:rsidRDefault="00000000" w:rsidRPr="00000000" w14:paraId="000013D8">
      <w:pPr>
        <w:numPr>
          <w:ilvl w:val="0"/>
          <w:numId w:val="33"/>
        </w:numPr>
        <w:spacing w:after="0" w:line="240" w:lineRule="auto"/>
        <w:ind w:left="720" w:hanging="360"/>
        <w:rPr>
          <w:sz w:val="24"/>
          <w:szCs w:val="24"/>
        </w:rPr>
      </w:pPr>
      <w:r w:rsidDel="00000000" w:rsidR="00000000" w:rsidRPr="00000000">
        <w:rPr>
          <w:sz w:val="24"/>
          <w:szCs w:val="24"/>
          <w:rtl w:val="0"/>
        </w:rPr>
        <w:t xml:space="preserve">Squads will be excluded from this section but should practice caution when backing.</w:t>
      </w:r>
    </w:p>
    <w:p w:rsidR="00000000" w:rsidDel="00000000" w:rsidP="00000000" w:rsidRDefault="00000000" w:rsidRPr="00000000" w14:paraId="000013D9">
      <w:pPr>
        <w:numPr>
          <w:ilvl w:val="0"/>
          <w:numId w:val="33"/>
        </w:numPr>
        <w:spacing w:after="0" w:line="240" w:lineRule="auto"/>
        <w:ind w:left="720" w:hanging="360"/>
        <w:rPr>
          <w:sz w:val="24"/>
          <w:szCs w:val="24"/>
        </w:rPr>
      </w:pPr>
      <w:r w:rsidDel="00000000" w:rsidR="00000000" w:rsidRPr="00000000">
        <w:rPr>
          <w:sz w:val="24"/>
          <w:szCs w:val="24"/>
          <w:rtl w:val="0"/>
        </w:rPr>
        <w:t xml:space="preserve">Vehicle Backing Motions:</w:t>
      </w:r>
    </w:p>
    <w:p w:rsidR="00000000" w:rsidDel="00000000" w:rsidP="00000000" w:rsidRDefault="00000000" w:rsidRPr="00000000" w14:paraId="000013DA">
      <w:pPr>
        <w:spacing w:after="0" w:line="240" w:lineRule="auto"/>
        <w:rPr/>
      </w:pPr>
      <w:r w:rsidDel="00000000" w:rsidR="00000000" w:rsidRPr="00000000">
        <w:rPr/>
        <w:pict>
          <v:shape id="image" style="width:497.25pt;height:366.75pt" alt="" o:spid="_x0000_i1025" type="#_x0000_t75">
            <v:imagedata r:href="rId2" r:id="rId1"/>
          </v:shape>
        </w:pict>
      </w:r>
      <w:r w:rsidDel="00000000" w:rsidR="00000000" w:rsidRPr="00000000">
        <w:rPr>
          <w:rtl w:val="0"/>
        </w:rPr>
      </w:r>
    </w:p>
    <w:p w:rsidR="00000000" w:rsidDel="00000000" w:rsidP="00000000" w:rsidRDefault="00000000" w:rsidRPr="00000000" w14:paraId="000013DB">
      <w:pPr>
        <w:spacing w:after="0" w:line="240" w:lineRule="auto"/>
        <w:jc w:val="center"/>
        <w:rPr/>
      </w:pPr>
      <w:r w:rsidDel="00000000" w:rsidR="00000000" w:rsidRPr="00000000">
        <w:rPr>
          <w:rtl w:val="0"/>
        </w:rPr>
      </w:r>
    </w:p>
    <w:p w:rsidR="00000000" w:rsidDel="00000000" w:rsidP="00000000" w:rsidRDefault="00000000" w:rsidRPr="00000000" w14:paraId="000013DC">
      <w:pPr>
        <w:spacing w:after="0" w:line="240" w:lineRule="auto"/>
        <w:jc w:val="both"/>
        <w:rPr/>
      </w:pPr>
      <w:r w:rsidDel="00000000" w:rsidR="00000000" w:rsidRPr="00000000">
        <w:rPr>
          <w:rtl w:val="0"/>
        </w:rPr>
      </w:r>
    </w:p>
    <w:p w:rsidR="00000000" w:rsidDel="00000000" w:rsidP="00000000" w:rsidRDefault="00000000" w:rsidRPr="00000000" w14:paraId="000013DD">
      <w:pPr>
        <w:spacing w:after="0" w:line="240" w:lineRule="auto"/>
        <w:jc w:val="both"/>
        <w:rPr/>
      </w:pPr>
      <w:r w:rsidDel="00000000" w:rsidR="00000000" w:rsidRPr="00000000">
        <w:rPr>
          <w:rtl w:val="0"/>
        </w:rPr>
      </w:r>
    </w:p>
    <w:p w:rsidR="00000000" w:rsidDel="00000000" w:rsidP="00000000" w:rsidRDefault="00000000" w:rsidRPr="00000000" w14:paraId="000013DE">
      <w:pPr>
        <w:spacing w:after="0" w:line="240" w:lineRule="auto"/>
        <w:jc w:val="both"/>
        <w:rPr/>
      </w:pPr>
      <w:r w:rsidDel="00000000" w:rsidR="00000000" w:rsidRPr="00000000">
        <w:rPr>
          <w:rtl w:val="0"/>
        </w:rPr>
      </w:r>
    </w:p>
    <w:p w:rsidR="00000000" w:rsidDel="00000000" w:rsidP="00000000" w:rsidRDefault="00000000" w:rsidRPr="00000000" w14:paraId="000013DF">
      <w:pPr>
        <w:spacing w:after="0" w:line="240" w:lineRule="auto"/>
        <w:jc w:val="both"/>
        <w:rPr/>
      </w:pPr>
      <w:r w:rsidDel="00000000" w:rsidR="00000000" w:rsidRPr="00000000">
        <w:rPr>
          <w:rtl w:val="0"/>
        </w:rPr>
      </w:r>
    </w:p>
    <w:p w:rsidR="00000000" w:rsidDel="00000000" w:rsidP="00000000" w:rsidRDefault="00000000" w:rsidRPr="00000000" w14:paraId="000013E0">
      <w:pPr>
        <w:spacing w:after="0" w:line="240" w:lineRule="auto"/>
        <w:jc w:val="both"/>
        <w:rPr/>
      </w:pPr>
      <w:r w:rsidDel="00000000" w:rsidR="00000000" w:rsidRPr="00000000">
        <w:rPr>
          <w:rtl w:val="0"/>
        </w:rPr>
      </w:r>
    </w:p>
    <w:p w:rsidR="00000000" w:rsidDel="00000000" w:rsidP="00000000" w:rsidRDefault="00000000" w:rsidRPr="00000000" w14:paraId="000013E1">
      <w:pPr>
        <w:spacing w:after="0" w:line="240" w:lineRule="auto"/>
        <w:jc w:val="both"/>
        <w:rPr/>
      </w:pPr>
      <w:r w:rsidDel="00000000" w:rsidR="00000000" w:rsidRPr="00000000">
        <w:rPr>
          <w:rtl w:val="0"/>
        </w:rPr>
      </w:r>
    </w:p>
    <w:p w:rsidR="00000000" w:rsidDel="00000000" w:rsidP="00000000" w:rsidRDefault="00000000" w:rsidRPr="00000000" w14:paraId="000013E2">
      <w:pPr>
        <w:spacing w:after="0" w:line="240" w:lineRule="auto"/>
        <w:jc w:val="both"/>
        <w:rPr/>
      </w:pPr>
      <w:r w:rsidDel="00000000" w:rsidR="00000000" w:rsidRPr="00000000">
        <w:rPr>
          <w:rtl w:val="0"/>
        </w:rPr>
      </w:r>
    </w:p>
    <w:p w:rsidR="00000000" w:rsidDel="00000000" w:rsidP="00000000" w:rsidRDefault="00000000" w:rsidRPr="00000000" w14:paraId="000013E3">
      <w:pPr>
        <w:spacing w:after="0" w:line="240" w:lineRule="auto"/>
        <w:jc w:val="both"/>
        <w:rPr/>
      </w:pPr>
      <w:r w:rsidDel="00000000" w:rsidR="00000000" w:rsidRPr="00000000">
        <w:rPr>
          <w:rtl w:val="0"/>
        </w:rPr>
      </w:r>
    </w:p>
    <w:p w:rsidR="00000000" w:rsidDel="00000000" w:rsidP="00000000" w:rsidRDefault="00000000" w:rsidRPr="00000000" w14:paraId="000013E4">
      <w:pPr>
        <w:spacing w:after="0" w:line="240" w:lineRule="auto"/>
        <w:jc w:val="both"/>
        <w:rPr/>
      </w:pPr>
      <w:r w:rsidDel="00000000" w:rsidR="00000000" w:rsidRPr="00000000">
        <w:rPr>
          <w:rtl w:val="0"/>
        </w:rPr>
      </w:r>
    </w:p>
    <w:p w:rsidR="00000000" w:rsidDel="00000000" w:rsidP="00000000" w:rsidRDefault="00000000" w:rsidRPr="00000000" w14:paraId="000013E5">
      <w:pPr>
        <w:spacing w:after="0" w:line="240" w:lineRule="auto"/>
        <w:jc w:val="both"/>
        <w:rPr/>
      </w:pPr>
      <w:r w:rsidDel="00000000" w:rsidR="00000000" w:rsidRPr="00000000">
        <w:rPr>
          <w:rtl w:val="0"/>
        </w:rPr>
      </w:r>
    </w:p>
    <w:p w:rsidR="00000000" w:rsidDel="00000000" w:rsidP="00000000" w:rsidRDefault="00000000" w:rsidRPr="00000000" w14:paraId="000013E6">
      <w:pPr>
        <w:spacing w:after="0" w:line="240" w:lineRule="auto"/>
        <w:jc w:val="both"/>
        <w:rPr/>
      </w:pPr>
      <w:r w:rsidDel="00000000" w:rsidR="00000000" w:rsidRPr="00000000">
        <w:rPr>
          <w:rtl w:val="0"/>
        </w:rPr>
      </w:r>
    </w:p>
    <w:p w:rsidR="00000000" w:rsidDel="00000000" w:rsidP="00000000" w:rsidRDefault="00000000" w:rsidRPr="00000000" w14:paraId="000013E7">
      <w:pPr>
        <w:spacing w:after="0" w:line="240" w:lineRule="auto"/>
        <w:jc w:val="both"/>
        <w:rPr/>
      </w:pPr>
      <w:r w:rsidDel="00000000" w:rsidR="00000000" w:rsidRPr="00000000">
        <w:rPr>
          <w:rtl w:val="0"/>
        </w:rPr>
      </w:r>
    </w:p>
    <w:p w:rsidR="00000000" w:rsidDel="00000000" w:rsidP="00000000" w:rsidRDefault="00000000" w:rsidRPr="00000000" w14:paraId="000013E8">
      <w:pPr>
        <w:spacing w:after="0" w:line="240" w:lineRule="auto"/>
        <w:jc w:val="both"/>
        <w:rPr/>
      </w:pPr>
      <w:r w:rsidDel="00000000" w:rsidR="00000000" w:rsidRPr="00000000">
        <w:rPr>
          <w:rtl w:val="0"/>
        </w:rPr>
      </w:r>
    </w:p>
    <w:p w:rsidR="00000000" w:rsidDel="00000000" w:rsidP="00000000" w:rsidRDefault="00000000" w:rsidRPr="00000000" w14:paraId="000013E9">
      <w:pPr>
        <w:spacing w:after="0" w:line="240" w:lineRule="auto"/>
        <w:jc w:val="both"/>
        <w:rPr/>
      </w:pPr>
      <w:r w:rsidDel="00000000" w:rsidR="00000000" w:rsidRPr="00000000">
        <w:rPr>
          <w:rtl w:val="0"/>
        </w:rPr>
      </w:r>
    </w:p>
    <w:p w:rsidR="00000000" w:rsidDel="00000000" w:rsidP="00000000" w:rsidRDefault="00000000" w:rsidRPr="00000000" w14:paraId="000013EA">
      <w:pPr>
        <w:spacing w:after="0" w:line="240" w:lineRule="auto"/>
        <w:jc w:val="both"/>
        <w:rPr/>
      </w:pPr>
      <w:r w:rsidDel="00000000" w:rsidR="00000000" w:rsidRPr="00000000">
        <w:rPr>
          <w:rtl w:val="0"/>
        </w:rPr>
      </w:r>
    </w:p>
    <w:p w:rsidR="00000000" w:rsidDel="00000000" w:rsidP="00000000" w:rsidRDefault="00000000" w:rsidRPr="00000000" w14:paraId="000013EB">
      <w:pPr>
        <w:spacing w:after="0" w:line="240" w:lineRule="auto"/>
        <w:jc w:val="both"/>
        <w:rPr/>
      </w:pPr>
      <w:r w:rsidDel="00000000" w:rsidR="00000000" w:rsidRPr="00000000">
        <w:rPr>
          <w:rtl w:val="0"/>
        </w:rPr>
      </w:r>
    </w:p>
    <w:p w:rsidR="00000000" w:rsidDel="00000000" w:rsidP="00000000" w:rsidRDefault="00000000" w:rsidRPr="00000000" w14:paraId="000013EC">
      <w:pPr>
        <w:spacing w:after="0" w:line="240" w:lineRule="auto"/>
        <w:jc w:val="both"/>
        <w:rPr/>
      </w:pPr>
      <w:r w:rsidDel="00000000" w:rsidR="00000000" w:rsidRPr="00000000">
        <w:rPr>
          <w:rtl w:val="0"/>
        </w:rPr>
      </w:r>
    </w:p>
    <w:p w:rsidR="00000000" w:rsidDel="00000000" w:rsidP="00000000" w:rsidRDefault="00000000" w:rsidRPr="00000000" w14:paraId="000013ED">
      <w:pPr>
        <w:spacing w:after="0" w:line="240" w:lineRule="auto"/>
        <w:jc w:val="both"/>
        <w:rPr/>
      </w:pPr>
      <w:r w:rsidDel="00000000" w:rsidR="00000000" w:rsidRPr="00000000">
        <w:rPr>
          <w:rtl w:val="0"/>
        </w:rPr>
      </w:r>
    </w:p>
    <w:tbl>
      <w:tblPr>
        <w:tblStyle w:val="Table6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37"/>
        <w:gridCol w:w="4067"/>
        <w:tblGridChange w:id="0">
          <w:tblGrid>
            <w:gridCol w:w="1746"/>
            <w:gridCol w:w="3537"/>
            <w:gridCol w:w="4067"/>
          </w:tblGrid>
        </w:tblGridChange>
      </w:tblGrid>
      <w:tr>
        <w:trPr>
          <w:cantSplit w:val="0"/>
          <w:tblHeader w:val="0"/>
        </w:trPr>
        <w:tc>
          <w:tcPr>
            <w:gridSpan w:val="3"/>
            <w:shd w:fill="auto" w:val="clear"/>
          </w:tcPr>
          <w:p w:rsidR="00000000" w:rsidDel="00000000" w:rsidP="00000000" w:rsidRDefault="00000000" w:rsidRPr="00000000" w14:paraId="000013EE">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22"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13F1">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13F2">
            <w:pPr>
              <w:spacing w:after="0" w:line="240" w:lineRule="auto"/>
              <w:rPr>
                <w:b w:val="1"/>
                <w:color w:val="4d4d4d"/>
                <w:sz w:val="24"/>
                <w:szCs w:val="24"/>
              </w:rPr>
            </w:pPr>
            <w:r w:rsidDel="00000000" w:rsidR="00000000" w:rsidRPr="00000000">
              <w:rPr>
                <w:b w:val="1"/>
                <w:color w:val="4d4d4d"/>
                <w:sz w:val="24"/>
                <w:szCs w:val="24"/>
                <w:rtl w:val="0"/>
              </w:rPr>
              <w:t xml:space="preserve">SOG Title: Probationary / New Members Riding on Apparatus</w:t>
            </w:r>
          </w:p>
        </w:tc>
      </w:tr>
      <w:tr>
        <w:trPr>
          <w:cantSplit w:val="0"/>
          <w:tblHeader w:val="0"/>
        </w:trPr>
        <w:tc>
          <w:tcPr>
            <w:vMerge w:val="continue"/>
            <w:shd w:fill="auto" w:val="clear"/>
            <w:vAlign w:val="center"/>
          </w:tcPr>
          <w:p w:rsidR="00000000" w:rsidDel="00000000" w:rsidP="00000000" w:rsidRDefault="00000000" w:rsidRPr="00000000" w14:paraId="00001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13F5">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1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13F8">
            <w:pPr>
              <w:spacing w:after="0" w:line="240" w:lineRule="auto"/>
              <w:rPr>
                <w:b w:val="1"/>
                <w:color w:val="4d4d4d"/>
                <w:sz w:val="24"/>
                <w:szCs w:val="24"/>
              </w:rPr>
            </w:pPr>
            <w:r w:rsidDel="00000000" w:rsidR="00000000" w:rsidRPr="00000000">
              <w:rPr>
                <w:b w:val="1"/>
                <w:color w:val="4d4d4d"/>
                <w:sz w:val="24"/>
                <w:szCs w:val="24"/>
                <w:rtl w:val="0"/>
              </w:rPr>
              <w:t xml:space="preserve">Original Date:  02/23/20</w:t>
            </w:r>
          </w:p>
        </w:tc>
        <w:tc>
          <w:tcPr>
            <w:shd w:fill="auto" w:val="clear"/>
          </w:tcPr>
          <w:p w:rsidR="00000000" w:rsidDel="00000000" w:rsidP="00000000" w:rsidRDefault="00000000" w:rsidRPr="00000000" w14:paraId="000013F9">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13FA">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13FD">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13FE">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Probationary / New Members Riding Apparatus</w:t>
      </w:r>
    </w:p>
    <w:p w:rsidR="00000000" w:rsidDel="00000000" w:rsidP="00000000" w:rsidRDefault="00000000" w:rsidRPr="00000000" w14:paraId="000013FF">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1400">
      <w:pPr>
        <w:spacing w:after="0" w:line="240" w:lineRule="auto"/>
        <w:jc w:val="center"/>
        <w:rPr>
          <w:b w:val="1"/>
          <w:color w:val="4d4d4d"/>
          <w:sz w:val="28"/>
          <w:szCs w:val="28"/>
        </w:rPr>
      </w:pPr>
      <w:r w:rsidDel="00000000" w:rsidR="00000000" w:rsidRPr="00000000">
        <w:rPr>
          <w:b w:val="1"/>
          <w:color w:val="4d4d4d"/>
          <w:sz w:val="28"/>
          <w:szCs w:val="28"/>
        </w:rPr>
        <w:drawing>
          <wp:inline distB="0" distT="0" distL="0" distR="0">
            <wp:extent cx="2498725" cy="1839595"/>
            <wp:effectExtent b="0" l="0" r="0" t="0"/>
            <wp:docPr descr="C:\Users\mhohon\AppData\Local\Microsoft\Windows\INetCache\Content.MSO\541CAB72.tmp" id="321" name="image32.jpg"/>
            <a:graphic>
              <a:graphicData uri="http://schemas.openxmlformats.org/drawingml/2006/picture">
                <pic:pic>
                  <pic:nvPicPr>
                    <pic:cNvPr descr="C:\Users\mhohon\AppData\Local\Microsoft\Windows\INetCache\Content.MSO\541CAB72.tmp" id="0" name="image32.jpg"/>
                    <pic:cNvPicPr preferRelativeResize="0"/>
                  </pic:nvPicPr>
                  <pic:blipFill>
                    <a:blip r:embed="rId60"/>
                    <a:srcRect b="0" l="0" r="0" t="0"/>
                    <a:stretch>
                      <a:fillRect/>
                    </a:stretch>
                  </pic:blipFill>
                  <pic:spPr>
                    <a:xfrm>
                      <a:off x="0" y="0"/>
                      <a:ext cx="2498725" cy="1839595"/>
                    </a:xfrm>
                    <a:prstGeom prst="rect"/>
                    <a:ln/>
                  </pic:spPr>
                </pic:pic>
              </a:graphicData>
            </a:graphic>
          </wp:inline>
        </w:drawing>
      </w:r>
      <w:r w:rsidDel="00000000" w:rsidR="00000000" w:rsidRPr="00000000">
        <w:rPr>
          <w:rtl w:val="0"/>
        </w:rPr>
      </w:r>
    </w:p>
    <w:p w:rsidR="00000000" w:rsidDel="00000000" w:rsidP="00000000" w:rsidRDefault="00000000" w:rsidRPr="00000000" w14:paraId="00001401">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1402">
      <w:pPr>
        <w:spacing w:after="0" w:line="240" w:lineRule="auto"/>
        <w:rPr>
          <w:b w:val="1"/>
          <w:sz w:val="24"/>
          <w:szCs w:val="24"/>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 </w:t>
      </w:r>
      <w:r w:rsidDel="00000000" w:rsidR="00000000" w:rsidRPr="00000000">
        <w:rPr>
          <w:sz w:val="24"/>
          <w:szCs w:val="24"/>
          <w:rtl w:val="0"/>
        </w:rPr>
        <w:t xml:space="preserve">All new members, probationary or guests must have approval from the Chiefs, Officers or senior member to ride apparatus in any capacity. Whether that apparatus is responding to an emergency or providing public service events. At any time, the Chiefs, Officers or senior member may refuse to allow a new member, probationary or guests onto the apparatus. It is fully up to the discretion of Chiefs, Officers or senior member.</w:t>
      </w:r>
      <w:r w:rsidDel="00000000" w:rsidR="00000000" w:rsidRPr="00000000">
        <w:rPr>
          <w:rtl w:val="0"/>
        </w:rPr>
      </w:r>
    </w:p>
    <w:p w:rsidR="00000000" w:rsidDel="00000000" w:rsidP="00000000" w:rsidRDefault="00000000" w:rsidRPr="00000000" w14:paraId="00001403">
      <w:pPr>
        <w:spacing w:after="0" w:line="240" w:lineRule="auto"/>
        <w:rPr/>
      </w:pPr>
      <w:r w:rsidDel="00000000" w:rsidR="00000000" w:rsidRPr="00000000">
        <w:rPr>
          <w:rtl w:val="0"/>
        </w:rPr>
      </w:r>
    </w:p>
    <w:p w:rsidR="00000000" w:rsidDel="00000000" w:rsidP="00000000" w:rsidRDefault="00000000" w:rsidRPr="00000000" w14:paraId="00001404">
      <w:pPr>
        <w:spacing w:after="0" w:line="240" w:lineRule="auto"/>
        <w:rPr/>
      </w:pPr>
      <w:r w:rsidDel="00000000" w:rsidR="00000000" w:rsidRPr="00000000">
        <w:rPr>
          <w:rtl w:val="0"/>
        </w:rPr>
      </w:r>
    </w:p>
    <w:p w:rsidR="00000000" w:rsidDel="00000000" w:rsidP="00000000" w:rsidRDefault="00000000" w:rsidRPr="00000000" w14:paraId="00001405">
      <w:pPr>
        <w:spacing w:after="0" w:line="240" w:lineRule="auto"/>
        <w:rPr/>
      </w:pPr>
      <w:r w:rsidDel="00000000" w:rsidR="00000000" w:rsidRPr="00000000">
        <w:rPr>
          <w:rtl w:val="0"/>
        </w:rPr>
      </w:r>
    </w:p>
    <w:p w:rsidR="00000000" w:rsidDel="00000000" w:rsidP="00000000" w:rsidRDefault="00000000" w:rsidRPr="00000000" w14:paraId="00001406">
      <w:pPr>
        <w:spacing w:after="0" w:line="240" w:lineRule="auto"/>
        <w:rPr/>
      </w:pPr>
      <w:r w:rsidDel="00000000" w:rsidR="00000000" w:rsidRPr="00000000">
        <w:rPr>
          <w:rtl w:val="0"/>
        </w:rPr>
      </w:r>
    </w:p>
    <w:p w:rsidR="00000000" w:rsidDel="00000000" w:rsidP="00000000" w:rsidRDefault="00000000" w:rsidRPr="00000000" w14:paraId="00001407">
      <w:pPr>
        <w:spacing w:after="0" w:line="240" w:lineRule="auto"/>
        <w:rPr/>
      </w:pPr>
      <w:r w:rsidDel="00000000" w:rsidR="00000000" w:rsidRPr="00000000">
        <w:rPr>
          <w:rtl w:val="0"/>
        </w:rPr>
      </w:r>
    </w:p>
    <w:p w:rsidR="00000000" w:rsidDel="00000000" w:rsidP="00000000" w:rsidRDefault="00000000" w:rsidRPr="00000000" w14:paraId="00001408">
      <w:pPr>
        <w:spacing w:after="0" w:line="240" w:lineRule="auto"/>
        <w:rPr/>
      </w:pPr>
      <w:r w:rsidDel="00000000" w:rsidR="00000000" w:rsidRPr="00000000">
        <w:rPr>
          <w:rtl w:val="0"/>
        </w:rPr>
      </w:r>
    </w:p>
    <w:p w:rsidR="00000000" w:rsidDel="00000000" w:rsidP="00000000" w:rsidRDefault="00000000" w:rsidRPr="00000000" w14:paraId="00001409">
      <w:pPr>
        <w:spacing w:after="0" w:line="240" w:lineRule="auto"/>
        <w:rPr/>
      </w:pPr>
      <w:r w:rsidDel="00000000" w:rsidR="00000000" w:rsidRPr="00000000">
        <w:rPr>
          <w:rtl w:val="0"/>
        </w:rPr>
      </w:r>
    </w:p>
    <w:p w:rsidR="00000000" w:rsidDel="00000000" w:rsidP="00000000" w:rsidRDefault="00000000" w:rsidRPr="00000000" w14:paraId="0000140A">
      <w:pPr>
        <w:spacing w:after="0" w:line="240" w:lineRule="auto"/>
        <w:rPr/>
      </w:pPr>
      <w:r w:rsidDel="00000000" w:rsidR="00000000" w:rsidRPr="00000000">
        <w:rPr>
          <w:rtl w:val="0"/>
        </w:rPr>
      </w:r>
    </w:p>
    <w:p w:rsidR="00000000" w:rsidDel="00000000" w:rsidP="00000000" w:rsidRDefault="00000000" w:rsidRPr="00000000" w14:paraId="0000140B">
      <w:pPr>
        <w:spacing w:after="0" w:line="240" w:lineRule="auto"/>
        <w:rPr/>
      </w:pPr>
      <w:r w:rsidDel="00000000" w:rsidR="00000000" w:rsidRPr="00000000">
        <w:rPr>
          <w:rtl w:val="0"/>
        </w:rPr>
      </w:r>
    </w:p>
    <w:p w:rsidR="00000000" w:rsidDel="00000000" w:rsidP="00000000" w:rsidRDefault="00000000" w:rsidRPr="00000000" w14:paraId="0000140C">
      <w:pPr>
        <w:spacing w:after="0" w:line="240" w:lineRule="auto"/>
        <w:rPr/>
      </w:pPr>
      <w:r w:rsidDel="00000000" w:rsidR="00000000" w:rsidRPr="00000000">
        <w:rPr>
          <w:rtl w:val="0"/>
        </w:rPr>
      </w:r>
    </w:p>
    <w:p w:rsidR="00000000" w:rsidDel="00000000" w:rsidP="00000000" w:rsidRDefault="00000000" w:rsidRPr="00000000" w14:paraId="0000140D">
      <w:pPr>
        <w:spacing w:after="0" w:line="240" w:lineRule="auto"/>
        <w:rPr/>
      </w:pPr>
      <w:r w:rsidDel="00000000" w:rsidR="00000000" w:rsidRPr="00000000">
        <w:rPr>
          <w:rtl w:val="0"/>
        </w:rPr>
      </w:r>
    </w:p>
    <w:p w:rsidR="00000000" w:rsidDel="00000000" w:rsidP="00000000" w:rsidRDefault="00000000" w:rsidRPr="00000000" w14:paraId="0000140E">
      <w:pPr>
        <w:spacing w:after="0" w:line="240" w:lineRule="auto"/>
        <w:rPr/>
      </w:pPr>
      <w:r w:rsidDel="00000000" w:rsidR="00000000" w:rsidRPr="00000000">
        <w:rPr>
          <w:rtl w:val="0"/>
        </w:rPr>
      </w:r>
    </w:p>
    <w:p w:rsidR="00000000" w:rsidDel="00000000" w:rsidP="00000000" w:rsidRDefault="00000000" w:rsidRPr="00000000" w14:paraId="0000140F">
      <w:pPr>
        <w:spacing w:after="0" w:line="240" w:lineRule="auto"/>
        <w:rPr/>
      </w:pPr>
      <w:r w:rsidDel="00000000" w:rsidR="00000000" w:rsidRPr="00000000">
        <w:rPr>
          <w:rtl w:val="0"/>
        </w:rPr>
      </w:r>
    </w:p>
    <w:p w:rsidR="00000000" w:rsidDel="00000000" w:rsidP="00000000" w:rsidRDefault="00000000" w:rsidRPr="00000000" w14:paraId="00001410">
      <w:pPr>
        <w:spacing w:after="0" w:line="240" w:lineRule="auto"/>
        <w:rPr/>
      </w:pPr>
      <w:r w:rsidDel="00000000" w:rsidR="00000000" w:rsidRPr="00000000">
        <w:rPr>
          <w:rtl w:val="0"/>
        </w:rPr>
      </w:r>
    </w:p>
    <w:p w:rsidR="00000000" w:rsidDel="00000000" w:rsidP="00000000" w:rsidRDefault="00000000" w:rsidRPr="00000000" w14:paraId="00001411">
      <w:pPr>
        <w:spacing w:after="0" w:line="240" w:lineRule="auto"/>
        <w:rPr/>
      </w:pPr>
      <w:r w:rsidDel="00000000" w:rsidR="00000000" w:rsidRPr="00000000">
        <w:rPr>
          <w:rtl w:val="0"/>
        </w:rPr>
      </w:r>
    </w:p>
    <w:p w:rsidR="00000000" w:rsidDel="00000000" w:rsidP="00000000" w:rsidRDefault="00000000" w:rsidRPr="00000000" w14:paraId="00001412">
      <w:pPr>
        <w:spacing w:after="0" w:line="240" w:lineRule="auto"/>
        <w:rPr/>
      </w:pPr>
      <w:r w:rsidDel="00000000" w:rsidR="00000000" w:rsidRPr="00000000">
        <w:rPr>
          <w:rtl w:val="0"/>
        </w:rPr>
      </w:r>
    </w:p>
    <w:p w:rsidR="00000000" w:rsidDel="00000000" w:rsidP="00000000" w:rsidRDefault="00000000" w:rsidRPr="00000000" w14:paraId="00001413">
      <w:pPr>
        <w:spacing w:after="0" w:line="240" w:lineRule="auto"/>
        <w:rPr/>
      </w:pPr>
      <w:r w:rsidDel="00000000" w:rsidR="00000000" w:rsidRPr="00000000">
        <w:rPr>
          <w:rtl w:val="0"/>
        </w:rPr>
      </w:r>
    </w:p>
    <w:p w:rsidR="00000000" w:rsidDel="00000000" w:rsidP="00000000" w:rsidRDefault="00000000" w:rsidRPr="00000000" w14:paraId="00001414">
      <w:pPr>
        <w:spacing w:after="0" w:line="240" w:lineRule="auto"/>
        <w:rPr/>
      </w:pPr>
      <w:r w:rsidDel="00000000" w:rsidR="00000000" w:rsidRPr="00000000">
        <w:rPr>
          <w:rtl w:val="0"/>
        </w:rPr>
      </w:r>
    </w:p>
    <w:p w:rsidR="00000000" w:rsidDel="00000000" w:rsidP="00000000" w:rsidRDefault="00000000" w:rsidRPr="00000000" w14:paraId="00001415">
      <w:pPr>
        <w:spacing w:after="0" w:line="240" w:lineRule="auto"/>
        <w:rPr/>
      </w:pPr>
      <w:r w:rsidDel="00000000" w:rsidR="00000000" w:rsidRPr="00000000">
        <w:rPr>
          <w:rtl w:val="0"/>
        </w:rPr>
      </w:r>
    </w:p>
    <w:p w:rsidR="00000000" w:rsidDel="00000000" w:rsidP="00000000" w:rsidRDefault="00000000" w:rsidRPr="00000000" w14:paraId="00001416">
      <w:pPr>
        <w:spacing w:after="0" w:line="240" w:lineRule="auto"/>
        <w:rPr/>
      </w:pPr>
      <w:r w:rsidDel="00000000" w:rsidR="00000000" w:rsidRPr="00000000">
        <w:rPr>
          <w:rtl w:val="0"/>
        </w:rPr>
      </w:r>
    </w:p>
    <w:tbl>
      <w:tblPr>
        <w:tblStyle w:val="Table6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1417">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11"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141A">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141B">
            <w:pPr>
              <w:spacing w:after="0" w:line="240" w:lineRule="auto"/>
              <w:rPr>
                <w:b w:val="1"/>
                <w:color w:val="4d4d4d"/>
                <w:sz w:val="24"/>
                <w:szCs w:val="24"/>
              </w:rPr>
            </w:pPr>
            <w:r w:rsidDel="00000000" w:rsidR="00000000" w:rsidRPr="00000000">
              <w:rPr>
                <w:b w:val="1"/>
                <w:color w:val="4d4d4d"/>
                <w:sz w:val="24"/>
                <w:szCs w:val="24"/>
                <w:rtl w:val="0"/>
              </w:rPr>
              <w:t xml:space="preserve">SOG Title: Granbury Volunteer Fire Department Structure</w:t>
            </w:r>
          </w:p>
        </w:tc>
      </w:tr>
      <w:tr>
        <w:trPr>
          <w:cantSplit w:val="0"/>
          <w:tblHeader w:val="0"/>
        </w:trPr>
        <w:tc>
          <w:tcPr>
            <w:vMerge w:val="continue"/>
            <w:shd w:fill="auto" w:val="clear"/>
            <w:vAlign w:val="center"/>
          </w:tcPr>
          <w:p w:rsidR="00000000" w:rsidDel="00000000" w:rsidP="00000000" w:rsidRDefault="00000000" w:rsidRPr="00000000" w14:paraId="00001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141E">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1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1421">
            <w:pPr>
              <w:spacing w:after="0" w:line="240" w:lineRule="auto"/>
              <w:rPr>
                <w:b w:val="1"/>
                <w:color w:val="4d4d4d"/>
                <w:sz w:val="24"/>
                <w:szCs w:val="24"/>
              </w:rPr>
            </w:pPr>
            <w:r w:rsidDel="00000000" w:rsidR="00000000" w:rsidRPr="00000000">
              <w:rPr>
                <w:b w:val="1"/>
                <w:color w:val="4d4d4d"/>
                <w:sz w:val="24"/>
                <w:szCs w:val="24"/>
                <w:rtl w:val="0"/>
              </w:rPr>
              <w:t xml:space="preserve">Original Date: 2/27/20</w:t>
            </w:r>
          </w:p>
        </w:tc>
        <w:tc>
          <w:tcPr>
            <w:shd w:fill="auto" w:val="clear"/>
          </w:tcPr>
          <w:p w:rsidR="00000000" w:rsidDel="00000000" w:rsidP="00000000" w:rsidRDefault="00000000" w:rsidRPr="00000000" w14:paraId="00001422">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1423">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1426">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1427">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Granbury Volunteer Fire Department Structure</w:t>
      </w:r>
    </w:p>
    <w:p w:rsidR="00000000" w:rsidDel="00000000" w:rsidP="00000000" w:rsidRDefault="00000000" w:rsidRPr="00000000" w14:paraId="00001428">
      <w:pPr>
        <w:spacing w:after="0" w:line="240" w:lineRule="auto"/>
        <w:rPr>
          <w:b w:val="1"/>
          <w:u w:val="single"/>
        </w:rPr>
      </w:pPr>
      <w:r w:rsidDel="00000000" w:rsidR="00000000" w:rsidRPr="00000000">
        <w:rPr>
          <w:rtl w:val="0"/>
        </w:rPr>
      </w:r>
    </w:p>
    <w:p w:rsidR="00000000" w:rsidDel="00000000" w:rsidP="00000000" w:rsidRDefault="00000000" w:rsidRPr="00000000" w14:paraId="00001429">
      <w:pPr>
        <w:spacing w:after="0" w:line="240" w:lineRule="auto"/>
        <w:rPr>
          <w:b w:val="1"/>
          <w:u w:val="single"/>
        </w:rPr>
      </w:pPr>
      <w:r w:rsidDel="00000000" w:rsidR="00000000" w:rsidRPr="00000000">
        <w:rPr>
          <w:b w:val="1"/>
          <w:u w:val="single"/>
          <w:rtl w:val="0"/>
        </w:rPr>
        <w:t xml:space="preserve">Purpose: </w:t>
      </w:r>
    </w:p>
    <w:p w:rsidR="00000000" w:rsidDel="00000000" w:rsidP="00000000" w:rsidRDefault="00000000" w:rsidRPr="00000000" w14:paraId="0000142A">
      <w:pPr>
        <w:spacing w:after="0" w:line="240" w:lineRule="auto"/>
        <w:rPr>
          <w:b w:val="1"/>
          <w:u w:val="single"/>
        </w:rPr>
      </w:pPr>
      <w:r w:rsidDel="00000000" w:rsidR="00000000" w:rsidRPr="00000000">
        <w:rPr>
          <w:rtl w:val="0"/>
        </w:rPr>
      </w:r>
    </w:p>
    <w:p w:rsidR="00000000" w:rsidDel="00000000" w:rsidP="00000000" w:rsidRDefault="00000000" w:rsidRPr="00000000" w14:paraId="0000142B">
      <w:pPr>
        <w:spacing w:after="0" w:line="240" w:lineRule="auto"/>
        <w:rPr/>
      </w:pPr>
      <w:r w:rsidDel="00000000" w:rsidR="00000000" w:rsidRPr="00000000">
        <w:rPr>
          <w:rtl w:val="0"/>
        </w:rPr>
        <w:t xml:space="preserve"> </w:t>
      </w:r>
      <w:r w:rsidDel="00000000" w:rsidR="00000000" w:rsidRPr="00000000">
        <w:rPr/>
        <mc:AlternateContent>
          <mc:Choice Requires="wpg">
            <w:drawing>
              <wp:inline distB="0" distT="0" distL="0" distR="0">
                <wp:extent cx="5857875" cy="5629275"/>
                <wp:effectExtent b="0" l="0" r="0" t="0"/>
                <wp:docPr id="237" name=""/>
                <a:graphic>
                  <a:graphicData uri="http://schemas.microsoft.com/office/word/2010/wordprocessingGroup">
                    <wpg:wgp>
                      <wpg:cNvGrpSpPr/>
                      <wpg:grpSpPr>
                        <a:xfrm>
                          <a:off x="0" y="0"/>
                          <a:ext cx="5857875" cy="5629275"/>
                          <a:chOff x="0" y="0"/>
                          <a:chExt cx="5857875" cy="5636525"/>
                        </a:xfrm>
                      </wpg:grpSpPr>
                      <wpg:grpSp>
                        <wpg:cNvGrpSpPr/>
                        <wpg:grpSpPr>
                          <a:xfrm>
                            <a:off x="0" y="0"/>
                            <a:ext cx="5857875" cy="5629275"/>
                            <a:chOff x="0" y="0"/>
                            <a:chExt cx="5857875" cy="5629275"/>
                          </a:xfrm>
                        </wpg:grpSpPr>
                        <wps:wsp>
                          <wps:cNvSpPr/>
                          <wps:cNvPr id="3" name="Shape 3"/>
                          <wps:spPr>
                            <a:xfrm>
                              <a:off x="0" y="0"/>
                              <a:ext cx="5857875" cy="5629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928937" y="2271075"/>
                              <a:ext cx="1429805" cy="248148"/>
                            </a:xfrm>
                            <a:custGeom>
                              <a:rect b="b" l="l" r="r" t="t"/>
                              <a:pathLst>
                                <a:path extrusionOk="0" h="120000" w="120000">
                                  <a:moveTo>
                                    <a:pt x="0" y="0"/>
                                  </a:moveTo>
                                  <a:lnTo>
                                    <a:pt x="0" y="60000"/>
                                  </a:lnTo>
                                  <a:lnTo>
                                    <a:pt x="120000" y="60000"/>
                                  </a:lnTo>
                                  <a:lnTo>
                                    <a:pt x="120000" y="120000"/>
                                  </a:lnTo>
                                </a:path>
                              </a:pathLst>
                            </a:cu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5" name="Shape 5"/>
                          <wps:spPr>
                            <a:xfrm>
                              <a:off x="4313023" y="4788005"/>
                              <a:ext cx="91440" cy="248148"/>
                            </a:xfrm>
                            <a:custGeom>
                              <a:rect b="b" l="l" r="r" t="t"/>
                              <a:pathLst>
                                <a:path extrusionOk="0" h="120000" w="120000">
                                  <a:moveTo>
                                    <a:pt x="60000" y="0"/>
                                  </a:moveTo>
                                  <a:lnTo>
                                    <a:pt x="60000" y="120000"/>
                                  </a:lnTo>
                                </a:path>
                              </a:pathLst>
                            </a:cu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6" name="Shape 6"/>
                          <wps:spPr>
                            <a:xfrm>
                              <a:off x="4313023" y="3949028"/>
                              <a:ext cx="91440" cy="248148"/>
                            </a:xfrm>
                            <a:custGeom>
                              <a:rect b="b" l="l" r="r" t="t"/>
                              <a:pathLst>
                                <a:path extrusionOk="0" h="120000" w="120000">
                                  <a:moveTo>
                                    <a:pt x="60000" y="0"/>
                                  </a:moveTo>
                                  <a:lnTo>
                                    <a:pt x="60000" y="120000"/>
                                  </a:lnTo>
                                </a:path>
                              </a:pathLst>
                            </a:cu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7" name="Shape 7"/>
                          <wps:spPr>
                            <a:xfrm>
                              <a:off x="2928937" y="3110051"/>
                              <a:ext cx="1429805" cy="248148"/>
                            </a:xfrm>
                            <a:custGeom>
                              <a:rect b="b" l="l" r="r" t="t"/>
                              <a:pathLst>
                                <a:path extrusionOk="0" h="120000" w="120000">
                                  <a:moveTo>
                                    <a:pt x="0" y="0"/>
                                  </a:moveTo>
                                  <a:lnTo>
                                    <a:pt x="0" y="60000"/>
                                  </a:lnTo>
                                  <a:lnTo>
                                    <a:pt x="120000" y="60000"/>
                                  </a:lnTo>
                                  <a:lnTo>
                                    <a:pt x="120000" y="120000"/>
                                  </a:lnTo>
                                </a:path>
                              </a:pathLst>
                            </a:cu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8" name="Shape 8"/>
                          <wps:spPr>
                            <a:xfrm>
                              <a:off x="2883217" y="4788005"/>
                              <a:ext cx="91440" cy="248148"/>
                            </a:xfrm>
                            <a:custGeom>
                              <a:rect b="b" l="l" r="r" t="t"/>
                              <a:pathLst>
                                <a:path extrusionOk="0" h="120000" w="120000">
                                  <a:moveTo>
                                    <a:pt x="60000" y="0"/>
                                  </a:moveTo>
                                  <a:lnTo>
                                    <a:pt x="60000" y="120000"/>
                                  </a:lnTo>
                                </a:path>
                              </a:pathLst>
                            </a:cu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9" name="Shape 9"/>
                          <wps:spPr>
                            <a:xfrm>
                              <a:off x="2883217" y="3949028"/>
                              <a:ext cx="91440" cy="248148"/>
                            </a:xfrm>
                            <a:custGeom>
                              <a:rect b="b" l="l" r="r" t="t"/>
                              <a:pathLst>
                                <a:path extrusionOk="0" h="120000" w="120000">
                                  <a:moveTo>
                                    <a:pt x="60000" y="0"/>
                                  </a:moveTo>
                                  <a:lnTo>
                                    <a:pt x="60000" y="120000"/>
                                  </a:lnTo>
                                </a:path>
                              </a:pathLst>
                            </a:cu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0" name="Shape 10"/>
                          <wps:spPr>
                            <a:xfrm>
                              <a:off x="2883217" y="3110051"/>
                              <a:ext cx="91440" cy="248148"/>
                            </a:xfrm>
                            <a:custGeom>
                              <a:rect b="b" l="l" r="r" t="t"/>
                              <a:pathLst>
                                <a:path extrusionOk="0" h="120000" w="120000">
                                  <a:moveTo>
                                    <a:pt x="60000" y="0"/>
                                  </a:moveTo>
                                  <a:lnTo>
                                    <a:pt x="60000" y="120000"/>
                                  </a:lnTo>
                                </a:path>
                              </a:pathLst>
                            </a:cu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1" name="Shape 11"/>
                          <wps:spPr>
                            <a:xfrm>
                              <a:off x="1453411" y="4788005"/>
                              <a:ext cx="91440" cy="248148"/>
                            </a:xfrm>
                            <a:custGeom>
                              <a:rect b="b" l="l" r="r" t="t"/>
                              <a:pathLst>
                                <a:path extrusionOk="0" h="120000" w="120000">
                                  <a:moveTo>
                                    <a:pt x="60000" y="0"/>
                                  </a:moveTo>
                                  <a:lnTo>
                                    <a:pt x="60000" y="120000"/>
                                  </a:lnTo>
                                </a:path>
                              </a:pathLst>
                            </a:cu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2" name="Shape 12"/>
                          <wps:spPr>
                            <a:xfrm>
                              <a:off x="1453411" y="3949028"/>
                              <a:ext cx="91440" cy="248148"/>
                            </a:xfrm>
                            <a:custGeom>
                              <a:rect b="b" l="l" r="r" t="t"/>
                              <a:pathLst>
                                <a:path extrusionOk="0" h="120000" w="120000">
                                  <a:moveTo>
                                    <a:pt x="60000" y="0"/>
                                  </a:moveTo>
                                  <a:lnTo>
                                    <a:pt x="60000" y="120000"/>
                                  </a:lnTo>
                                </a:path>
                              </a:pathLst>
                            </a:cu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3" name="Shape 13"/>
                          <wps:spPr>
                            <a:xfrm>
                              <a:off x="1499131" y="3110051"/>
                              <a:ext cx="1429805" cy="248148"/>
                            </a:xfrm>
                            <a:custGeom>
                              <a:rect b="b" l="l" r="r" t="t"/>
                              <a:pathLst>
                                <a:path extrusionOk="0" h="120000" w="120000">
                                  <a:moveTo>
                                    <a:pt x="120000" y="0"/>
                                  </a:moveTo>
                                  <a:lnTo>
                                    <a:pt x="120000" y="60000"/>
                                  </a:lnTo>
                                  <a:lnTo>
                                    <a:pt x="0" y="60000"/>
                                  </a:lnTo>
                                  <a:lnTo>
                                    <a:pt x="0" y="120000"/>
                                  </a:lnTo>
                                </a:path>
                              </a:pathLst>
                            </a:cu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4" name="Shape 14"/>
                          <wps:spPr>
                            <a:xfrm>
                              <a:off x="2883217" y="2271075"/>
                              <a:ext cx="91440" cy="248148"/>
                            </a:xfrm>
                            <a:custGeom>
                              <a:rect b="b" l="l" r="r" t="t"/>
                              <a:pathLst>
                                <a:path extrusionOk="0" h="120000" w="120000">
                                  <a:moveTo>
                                    <a:pt x="60000" y="0"/>
                                  </a:moveTo>
                                  <a:lnTo>
                                    <a:pt x="60000" y="120000"/>
                                  </a:lnTo>
                                </a:path>
                              </a:pathLst>
                            </a:cu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5" name="Shape 15"/>
                          <wps:spPr>
                            <a:xfrm>
                              <a:off x="1499131" y="2271075"/>
                              <a:ext cx="1429805" cy="248148"/>
                            </a:xfrm>
                            <a:custGeom>
                              <a:rect b="b" l="l" r="r" t="t"/>
                              <a:pathLst>
                                <a:path extrusionOk="0" h="120000" w="120000">
                                  <a:moveTo>
                                    <a:pt x="120000" y="0"/>
                                  </a:moveTo>
                                  <a:lnTo>
                                    <a:pt x="120000" y="60000"/>
                                  </a:lnTo>
                                  <a:lnTo>
                                    <a:pt x="0" y="60000"/>
                                  </a:lnTo>
                                  <a:lnTo>
                                    <a:pt x="0" y="120000"/>
                                  </a:lnTo>
                                </a:path>
                              </a:pathLst>
                            </a:cu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6" name="Shape 16"/>
                          <wps:spPr>
                            <a:xfrm>
                              <a:off x="2883217" y="1432098"/>
                              <a:ext cx="91440" cy="248148"/>
                            </a:xfrm>
                            <a:custGeom>
                              <a:rect b="b" l="l" r="r" t="t"/>
                              <a:pathLst>
                                <a:path extrusionOk="0" h="120000" w="120000">
                                  <a:moveTo>
                                    <a:pt x="60000" y="0"/>
                                  </a:moveTo>
                                  <a:lnTo>
                                    <a:pt x="60000" y="120000"/>
                                  </a:lnTo>
                                </a:path>
                              </a:pathLst>
                            </a:cu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7" name="Shape 17"/>
                          <wps:spPr>
                            <a:xfrm>
                              <a:off x="2883217" y="593121"/>
                              <a:ext cx="91440" cy="248148"/>
                            </a:xfrm>
                            <a:custGeom>
                              <a:rect b="b" l="l" r="r" t="t"/>
                              <a:pathLst>
                                <a:path extrusionOk="0" h="120000" w="120000">
                                  <a:moveTo>
                                    <a:pt x="60000" y="0"/>
                                  </a:moveTo>
                                  <a:lnTo>
                                    <a:pt x="60000" y="120000"/>
                                  </a:lnTo>
                                </a:path>
                              </a:pathLst>
                            </a:cu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8" name="Shape 18"/>
                          <wps:spPr>
                            <a:xfrm>
                              <a:off x="2338108" y="2292"/>
                              <a:ext cx="1181657" cy="590828"/>
                            </a:xfrm>
                            <a:prstGeom prst="rect">
                              <a:avLst/>
                            </a:prstGeom>
                            <a:solidFill>
                              <a:srgbClr val="2F5496"/>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2338108" y="2292"/>
                              <a:ext cx="1181657" cy="59082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City Manager</w:t>
                                </w:r>
                              </w:p>
                            </w:txbxContent>
                          </wps:txbx>
                          <wps:bodyPr anchorCtr="0" anchor="ctr" bIns="9525" lIns="9525" spcFirstLastPara="1" rIns="9525" wrap="square" tIns="9525">
                            <a:noAutofit/>
                          </wps:bodyPr>
                        </wps:wsp>
                        <wps:wsp>
                          <wps:cNvSpPr/>
                          <wps:cNvPr id="20" name="Shape 20"/>
                          <wps:spPr>
                            <a:xfrm>
                              <a:off x="2338108" y="841269"/>
                              <a:ext cx="1181657" cy="590828"/>
                            </a:xfrm>
                            <a:prstGeom prst="rect">
                              <a:avLst/>
                            </a:prstGeom>
                            <a:solidFill>
                              <a:srgbClr val="00B050"/>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 name="Shape 21"/>
                          <wps:spPr>
                            <a:xfrm>
                              <a:off x="2338108" y="841269"/>
                              <a:ext cx="1181657" cy="59082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Assistant     City Manager</w:t>
                                </w:r>
                              </w:p>
                            </w:txbxContent>
                          </wps:txbx>
                          <wps:bodyPr anchorCtr="0" anchor="ctr" bIns="9525" lIns="9525" spcFirstLastPara="1" rIns="9525" wrap="square" tIns="9525">
                            <a:noAutofit/>
                          </wps:bodyPr>
                        </wps:wsp>
                        <wps:wsp>
                          <wps:cNvSpPr/>
                          <wps:cNvPr id="22" name="Shape 22"/>
                          <wps:spPr>
                            <a:xfrm>
                              <a:off x="2338108" y="1680246"/>
                              <a:ext cx="1181657" cy="590828"/>
                            </a:xfrm>
                            <a:prstGeom prst="rect">
                              <a:avLst/>
                            </a:prstGeom>
                            <a:solidFill>
                              <a:srgbClr val="FF0000"/>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 name="Shape 23"/>
                          <wps:spPr>
                            <a:xfrm>
                              <a:off x="2338108" y="1680246"/>
                              <a:ext cx="1181657" cy="59082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Fire Chief</w:t>
                                </w:r>
                              </w:p>
                            </w:txbxContent>
                          </wps:txbx>
                          <wps:bodyPr anchorCtr="0" anchor="ctr" bIns="9525" lIns="9525" spcFirstLastPara="1" rIns="9525" wrap="square" tIns="9525">
                            <a:noAutofit/>
                          </wps:bodyPr>
                        </wps:wsp>
                        <wps:wsp>
                          <wps:cNvSpPr/>
                          <wps:cNvPr id="24" name="Shape 24"/>
                          <wps:spPr>
                            <a:xfrm>
                              <a:off x="908303" y="2519223"/>
                              <a:ext cx="1181657" cy="590828"/>
                            </a:xfrm>
                            <a:prstGeom prst="rect">
                              <a:avLst/>
                            </a:prstGeom>
                            <a:solidFill>
                              <a:srgbClr val="FF0000"/>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 name="Shape 25"/>
                          <wps:spPr>
                            <a:xfrm>
                              <a:off x="908303" y="2519223"/>
                              <a:ext cx="1181657" cy="59082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Secretary</w:t>
                                </w:r>
                              </w:p>
                            </w:txbxContent>
                          </wps:txbx>
                          <wps:bodyPr anchorCtr="0" anchor="ctr" bIns="9525" lIns="9525" spcFirstLastPara="1" rIns="9525" wrap="square" tIns="9525">
                            <a:noAutofit/>
                          </wps:bodyPr>
                        </wps:wsp>
                        <wps:wsp>
                          <wps:cNvSpPr/>
                          <wps:cNvPr id="26" name="Shape 26"/>
                          <wps:spPr>
                            <a:xfrm>
                              <a:off x="2338108" y="2519223"/>
                              <a:ext cx="1181657" cy="590828"/>
                            </a:xfrm>
                            <a:prstGeom prst="rect">
                              <a:avLst/>
                            </a:prstGeom>
                            <a:solidFill>
                              <a:srgbClr val="FF0000"/>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 name="Shape 27"/>
                          <wps:spPr>
                            <a:xfrm>
                              <a:off x="2338108" y="2519223"/>
                              <a:ext cx="1181657" cy="59082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Assistant     Fire Chief</w:t>
                                </w:r>
                              </w:p>
                            </w:txbxContent>
                          </wps:txbx>
                          <wps:bodyPr anchorCtr="0" anchor="ctr" bIns="9525" lIns="9525" spcFirstLastPara="1" rIns="9525" wrap="square" tIns="9525">
                            <a:noAutofit/>
                          </wps:bodyPr>
                        </wps:wsp>
                        <wps:wsp>
                          <wps:cNvSpPr/>
                          <wps:cNvPr id="28" name="Shape 28"/>
                          <wps:spPr>
                            <a:xfrm>
                              <a:off x="908303" y="3358199"/>
                              <a:ext cx="1181657" cy="590828"/>
                            </a:xfrm>
                            <a:prstGeom prst="rect">
                              <a:avLst/>
                            </a:prstGeom>
                            <a:solidFill>
                              <a:srgbClr val="FF0000"/>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 name="Shape 29"/>
                          <wps:spPr>
                            <a:xfrm>
                              <a:off x="908303" y="3358199"/>
                              <a:ext cx="1181657" cy="59082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Station 1 Captains (2)</w:t>
                                </w:r>
                              </w:p>
                            </w:txbxContent>
                          </wps:txbx>
                          <wps:bodyPr anchorCtr="0" anchor="ctr" bIns="9525" lIns="9525" spcFirstLastPara="1" rIns="9525" wrap="square" tIns="9525">
                            <a:noAutofit/>
                          </wps:bodyPr>
                        </wps:wsp>
                        <wps:wsp>
                          <wps:cNvSpPr/>
                          <wps:cNvPr id="30" name="Shape 30"/>
                          <wps:spPr>
                            <a:xfrm>
                              <a:off x="908303" y="4197176"/>
                              <a:ext cx="1181657" cy="590828"/>
                            </a:xfrm>
                            <a:prstGeom prst="rect">
                              <a:avLst/>
                            </a:prstGeom>
                            <a:solidFill>
                              <a:srgbClr val="FF0000"/>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 name="Shape 31"/>
                          <wps:spPr>
                            <a:xfrm>
                              <a:off x="908303" y="4197176"/>
                              <a:ext cx="1181657" cy="59082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Station 1 Lieutenants (2)</w:t>
                                </w:r>
                              </w:p>
                            </w:txbxContent>
                          </wps:txbx>
                          <wps:bodyPr anchorCtr="0" anchor="ctr" bIns="9525" lIns="9525" spcFirstLastPara="1" rIns="9525" wrap="square" tIns="9525">
                            <a:noAutofit/>
                          </wps:bodyPr>
                        </wps:wsp>
                        <wps:wsp>
                          <wps:cNvSpPr/>
                          <wps:cNvPr id="32" name="Shape 32"/>
                          <wps:spPr>
                            <a:xfrm>
                              <a:off x="908303" y="5036153"/>
                              <a:ext cx="1181657" cy="590828"/>
                            </a:xfrm>
                            <a:prstGeom prst="rect">
                              <a:avLst/>
                            </a:prstGeom>
                            <a:solidFill>
                              <a:srgbClr val="FF0000"/>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 name="Shape 33"/>
                          <wps:spPr>
                            <a:xfrm>
                              <a:off x="908303" y="5036153"/>
                              <a:ext cx="1181657" cy="59082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FireFighters</w:t>
                                </w:r>
                              </w:p>
                            </w:txbxContent>
                          </wps:txbx>
                          <wps:bodyPr anchorCtr="0" anchor="ctr" bIns="9525" lIns="9525" spcFirstLastPara="1" rIns="9525" wrap="square" tIns="9525">
                            <a:noAutofit/>
                          </wps:bodyPr>
                        </wps:wsp>
                        <wps:wsp>
                          <wps:cNvSpPr/>
                          <wps:cNvPr id="34" name="Shape 34"/>
                          <wps:spPr>
                            <a:xfrm>
                              <a:off x="2338108" y="3358199"/>
                              <a:ext cx="1181657" cy="590828"/>
                            </a:xfrm>
                            <a:prstGeom prst="rect">
                              <a:avLst/>
                            </a:prstGeom>
                            <a:solidFill>
                              <a:srgbClr val="FF0000"/>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 name="Shape 35"/>
                          <wps:spPr>
                            <a:xfrm>
                              <a:off x="2338108" y="3358199"/>
                              <a:ext cx="1181657" cy="59082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Station 2 Captains (2)</w:t>
                                </w:r>
                              </w:p>
                            </w:txbxContent>
                          </wps:txbx>
                          <wps:bodyPr anchorCtr="0" anchor="ctr" bIns="9525" lIns="9525" spcFirstLastPara="1" rIns="9525" wrap="square" tIns="9525">
                            <a:noAutofit/>
                          </wps:bodyPr>
                        </wps:wsp>
                        <wps:wsp>
                          <wps:cNvSpPr/>
                          <wps:cNvPr id="36" name="Shape 36"/>
                          <wps:spPr>
                            <a:xfrm>
                              <a:off x="2338108" y="4197176"/>
                              <a:ext cx="1181657" cy="590828"/>
                            </a:xfrm>
                            <a:prstGeom prst="rect">
                              <a:avLst/>
                            </a:prstGeom>
                            <a:solidFill>
                              <a:srgbClr val="FF0000"/>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 name="Shape 37"/>
                          <wps:spPr>
                            <a:xfrm>
                              <a:off x="2338108" y="4197176"/>
                              <a:ext cx="1181657" cy="59082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Station 2 Lieutenants (2)</w:t>
                                </w:r>
                              </w:p>
                            </w:txbxContent>
                          </wps:txbx>
                          <wps:bodyPr anchorCtr="0" anchor="ctr" bIns="9525" lIns="9525" spcFirstLastPara="1" rIns="9525" wrap="square" tIns="9525">
                            <a:noAutofit/>
                          </wps:bodyPr>
                        </wps:wsp>
                        <wps:wsp>
                          <wps:cNvSpPr/>
                          <wps:cNvPr id="38" name="Shape 38"/>
                          <wps:spPr>
                            <a:xfrm>
                              <a:off x="2338108" y="5036153"/>
                              <a:ext cx="1181657" cy="590828"/>
                            </a:xfrm>
                            <a:prstGeom prst="rect">
                              <a:avLst/>
                            </a:prstGeom>
                            <a:solidFill>
                              <a:srgbClr val="FF0000"/>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 name="Shape 39"/>
                          <wps:spPr>
                            <a:xfrm>
                              <a:off x="2338108" y="5036153"/>
                              <a:ext cx="1181657" cy="59082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FireFighters</w:t>
                                </w:r>
                              </w:p>
                            </w:txbxContent>
                          </wps:txbx>
                          <wps:bodyPr anchorCtr="0" anchor="ctr" bIns="9525" lIns="9525" spcFirstLastPara="1" rIns="9525" wrap="square" tIns="9525">
                            <a:noAutofit/>
                          </wps:bodyPr>
                        </wps:wsp>
                        <wps:wsp>
                          <wps:cNvSpPr/>
                          <wps:cNvPr id="40" name="Shape 40"/>
                          <wps:spPr>
                            <a:xfrm>
                              <a:off x="3767914" y="3358199"/>
                              <a:ext cx="1181657" cy="590828"/>
                            </a:xfrm>
                            <a:prstGeom prst="rect">
                              <a:avLst/>
                            </a:prstGeom>
                            <a:solidFill>
                              <a:srgbClr val="FF0000"/>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1" name="Shape 41"/>
                          <wps:spPr>
                            <a:xfrm>
                              <a:off x="3767914" y="3358199"/>
                              <a:ext cx="1181657" cy="59082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Station 3 Captain</w:t>
                                </w:r>
                              </w:p>
                            </w:txbxContent>
                          </wps:txbx>
                          <wps:bodyPr anchorCtr="0" anchor="ctr" bIns="9525" lIns="9525" spcFirstLastPara="1" rIns="9525" wrap="square" tIns="9525">
                            <a:noAutofit/>
                          </wps:bodyPr>
                        </wps:wsp>
                        <wps:wsp>
                          <wps:cNvSpPr/>
                          <wps:cNvPr id="42" name="Shape 42"/>
                          <wps:spPr>
                            <a:xfrm>
                              <a:off x="3767914" y="4197176"/>
                              <a:ext cx="1181657" cy="590828"/>
                            </a:xfrm>
                            <a:prstGeom prst="rect">
                              <a:avLst/>
                            </a:prstGeom>
                            <a:solidFill>
                              <a:srgbClr val="FF0000"/>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3" name="Shape 43"/>
                          <wps:spPr>
                            <a:xfrm>
                              <a:off x="3767914" y="4197176"/>
                              <a:ext cx="1181657" cy="59082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Station 3 Lieutenant</w:t>
                                </w:r>
                              </w:p>
                            </w:txbxContent>
                          </wps:txbx>
                          <wps:bodyPr anchorCtr="0" anchor="ctr" bIns="9525" lIns="9525" spcFirstLastPara="1" rIns="9525" wrap="square" tIns="9525">
                            <a:noAutofit/>
                          </wps:bodyPr>
                        </wps:wsp>
                        <wps:wsp>
                          <wps:cNvSpPr/>
                          <wps:cNvPr id="44" name="Shape 44"/>
                          <wps:spPr>
                            <a:xfrm>
                              <a:off x="3767914" y="5036153"/>
                              <a:ext cx="1181657" cy="590828"/>
                            </a:xfrm>
                            <a:prstGeom prst="rect">
                              <a:avLst/>
                            </a:prstGeom>
                            <a:solidFill>
                              <a:srgbClr val="FF0000"/>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5" name="Shape 45"/>
                          <wps:spPr>
                            <a:xfrm>
                              <a:off x="3767914" y="5036153"/>
                              <a:ext cx="1181657" cy="59082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FireFighters</w:t>
                                </w:r>
                              </w:p>
                            </w:txbxContent>
                          </wps:txbx>
                          <wps:bodyPr anchorCtr="0" anchor="ctr" bIns="9525" lIns="9525" spcFirstLastPara="1" rIns="9525" wrap="square" tIns="9525">
                            <a:noAutofit/>
                          </wps:bodyPr>
                        </wps:wsp>
                        <wps:wsp>
                          <wps:cNvSpPr/>
                          <wps:cNvPr id="46" name="Shape 46"/>
                          <wps:spPr>
                            <a:xfrm>
                              <a:off x="3767914" y="2519223"/>
                              <a:ext cx="1181657" cy="590828"/>
                            </a:xfrm>
                            <a:prstGeom prst="rect">
                              <a:avLst/>
                            </a:prstGeom>
                            <a:solidFill>
                              <a:srgbClr val="FF0000"/>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7" name="Shape 47"/>
                          <wps:spPr>
                            <a:xfrm>
                              <a:off x="3767914" y="2519223"/>
                              <a:ext cx="1181657" cy="59082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Treasurer</w:t>
                                </w:r>
                              </w:p>
                            </w:txbxContent>
                          </wps:txbx>
                          <wps:bodyPr anchorCtr="0" anchor="ctr" bIns="9525" lIns="9525" spcFirstLastPara="1" rIns="9525" wrap="square" tIns="9525">
                            <a:noAutofit/>
                          </wps:bodyPr>
                        </wps:wsp>
                      </wpg:grpSp>
                    </wpg:wgp>
                  </a:graphicData>
                </a:graphic>
              </wp:inline>
            </w:drawing>
          </mc:Choice>
          <mc:Fallback>
            <w:drawing>
              <wp:inline distB="0" distT="0" distL="0" distR="0">
                <wp:extent cx="5857875" cy="5629275"/>
                <wp:effectExtent b="0" l="0" r="0" t="0"/>
                <wp:docPr id="237" name="image58.png"/>
                <a:graphic>
                  <a:graphicData uri="http://schemas.openxmlformats.org/drawingml/2006/picture">
                    <pic:pic>
                      <pic:nvPicPr>
                        <pic:cNvPr id="0" name="image58.png"/>
                        <pic:cNvPicPr preferRelativeResize="0"/>
                      </pic:nvPicPr>
                      <pic:blipFill>
                        <a:blip r:embed="rId61"/>
                        <a:srcRect/>
                        <a:stretch>
                          <a:fillRect/>
                        </a:stretch>
                      </pic:blipFill>
                      <pic:spPr>
                        <a:xfrm>
                          <a:off x="0" y="0"/>
                          <a:ext cx="5857875" cy="56292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42C">
      <w:pPr>
        <w:spacing w:after="0" w:line="240" w:lineRule="auto"/>
        <w:jc w:val="both"/>
        <w:rPr/>
      </w:pPr>
      <w:r w:rsidDel="00000000" w:rsidR="00000000" w:rsidRPr="00000000">
        <w:rPr>
          <w:rtl w:val="0"/>
        </w:rPr>
      </w:r>
    </w:p>
    <w:tbl>
      <w:tblPr>
        <w:tblStyle w:val="Table6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142D">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08"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1430">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1431">
            <w:pPr>
              <w:spacing w:after="0" w:line="240" w:lineRule="auto"/>
              <w:rPr>
                <w:b w:val="1"/>
                <w:color w:val="4d4d4d"/>
                <w:sz w:val="24"/>
                <w:szCs w:val="24"/>
              </w:rPr>
            </w:pPr>
            <w:r w:rsidDel="00000000" w:rsidR="00000000" w:rsidRPr="00000000">
              <w:rPr>
                <w:b w:val="1"/>
                <w:color w:val="4d4d4d"/>
                <w:sz w:val="24"/>
                <w:szCs w:val="24"/>
                <w:rtl w:val="0"/>
              </w:rPr>
              <w:t xml:space="preserve">SOG Title: Unlocking vehicles </w:t>
            </w:r>
          </w:p>
        </w:tc>
      </w:tr>
      <w:tr>
        <w:trPr>
          <w:cantSplit w:val="0"/>
          <w:tblHeader w:val="0"/>
        </w:trPr>
        <w:tc>
          <w:tcPr>
            <w:vMerge w:val="continue"/>
            <w:shd w:fill="auto" w:val="clear"/>
            <w:vAlign w:val="center"/>
          </w:tcPr>
          <w:p w:rsidR="00000000" w:rsidDel="00000000" w:rsidP="00000000" w:rsidRDefault="00000000" w:rsidRPr="00000000" w14:paraId="00001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1434">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1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1437">
            <w:pPr>
              <w:spacing w:after="0" w:line="240" w:lineRule="auto"/>
              <w:rPr>
                <w:b w:val="1"/>
                <w:color w:val="4d4d4d"/>
                <w:sz w:val="24"/>
                <w:szCs w:val="24"/>
              </w:rPr>
            </w:pPr>
            <w:r w:rsidDel="00000000" w:rsidR="00000000" w:rsidRPr="00000000">
              <w:rPr>
                <w:b w:val="1"/>
                <w:color w:val="4d4d4d"/>
                <w:sz w:val="24"/>
                <w:szCs w:val="24"/>
                <w:rtl w:val="0"/>
              </w:rPr>
              <w:t xml:space="preserve">Original Date: 3/4/20</w:t>
            </w:r>
          </w:p>
        </w:tc>
        <w:tc>
          <w:tcPr>
            <w:shd w:fill="auto" w:val="clear"/>
          </w:tcPr>
          <w:p w:rsidR="00000000" w:rsidDel="00000000" w:rsidP="00000000" w:rsidRDefault="00000000" w:rsidRPr="00000000" w14:paraId="00001438">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1439">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Guidelines</w:t>
            </w:r>
          </w:p>
        </w:tc>
      </w:tr>
    </w:tbl>
    <w:p w:rsidR="00000000" w:rsidDel="00000000" w:rsidP="00000000" w:rsidRDefault="00000000" w:rsidRPr="00000000" w14:paraId="0000143C">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143D">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Unlocking Vehicles With and Without Life Safety Concerns</w:t>
      </w:r>
    </w:p>
    <w:p w:rsidR="00000000" w:rsidDel="00000000" w:rsidP="00000000" w:rsidRDefault="00000000" w:rsidRPr="00000000" w14:paraId="0000143E">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143F">
      <w:pPr>
        <w:spacing w:after="0" w:line="240" w:lineRule="auto"/>
        <w:jc w:val="center"/>
        <w:rPr>
          <w:b w:val="1"/>
          <w:color w:val="4d4d4d"/>
          <w:sz w:val="28"/>
          <w:szCs w:val="28"/>
          <w:u w:val="single"/>
        </w:rPr>
      </w:pPr>
      <w:r w:rsidDel="00000000" w:rsidR="00000000" w:rsidRPr="00000000">
        <w:rPr>
          <w:b w:val="1"/>
          <w:color w:val="4d4d4d"/>
          <w:sz w:val="28"/>
          <w:szCs w:val="28"/>
        </w:rPr>
        <w:drawing>
          <wp:inline distB="0" distT="0" distL="0" distR="0">
            <wp:extent cx="2615565" cy="1743710"/>
            <wp:effectExtent b="0" l="0" r="0" t="0"/>
            <wp:docPr descr="C:\Users\mhohon\AppData\Local\Microsoft\Windows\INetCache\Content.MSO\93938C50.tmp" id="307" name="image26.jpg"/>
            <a:graphic>
              <a:graphicData uri="http://schemas.openxmlformats.org/drawingml/2006/picture">
                <pic:pic>
                  <pic:nvPicPr>
                    <pic:cNvPr descr="C:\Users\mhohon\AppData\Local\Microsoft\Windows\INetCache\Content.MSO\93938C50.tmp" id="0" name="image26.jpg"/>
                    <pic:cNvPicPr preferRelativeResize="0"/>
                  </pic:nvPicPr>
                  <pic:blipFill>
                    <a:blip r:embed="rId62"/>
                    <a:srcRect b="0" l="0" r="0" t="0"/>
                    <a:stretch>
                      <a:fillRect/>
                    </a:stretch>
                  </pic:blipFill>
                  <pic:spPr>
                    <a:xfrm>
                      <a:off x="0" y="0"/>
                      <a:ext cx="2615565" cy="1743710"/>
                    </a:xfrm>
                    <a:prstGeom prst="rect"/>
                    <a:ln/>
                  </pic:spPr>
                </pic:pic>
              </a:graphicData>
            </a:graphic>
          </wp:inline>
        </w:drawing>
      </w:r>
      <w:r w:rsidDel="00000000" w:rsidR="00000000" w:rsidRPr="00000000">
        <w:rPr>
          <w:rtl w:val="0"/>
        </w:rPr>
      </w:r>
    </w:p>
    <w:p w:rsidR="00000000" w:rsidDel="00000000" w:rsidP="00000000" w:rsidRDefault="00000000" w:rsidRPr="00000000" w14:paraId="00001440">
      <w:pPr>
        <w:spacing w:after="0" w:line="240" w:lineRule="auto"/>
        <w:rPr>
          <w:b w:val="1"/>
          <w:u w:val="single"/>
        </w:rPr>
      </w:pPr>
      <w:r w:rsidDel="00000000" w:rsidR="00000000" w:rsidRPr="00000000">
        <w:rPr>
          <w:rtl w:val="0"/>
        </w:rPr>
      </w:r>
    </w:p>
    <w:p w:rsidR="00000000" w:rsidDel="00000000" w:rsidP="00000000" w:rsidRDefault="00000000" w:rsidRPr="00000000" w14:paraId="00001441">
      <w:pPr>
        <w:spacing w:after="0" w:line="240" w:lineRule="auto"/>
        <w:rPr>
          <w:b w:val="1"/>
          <w:sz w:val="24"/>
          <w:szCs w:val="24"/>
          <w:u w:val="single"/>
        </w:rPr>
      </w:pPr>
      <w:r w:rsidDel="00000000" w:rsidR="00000000" w:rsidRPr="00000000">
        <w:rPr>
          <w:b w:val="1"/>
          <w:sz w:val="24"/>
          <w:szCs w:val="24"/>
          <w:u w:val="single"/>
          <w:rtl w:val="0"/>
        </w:rPr>
        <w:t xml:space="preserve">Purpose: </w:t>
      </w:r>
    </w:p>
    <w:p w:rsidR="00000000" w:rsidDel="00000000" w:rsidP="00000000" w:rsidRDefault="00000000" w:rsidRPr="00000000" w14:paraId="00001442">
      <w:pPr>
        <w:spacing w:after="0" w:line="240" w:lineRule="auto"/>
        <w:rPr>
          <w:b w:val="1"/>
          <w:sz w:val="24"/>
          <w:szCs w:val="24"/>
          <w:u w:val="single"/>
        </w:rPr>
      </w:pPr>
      <w:r w:rsidDel="00000000" w:rsidR="00000000" w:rsidRPr="00000000">
        <w:rPr>
          <w:rtl w:val="0"/>
        </w:rPr>
      </w:r>
    </w:p>
    <w:p w:rsidR="00000000" w:rsidDel="00000000" w:rsidP="00000000" w:rsidRDefault="00000000" w:rsidRPr="00000000" w14:paraId="00001443">
      <w:pPr>
        <w:spacing w:after="0" w:line="240" w:lineRule="auto"/>
        <w:rPr>
          <w:sz w:val="24"/>
          <w:szCs w:val="24"/>
        </w:rPr>
      </w:pPr>
      <w:r w:rsidDel="00000000" w:rsidR="00000000" w:rsidRPr="00000000">
        <w:rPr>
          <w:sz w:val="24"/>
          <w:szCs w:val="24"/>
          <w:rtl w:val="0"/>
        </w:rPr>
        <w:t xml:space="preserve"> The Granbury Volunteer Fire Department can be dispatched to emergent and non emergent calls where someone has been locked out of their own personally owned vehicles. There are two conditions that will be considered for action taken:</w:t>
      </w:r>
    </w:p>
    <w:p w:rsidR="00000000" w:rsidDel="00000000" w:rsidP="00000000" w:rsidRDefault="00000000" w:rsidRPr="00000000" w14:paraId="00001444">
      <w:pPr>
        <w:spacing w:after="0" w:line="240" w:lineRule="auto"/>
        <w:rPr>
          <w:sz w:val="24"/>
          <w:szCs w:val="24"/>
        </w:rPr>
      </w:pPr>
      <w:r w:rsidDel="00000000" w:rsidR="00000000" w:rsidRPr="00000000">
        <w:rPr>
          <w:rtl w:val="0"/>
        </w:rPr>
      </w:r>
    </w:p>
    <w:p w:rsidR="00000000" w:rsidDel="00000000" w:rsidP="00000000" w:rsidRDefault="00000000" w:rsidRPr="00000000" w14:paraId="0000144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With Life Safety - If there is a life safety risk to a person or animal locked inside the vehicle, fire fighters may use any or all tools availible to them to make immediate access to the victim. Consideration should be given to if the vehicle is running, if it is obvious the A/C or Heat is left on and where the vehicle is parked.</w:t>
      </w:r>
    </w:p>
    <w:p w:rsidR="00000000" w:rsidDel="00000000" w:rsidP="00000000" w:rsidRDefault="00000000" w:rsidRPr="00000000" w14:paraId="00001446">
      <w:pPr>
        <w:spacing w:after="0" w:line="240" w:lineRule="auto"/>
        <w:rPr>
          <w:sz w:val="24"/>
          <w:szCs w:val="24"/>
        </w:rPr>
      </w:pPr>
      <w:r w:rsidDel="00000000" w:rsidR="00000000" w:rsidRPr="00000000">
        <w:rPr>
          <w:rtl w:val="0"/>
        </w:rPr>
      </w:r>
    </w:p>
    <w:p w:rsidR="00000000" w:rsidDel="00000000" w:rsidP="00000000" w:rsidRDefault="00000000" w:rsidRPr="00000000" w14:paraId="0000144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Without Life Safety – If an individual is locked, out of the vehicle and are requesting the fire fighters to open the vehicle to access their keys. Firefighters will consider:</w:t>
      </w:r>
    </w:p>
    <w:p w:rsidR="00000000" w:rsidDel="00000000" w:rsidP="00000000" w:rsidRDefault="00000000" w:rsidRPr="00000000" w14:paraId="00001448">
      <w:pPr>
        <w:keepNext w:val="0"/>
        <w:keepLines w:val="0"/>
        <w:pageBreakBefore w:val="0"/>
        <w:widowControl w:val="1"/>
        <w:numPr>
          <w:ilvl w:val="1"/>
          <w:numId w:val="103"/>
        </w:numPr>
        <w:pBdr>
          <w:top w:space="0" w:sz="0" w:val="nil"/>
          <w:left w:space="0" w:sz="0" w:val="nil"/>
          <w:bottom w:space="0" w:sz="0" w:val="nil"/>
          <w:right w:space="0" w:sz="0" w:val="nil"/>
          <w:between w:space="0" w:sz="0" w:val="nil"/>
        </w:pBdr>
        <w:shd w:fill="auto" w:val="clear"/>
        <w:spacing w:after="0" w:before="0" w:line="240" w:lineRule="auto"/>
        <w:ind w:left="148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appropriate training with the Big Easy</w:t>
      </w:r>
    </w:p>
    <w:p w:rsidR="00000000" w:rsidDel="00000000" w:rsidP="00000000" w:rsidRDefault="00000000" w:rsidRPr="00000000" w14:paraId="00001449">
      <w:pPr>
        <w:keepNext w:val="0"/>
        <w:keepLines w:val="0"/>
        <w:pageBreakBefore w:val="0"/>
        <w:widowControl w:val="1"/>
        <w:numPr>
          <w:ilvl w:val="1"/>
          <w:numId w:val="103"/>
        </w:numPr>
        <w:pBdr>
          <w:top w:space="0" w:sz="0" w:val="nil"/>
          <w:left w:space="0" w:sz="0" w:val="nil"/>
          <w:bottom w:space="0" w:sz="0" w:val="nil"/>
          <w:right w:space="0" w:sz="0" w:val="nil"/>
          <w:between w:space="0" w:sz="0" w:val="nil"/>
        </w:pBdr>
        <w:shd w:fill="auto" w:val="clear"/>
        <w:spacing w:after="0" w:before="0" w:line="240" w:lineRule="auto"/>
        <w:ind w:left="148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limitations and costs of specific vehicle makes and models (If the vehicle is an “exotic” do not make any attempt to open the vehicle)</w:t>
      </w:r>
    </w:p>
    <w:p w:rsidR="00000000" w:rsidDel="00000000" w:rsidP="00000000" w:rsidRDefault="00000000" w:rsidRPr="00000000" w14:paraId="0000144A">
      <w:pPr>
        <w:keepNext w:val="0"/>
        <w:keepLines w:val="0"/>
        <w:pageBreakBefore w:val="0"/>
        <w:widowControl w:val="1"/>
        <w:numPr>
          <w:ilvl w:val="1"/>
          <w:numId w:val="103"/>
        </w:numPr>
        <w:pBdr>
          <w:top w:space="0" w:sz="0" w:val="nil"/>
          <w:left w:space="0" w:sz="0" w:val="nil"/>
          <w:bottom w:space="0" w:sz="0" w:val="nil"/>
          <w:right w:space="0" w:sz="0" w:val="nil"/>
          <w:between w:space="0" w:sz="0" w:val="nil"/>
        </w:pBdr>
        <w:shd w:fill="auto" w:val="clear"/>
        <w:spacing w:after="0" w:before="0" w:line="240" w:lineRule="auto"/>
        <w:ind w:left="148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Does the glass window of the vehicle roll into the top frame of the vehicle</w:t>
      </w:r>
    </w:p>
    <w:p w:rsidR="00000000" w:rsidDel="00000000" w:rsidP="00000000" w:rsidRDefault="00000000" w:rsidRPr="00000000" w14:paraId="0000144B">
      <w:pPr>
        <w:keepNext w:val="0"/>
        <w:keepLines w:val="0"/>
        <w:pageBreakBefore w:val="0"/>
        <w:widowControl w:val="1"/>
        <w:numPr>
          <w:ilvl w:val="1"/>
          <w:numId w:val="103"/>
        </w:numPr>
        <w:pBdr>
          <w:top w:space="0" w:sz="0" w:val="nil"/>
          <w:left w:space="0" w:sz="0" w:val="nil"/>
          <w:bottom w:space="0" w:sz="0" w:val="nil"/>
          <w:right w:space="0" w:sz="0" w:val="nil"/>
          <w:between w:space="0" w:sz="0" w:val="nil"/>
        </w:pBdr>
        <w:shd w:fill="auto" w:val="clear"/>
        <w:spacing w:after="0" w:before="0" w:line="240" w:lineRule="auto"/>
        <w:ind w:left="148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Advise the owner of possible damage to the vehicle </w:t>
      </w:r>
    </w:p>
    <w:p w:rsidR="00000000" w:rsidDel="00000000" w:rsidP="00000000" w:rsidRDefault="00000000" w:rsidRPr="00000000" w14:paraId="0000144C">
      <w:pPr>
        <w:keepNext w:val="0"/>
        <w:keepLines w:val="0"/>
        <w:pageBreakBefore w:val="0"/>
        <w:widowControl w:val="1"/>
        <w:numPr>
          <w:ilvl w:val="1"/>
          <w:numId w:val="103"/>
        </w:numPr>
        <w:pBdr>
          <w:top w:space="0" w:sz="0" w:val="nil"/>
          <w:left w:space="0" w:sz="0" w:val="nil"/>
          <w:bottom w:space="0" w:sz="0" w:val="nil"/>
          <w:right w:space="0" w:sz="0" w:val="nil"/>
          <w:between w:space="0" w:sz="0" w:val="nil"/>
        </w:pBdr>
        <w:shd w:fill="auto" w:val="clear"/>
        <w:spacing w:after="0" w:before="0" w:line="240" w:lineRule="auto"/>
        <w:ind w:left="148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possible, proof of ownership of the vehicle (insurance with their name)</w:t>
      </w:r>
    </w:p>
    <w:p w:rsidR="00000000" w:rsidDel="00000000" w:rsidP="00000000" w:rsidRDefault="00000000" w:rsidRPr="00000000" w14:paraId="0000144D">
      <w:pPr>
        <w:rPr/>
      </w:pPr>
      <w:r w:rsidDel="00000000" w:rsidR="00000000" w:rsidRPr="00000000">
        <w:rPr>
          <w:rtl w:val="0"/>
        </w:rPr>
      </w:r>
    </w:p>
    <w:p w:rsidR="00000000" w:rsidDel="00000000" w:rsidP="00000000" w:rsidRDefault="00000000" w:rsidRPr="00000000" w14:paraId="0000144E">
      <w:pPr>
        <w:spacing w:after="0" w:line="240" w:lineRule="auto"/>
        <w:jc w:val="both"/>
        <w:rPr/>
      </w:pPr>
      <w:r w:rsidDel="00000000" w:rsidR="00000000" w:rsidRPr="00000000">
        <w:rPr>
          <w:rtl w:val="0"/>
        </w:rPr>
      </w:r>
    </w:p>
    <w:p w:rsidR="00000000" w:rsidDel="00000000" w:rsidP="00000000" w:rsidRDefault="00000000" w:rsidRPr="00000000" w14:paraId="0000144F">
      <w:pPr>
        <w:spacing w:after="0" w:line="240" w:lineRule="auto"/>
        <w:jc w:val="both"/>
        <w:rPr/>
      </w:pPr>
      <w:r w:rsidDel="00000000" w:rsidR="00000000" w:rsidRPr="00000000">
        <w:rPr>
          <w:rtl w:val="0"/>
        </w:rPr>
      </w:r>
    </w:p>
    <w:p w:rsidR="00000000" w:rsidDel="00000000" w:rsidP="00000000" w:rsidRDefault="00000000" w:rsidRPr="00000000" w14:paraId="00001450">
      <w:pPr>
        <w:spacing w:after="0" w:line="240" w:lineRule="auto"/>
        <w:jc w:val="both"/>
        <w:rPr/>
      </w:pPr>
      <w:r w:rsidDel="00000000" w:rsidR="00000000" w:rsidRPr="00000000">
        <w:rPr>
          <w:rtl w:val="0"/>
        </w:rPr>
      </w:r>
    </w:p>
    <w:tbl>
      <w:tblPr>
        <w:tblStyle w:val="Table6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37"/>
        <w:gridCol w:w="4067"/>
        <w:tblGridChange w:id="0">
          <w:tblGrid>
            <w:gridCol w:w="1746"/>
            <w:gridCol w:w="3537"/>
            <w:gridCol w:w="4067"/>
          </w:tblGrid>
        </w:tblGridChange>
      </w:tblGrid>
      <w:tr>
        <w:trPr>
          <w:cantSplit w:val="0"/>
          <w:tblHeader w:val="0"/>
        </w:trPr>
        <w:tc>
          <w:tcPr>
            <w:gridSpan w:val="3"/>
            <w:shd w:fill="auto" w:val="clear"/>
          </w:tcPr>
          <w:p w:rsidR="00000000" w:rsidDel="00000000" w:rsidP="00000000" w:rsidRDefault="00000000" w:rsidRPr="00000000" w14:paraId="00001451">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10"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1454">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1455">
            <w:pPr>
              <w:spacing w:after="0" w:line="240" w:lineRule="auto"/>
              <w:rPr>
                <w:b w:val="1"/>
                <w:color w:val="4d4d4d"/>
                <w:sz w:val="24"/>
                <w:szCs w:val="24"/>
              </w:rPr>
            </w:pPr>
            <w:r w:rsidDel="00000000" w:rsidR="00000000" w:rsidRPr="00000000">
              <w:rPr>
                <w:b w:val="1"/>
                <w:color w:val="4d4d4d"/>
                <w:sz w:val="24"/>
                <w:szCs w:val="24"/>
                <w:rtl w:val="0"/>
              </w:rPr>
              <w:t xml:space="preserve">SOG Title: Response Schedule</w:t>
            </w:r>
          </w:p>
        </w:tc>
      </w:tr>
      <w:tr>
        <w:trPr>
          <w:cantSplit w:val="0"/>
          <w:tblHeader w:val="0"/>
        </w:trPr>
        <w:tc>
          <w:tcPr>
            <w:vMerge w:val="continue"/>
            <w:shd w:fill="auto" w:val="clear"/>
            <w:vAlign w:val="center"/>
          </w:tcPr>
          <w:p w:rsidR="00000000" w:rsidDel="00000000" w:rsidP="00000000" w:rsidRDefault="00000000" w:rsidRPr="00000000" w14:paraId="00001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1458">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1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145B">
            <w:pPr>
              <w:spacing w:after="0" w:line="240" w:lineRule="auto"/>
              <w:rPr>
                <w:b w:val="1"/>
                <w:color w:val="4d4d4d"/>
                <w:sz w:val="24"/>
                <w:szCs w:val="24"/>
              </w:rPr>
            </w:pPr>
            <w:r w:rsidDel="00000000" w:rsidR="00000000" w:rsidRPr="00000000">
              <w:rPr>
                <w:b w:val="1"/>
                <w:color w:val="4d4d4d"/>
                <w:sz w:val="24"/>
                <w:szCs w:val="24"/>
                <w:rtl w:val="0"/>
              </w:rPr>
              <w:t xml:space="preserve">Original Date: 03/12/2020</w:t>
            </w:r>
          </w:p>
        </w:tc>
        <w:tc>
          <w:tcPr>
            <w:shd w:fill="auto" w:val="clear"/>
          </w:tcPr>
          <w:p w:rsidR="00000000" w:rsidDel="00000000" w:rsidP="00000000" w:rsidRDefault="00000000" w:rsidRPr="00000000" w14:paraId="0000145C">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145D">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General Operating Guideline</w:t>
            </w:r>
          </w:p>
        </w:tc>
      </w:tr>
    </w:tbl>
    <w:p w:rsidR="00000000" w:rsidDel="00000000" w:rsidP="00000000" w:rsidRDefault="00000000" w:rsidRPr="00000000" w14:paraId="00001460">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1461">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Response Schedule</w:t>
      </w:r>
    </w:p>
    <w:p w:rsidR="00000000" w:rsidDel="00000000" w:rsidP="00000000" w:rsidRDefault="00000000" w:rsidRPr="00000000" w14:paraId="00001462">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1463">
      <w:pPr>
        <w:spacing w:after="0" w:line="240" w:lineRule="auto"/>
        <w:rPr>
          <w:color w:val="4d4d4d"/>
          <w:sz w:val="24"/>
          <w:szCs w:val="24"/>
        </w:rPr>
      </w:pPr>
      <w:r w:rsidDel="00000000" w:rsidR="00000000" w:rsidRPr="00000000">
        <w:rPr>
          <w:b w:val="1"/>
          <w:color w:val="4d4d4d"/>
          <w:sz w:val="24"/>
          <w:szCs w:val="24"/>
          <w:u w:val="single"/>
          <w:rtl w:val="0"/>
        </w:rPr>
        <w:t xml:space="preserve">Purpose: </w:t>
      </w:r>
      <w:r w:rsidDel="00000000" w:rsidR="00000000" w:rsidRPr="00000000">
        <w:rPr>
          <w:color w:val="4d4d4d"/>
          <w:sz w:val="24"/>
          <w:szCs w:val="24"/>
          <w:rtl w:val="0"/>
        </w:rPr>
        <w:t xml:space="preserve">This schedule helps Granbury Volunteer Fire Department fire crews take the appropriate apparatus to emergent and non-emergent dispatched calls. Part of taking the appropriate apparatus is taking the proper amount of people on apparatus to meet the safety standards established by other SOP/SOGs adopted by Granbury Volunteer Fire Department:</w:t>
      </w:r>
    </w:p>
    <w:p w:rsidR="00000000" w:rsidDel="00000000" w:rsidP="00000000" w:rsidRDefault="00000000" w:rsidRPr="00000000" w14:paraId="00001464">
      <w:pPr>
        <w:spacing w:after="0" w:line="240" w:lineRule="auto"/>
        <w:rPr>
          <w:color w:val="4d4d4d"/>
          <w:sz w:val="24"/>
          <w:szCs w:val="24"/>
        </w:rPr>
      </w:pPr>
      <w:r w:rsidDel="00000000" w:rsidR="00000000" w:rsidRPr="00000000">
        <w:rPr>
          <w:color w:val="4d4d4d"/>
          <w:sz w:val="24"/>
          <w:szCs w:val="24"/>
          <w:rtl w:val="0"/>
        </w:rPr>
        <w:tab/>
      </w:r>
    </w:p>
    <w:p w:rsidR="00000000" w:rsidDel="00000000" w:rsidP="00000000" w:rsidRDefault="00000000" w:rsidRPr="00000000" w14:paraId="00001465">
      <w:pPr>
        <w:spacing w:after="0" w:line="240" w:lineRule="auto"/>
        <w:rPr>
          <w:color w:val="4d4d4d"/>
          <w:sz w:val="24"/>
          <w:szCs w:val="24"/>
        </w:rPr>
      </w:pPr>
      <w:r w:rsidDel="00000000" w:rsidR="00000000" w:rsidRPr="00000000">
        <w:rPr>
          <w:color w:val="4d4d4d"/>
          <w:sz w:val="24"/>
          <w:szCs w:val="24"/>
          <w:rtl w:val="0"/>
        </w:rPr>
        <w:tab/>
        <w:t xml:space="preserve">Minimum of 3 persons per apparatus: E1, E3, E6, R1, R2, TW1, L1</w:t>
      </w:r>
    </w:p>
    <w:p w:rsidR="00000000" w:rsidDel="00000000" w:rsidP="00000000" w:rsidRDefault="00000000" w:rsidRPr="00000000" w14:paraId="00001466">
      <w:pPr>
        <w:spacing w:after="0" w:line="240" w:lineRule="auto"/>
        <w:rPr>
          <w:color w:val="4d4d4d"/>
          <w:sz w:val="24"/>
          <w:szCs w:val="24"/>
        </w:rPr>
      </w:pPr>
      <w:r w:rsidDel="00000000" w:rsidR="00000000" w:rsidRPr="00000000">
        <w:rPr>
          <w:rtl w:val="0"/>
        </w:rPr>
      </w:r>
    </w:p>
    <w:p w:rsidR="00000000" w:rsidDel="00000000" w:rsidP="00000000" w:rsidRDefault="00000000" w:rsidRPr="00000000" w14:paraId="00001467">
      <w:pPr>
        <w:spacing w:after="0" w:line="240" w:lineRule="auto"/>
        <w:ind w:left="720" w:firstLine="0"/>
        <w:rPr>
          <w:color w:val="4d4d4d"/>
          <w:sz w:val="24"/>
          <w:szCs w:val="24"/>
        </w:rPr>
      </w:pPr>
      <w:r w:rsidDel="00000000" w:rsidR="00000000" w:rsidRPr="00000000">
        <w:rPr>
          <w:color w:val="4d4d4d"/>
          <w:sz w:val="24"/>
          <w:szCs w:val="24"/>
          <w:rtl w:val="0"/>
        </w:rPr>
        <w:t xml:space="preserve">Minimum of 2 persons per apparatus: S1, S3, C1, B1, B2, B3, B4 </w:t>
      </w:r>
    </w:p>
    <w:p w:rsidR="00000000" w:rsidDel="00000000" w:rsidP="00000000" w:rsidRDefault="00000000" w:rsidRPr="00000000" w14:paraId="00001468">
      <w:pPr>
        <w:spacing w:after="0" w:line="240" w:lineRule="auto"/>
        <w:ind w:left="720" w:firstLine="0"/>
        <w:jc w:val="center"/>
        <w:rPr>
          <w:i w:val="1"/>
          <w:color w:val="ff0000"/>
          <w:sz w:val="24"/>
          <w:szCs w:val="24"/>
        </w:rPr>
      </w:pPr>
      <w:r w:rsidDel="00000000" w:rsidR="00000000" w:rsidRPr="00000000">
        <w:rPr>
          <w:i w:val="1"/>
          <w:color w:val="ff0000"/>
          <w:sz w:val="24"/>
          <w:szCs w:val="24"/>
          <w:rtl w:val="0"/>
        </w:rPr>
        <w:t xml:space="preserve">(During designated wildland seasons, brush trucks will be required to have a crew of three)</w:t>
      </w:r>
    </w:p>
    <w:p w:rsidR="00000000" w:rsidDel="00000000" w:rsidP="00000000" w:rsidRDefault="00000000" w:rsidRPr="00000000" w14:paraId="00001469">
      <w:pPr>
        <w:spacing w:after="0" w:line="240" w:lineRule="auto"/>
        <w:rPr>
          <w:color w:val="4d4d4d"/>
          <w:sz w:val="24"/>
          <w:szCs w:val="24"/>
        </w:rPr>
      </w:pPr>
      <w:r w:rsidDel="00000000" w:rsidR="00000000" w:rsidRPr="00000000">
        <w:rPr>
          <w:rtl w:val="0"/>
        </w:rPr>
      </w:r>
    </w:p>
    <w:p w:rsidR="00000000" w:rsidDel="00000000" w:rsidP="00000000" w:rsidRDefault="00000000" w:rsidRPr="00000000" w14:paraId="0000146A">
      <w:pPr>
        <w:spacing w:after="0" w:line="240" w:lineRule="auto"/>
        <w:rPr>
          <w:color w:val="4d4d4d"/>
          <w:sz w:val="24"/>
          <w:szCs w:val="24"/>
        </w:rPr>
      </w:pPr>
      <w:r w:rsidDel="00000000" w:rsidR="00000000" w:rsidRPr="00000000">
        <w:rPr>
          <w:color w:val="4d4d4d"/>
          <w:sz w:val="24"/>
          <w:szCs w:val="24"/>
          <w:rtl w:val="0"/>
        </w:rPr>
        <w:tab/>
        <w:t xml:space="preserve">Single person apparatus use: T1, SP1</w:t>
      </w:r>
    </w:p>
    <w:p w:rsidR="00000000" w:rsidDel="00000000" w:rsidP="00000000" w:rsidRDefault="00000000" w:rsidRPr="00000000" w14:paraId="0000146B">
      <w:pPr>
        <w:spacing w:after="0" w:line="240" w:lineRule="auto"/>
        <w:rPr>
          <w:color w:val="4d4d4d"/>
          <w:sz w:val="24"/>
          <w:szCs w:val="24"/>
        </w:rPr>
      </w:pPr>
      <w:r w:rsidDel="00000000" w:rsidR="00000000" w:rsidRPr="00000000">
        <w:rPr>
          <w:rtl w:val="0"/>
        </w:rPr>
      </w:r>
    </w:p>
    <w:p w:rsidR="00000000" w:rsidDel="00000000" w:rsidP="00000000" w:rsidRDefault="00000000" w:rsidRPr="00000000" w14:paraId="0000146C">
      <w:pPr>
        <w:spacing w:after="0" w:line="240" w:lineRule="auto"/>
        <w:rPr>
          <w:color w:val="4d4d4d"/>
          <w:sz w:val="24"/>
          <w:szCs w:val="24"/>
        </w:rPr>
      </w:pPr>
      <w:r w:rsidDel="00000000" w:rsidR="00000000" w:rsidRPr="00000000">
        <w:rPr>
          <w:color w:val="4d4d4d"/>
          <w:sz w:val="24"/>
          <w:szCs w:val="24"/>
          <w:rtl w:val="0"/>
        </w:rPr>
        <w:t xml:space="preserve">This guideline is a recommendation; there are times when senior members or officers can choose the appropriate crew size for the response to the dispatched calls.</w:t>
      </w:r>
    </w:p>
    <w:p w:rsidR="00000000" w:rsidDel="00000000" w:rsidP="00000000" w:rsidRDefault="00000000" w:rsidRPr="00000000" w14:paraId="0000146D">
      <w:pPr>
        <w:spacing w:after="0" w:line="240" w:lineRule="auto"/>
        <w:rPr>
          <w:color w:val="4d4d4d"/>
          <w:sz w:val="28"/>
          <w:szCs w:val="28"/>
        </w:rPr>
      </w:pPr>
      <w:r w:rsidDel="00000000" w:rsidR="00000000" w:rsidRPr="00000000">
        <w:rPr>
          <w:rtl w:val="0"/>
        </w:rPr>
      </w:r>
    </w:p>
    <w:p w:rsidR="00000000" w:rsidDel="00000000" w:rsidP="00000000" w:rsidRDefault="00000000" w:rsidRPr="00000000" w14:paraId="0000146E">
      <w:pPr>
        <w:spacing w:after="0" w:line="240" w:lineRule="auto"/>
        <w:rPr>
          <w:color w:val="4d4d4d"/>
          <w:sz w:val="28"/>
          <w:szCs w:val="28"/>
        </w:rPr>
      </w:pPr>
      <w:r w:rsidDel="00000000" w:rsidR="00000000" w:rsidRPr="00000000">
        <w:rPr>
          <w:rtl w:val="0"/>
        </w:rPr>
      </w:r>
    </w:p>
    <w:p w:rsidR="00000000" w:rsidDel="00000000" w:rsidP="00000000" w:rsidRDefault="00000000" w:rsidRPr="00000000" w14:paraId="0000146F">
      <w:pPr>
        <w:spacing w:after="0" w:line="240" w:lineRule="auto"/>
        <w:rPr>
          <w:b w:val="1"/>
          <w:color w:val="4d4d4d"/>
          <w:sz w:val="28"/>
          <w:szCs w:val="28"/>
          <w:u w:val="single"/>
        </w:rPr>
      </w:pPr>
      <w:r w:rsidDel="00000000" w:rsidR="00000000" w:rsidRPr="00000000">
        <w:rPr>
          <w:b w:val="1"/>
          <w:color w:val="4d4d4d"/>
          <w:sz w:val="28"/>
          <w:szCs w:val="28"/>
          <w:u w:val="single"/>
          <w:rtl w:val="0"/>
        </w:rPr>
        <w:t xml:space="preserve">Response Schedule: </w:t>
      </w:r>
    </w:p>
    <w:p w:rsidR="00000000" w:rsidDel="00000000" w:rsidP="00000000" w:rsidRDefault="00000000" w:rsidRPr="00000000" w14:paraId="00001470">
      <w:pPr>
        <w:spacing w:after="0" w:line="240" w:lineRule="auto"/>
        <w:rPr>
          <w:b w:val="1"/>
          <w:color w:val="4d4d4d"/>
          <w:sz w:val="28"/>
          <w:szCs w:val="28"/>
          <w:u w:val="single"/>
        </w:rPr>
      </w:pPr>
      <w:r w:rsidDel="00000000" w:rsidR="00000000" w:rsidRPr="00000000">
        <w:rPr>
          <w:rtl w:val="0"/>
        </w:rPr>
      </w:r>
    </w:p>
    <w:p w:rsidR="00000000" w:rsidDel="00000000" w:rsidP="00000000" w:rsidRDefault="00000000" w:rsidRPr="00000000" w14:paraId="00001471">
      <w:pPr>
        <w:spacing w:after="0" w:line="240" w:lineRule="auto"/>
        <w:rPr>
          <w:color w:val="4d4d4d"/>
          <w:sz w:val="28"/>
          <w:szCs w:val="28"/>
        </w:rPr>
      </w:pPr>
      <w:r w:rsidDel="00000000" w:rsidR="00000000" w:rsidRPr="00000000">
        <w:rPr>
          <w:color w:val="4d4d4d"/>
          <w:sz w:val="28"/>
          <w:szCs w:val="28"/>
          <w:rtl w:val="0"/>
        </w:rPr>
        <w:tab/>
        <w:t xml:space="preserve">City Residential Structure Fire –</w:t>
      </w:r>
    </w:p>
    <w:p w:rsidR="00000000" w:rsidDel="00000000" w:rsidP="00000000" w:rsidRDefault="00000000" w:rsidRPr="00000000" w14:paraId="00001472">
      <w:pPr>
        <w:spacing w:after="0" w:line="240" w:lineRule="auto"/>
        <w:rPr>
          <w:color w:val="4d4d4d"/>
          <w:sz w:val="28"/>
          <w:szCs w:val="28"/>
        </w:rPr>
      </w:pPr>
      <w:r w:rsidDel="00000000" w:rsidR="00000000" w:rsidRPr="00000000">
        <w:rPr>
          <w:color w:val="4d4d4d"/>
          <w:sz w:val="28"/>
          <w:szCs w:val="28"/>
          <w:rtl w:val="0"/>
        </w:rPr>
        <w:tab/>
        <w:tab/>
        <w:t xml:space="preserve">1</w:t>
      </w:r>
      <w:r w:rsidDel="00000000" w:rsidR="00000000" w:rsidRPr="00000000">
        <w:rPr>
          <w:color w:val="4d4d4d"/>
          <w:sz w:val="28"/>
          <w:szCs w:val="28"/>
          <w:vertAlign w:val="superscript"/>
          <w:rtl w:val="0"/>
        </w:rPr>
        <w:t xml:space="preserve">st</w:t>
      </w:r>
      <w:r w:rsidDel="00000000" w:rsidR="00000000" w:rsidRPr="00000000">
        <w:rPr>
          <w:color w:val="4d4d4d"/>
          <w:sz w:val="28"/>
          <w:szCs w:val="28"/>
          <w:rtl w:val="0"/>
        </w:rPr>
        <w:t xml:space="preserve"> Alarm</w:t>
        <w:tab/>
        <w:t xml:space="preserve">- E1 or TW1, L1 or R2, A5</w:t>
      </w:r>
    </w:p>
    <w:p w:rsidR="00000000" w:rsidDel="00000000" w:rsidP="00000000" w:rsidRDefault="00000000" w:rsidRPr="00000000" w14:paraId="00001473">
      <w:pPr>
        <w:spacing w:after="0" w:line="240" w:lineRule="auto"/>
        <w:rPr>
          <w:color w:val="4d4d4d"/>
          <w:sz w:val="28"/>
          <w:szCs w:val="28"/>
        </w:rPr>
      </w:pPr>
      <w:r w:rsidDel="00000000" w:rsidR="00000000" w:rsidRPr="00000000">
        <w:rPr>
          <w:color w:val="4d4d4d"/>
          <w:sz w:val="28"/>
          <w:szCs w:val="28"/>
          <w:rtl w:val="0"/>
        </w:rPr>
        <w:tab/>
        <w:tab/>
        <w:t xml:space="preserve">2</w:t>
      </w:r>
      <w:r w:rsidDel="00000000" w:rsidR="00000000" w:rsidRPr="00000000">
        <w:rPr>
          <w:color w:val="4d4d4d"/>
          <w:sz w:val="28"/>
          <w:szCs w:val="28"/>
          <w:vertAlign w:val="superscript"/>
          <w:rtl w:val="0"/>
        </w:rPr>
        <w:t xml:space="preserve">nd</w:t>
      </w:r>
      <w:r w:rsidDel="00000000" w:rsidR="00000000" w:rsidRPr="00000000">
        <w:rPr>
          <w:color w:val="4d4d4d"/>
          <w:sz w:val="28"/>
          <w:szCs w:val="28"/>
          <w:rtl w:val="0"/>
        </w:rPr>
        <w:t xml:space="preserve"> Alarm</w:t>
        <w:tab/>
        <w:t xml:space="preserve">- R1, R2, SP1, E3, R5</w:t>
      </w:r>
    </w:p>
    <w:p w:rsidR="00000000" w:rsidDel="00000000" w:rsidP="00000000" w:rsidRDefault="00000000" w:rsidRPr="00000000" w14:paraId="00001474">
      <w:pPr>
        <w:spacing w:after="0" w:line="240" w:lineRule="auto"/>
        <w:rPr>
          <w:color w:val="4d4d4d"/>
          <w:sz w:val="28"/>
          <w:szCs w:val="28"/>
        </w:rPr>
      </w:pPr>
      <w:r w:rsidDel="00000000" w:rsidR="00000000" w:rsidRPr="00000000">
        <w:rPr>
          <w:rtl w:val="0"/>
        </w:rPr>
      </w:r>
    </w:p>
    <w:p w:rsidR="00000000" w:rsidDel="00000000" w:rsidP="00000000" w:rsidRDefault="00000000" w:rsidRPr="00000000" w14:paraId="00001475">
      <w:pPr>
        <w:spacing w:after="0" w:line="240" w:lineRule="auto"/>
        <w:ind w:firstLine="720"/>
        <w:rPr>
          <w:color w:val="4d4d4d"/>
          <w:sz w:val="28"/>
          <w:szCs w:val="28"/>
        </w:rPr>
      </w:pPr>
      <w:r w:rsidDel="00000000" w:rsidR="00000000" w:rsidRPr="00000000">
        <w:rPr>
          <w:color w:val="4d4d4d"/>
          <w:sz w:val="28"/>
          <w:szCs w:val="28"/>
          <w:rtl w:val="0"/>
        </w:rPr>
        <w:t xml:space="preserve">City Commercial Structure Fire –</w:t>
      </w:r>
    </w:p>
    <w:p w:rsidR="00000000" w:rsidDel="00000000" w:rsidP="00000000" w:rsidRDefault="00000000" w:rsidRPr="00000000" w14:paraId="00001476">
      <w:pPr>
        <w:spacing w:after="0" w:line="240" w:lineRule="auto"/>
        <w:rPr>
          <w:color w:val="4d4d4d"/>
          <w:sz w:val="28"/>
          <w:szCs w:val="28"/>
        </w:rPr>
      </w:pPr>
      <w:r w:rsidDel="00000000" w:rsidR="00000000" w:rsidRPr="00000000">
        <w:rPr>
          <w:color w:val="4d4d4d"/>
          <w:sz w:val="28"/>
          <w:szCs w:val="28"/>
          <w:rtl w:val="0"/>
        </w:rPr>
        <w:tab/>
        <w:tab/>
        <w:t xml:space="preserve">1</w:t>
      </w:r>
      <w:r w:rsidDel="00000000" w:rsidR="00000000" w:rsidRPr="00000000">
        <w:rPr>
          <w:color w:val="4d4d4d"/>
          <w:sz w:val="28"/>
          <w:szCs w:val="28"/>
          <w:vertAlign w:val="superscript"/>
          <w:rtl w:val="0"/>
        </w:rPr>
        <w:t xml:space="preserve">st</w:t>
      </w:r>
      <w:r w:rsidDel="00000000" w:rsidR="00000000" w:rsidRPr="00000000">
        <w:rPr>
          <w:color w:val="4d4d4d"/>
          <w:sz w:val="28"/>
          <w:szCs w:val="28"/>
          <w:rtl w:val="0"/>
        </w:rPr>
        <w:t xml:space="preserve"> Alarm</w:t>
        <w:tab/>
        <w:t xml:space="preserve">- TW1, L1, SP1, A5</w:t>
      </w:r>
    </w:p>
    <w:p w:rsidR="00000000" w:rsidDel="00000000" w:rsidP="00000000" w:rsidRDefault="00000000" w:rsidRPr="00000000" w14:paraId="00001477">
      <w:pPr>
        <w:spacing w:after="0" w:line="240" w:lineRule="auto"/>
        <w:rPr>
          <w:color w:val="4d4d4d"/>
          <w:sz w:val="28"/>
          <w:szCs w:val="28"/>
        </w:rPr>
      </w:pPr>
      <w:r w:rsidDel="00000000" w:rsidR="00000000" w:rsidRPr="00000000">
        <w:rPr>
          <w:color w:val="4d4d4d"/>
          <w:sz w:val="28"/>
          <w:szCs w:val="28"/>
          <w:rtl w:val="0"/>
        </w:rPr>
        <w:tab/>
        <w:tab/>
        <w:t xml:space="preserve">2</w:t>
      </w:r>
      <w:r w:rsidDel="00000000" w:rsidR="00000000" w:rsidRPr="00000000">
        <w:rPr>
          <w:color w:val="4d4d4d"/>
          <w:sz w:val="28"/>
          <w:szCs w:val="28"/>
          <w:vertAlign w:val="superscript"/>
          <w:rtl w:val="0"/>
        </w:rPr>
        <w:t xml:space="preserve">nd</w:t>
      </w:r>
      <w:r w:rsidDel="00000000" w:rsidR="00000000" w:rsidRPr="00000000">
        <w:rPr>
          <w:color w:val="4d4d4d"/>
          <w:sz w:val="28"/>
          <w:szCs w:val="28"/>
          <w:rtl w:val="0"/>
        </w:rPr>
        <w:t xml:space="preserve"> Alarm</w:t>
        <w:tab/>
        <w:t xml:space="preserve">- E1, R1, R2, E3, R5</w:t>
      </w:r>
    </w:p>
    <w:p w:rsidR="00000000" w:rsidDel="00000000" w:rsidP="00000000" w:rsidRDefault="00000000" w:rsidRPr="00000000" w14:paraId="00001478">
      <w:pPr>
        <w:spacing w:after="0" w:line="240" w:lineRule="auto"/>
        <w:rPr>
          <w:color w:val="4d4d4d"/>
          <w:sz w:val="28"/>
          <w:szCs w:val="28"/>
        </w:rPr>
      </w:pPr>
      <w:r w:rsidDel="00000000" w:rsidR="00000000" w:rsidRPr="00000000">
        <w:rPr>
          <w:rtl w:val="0"/>
        </w:rPr>
      </w:r>
    </w:p>
    <w:p w:rsidR="00000000" w:rsidDel="00000000" w:rsidP="00000000" w:rsidRDefault="00000000" w:rsidRPr="00000000" w14:paraId="00001479">
      <w:pPr>
        <w:spacing w:after="0" w:line="240" w:lineRule="auto"/>
        <w:rPr>
          <w:color w:val="4d4d4d"/>
          <w:sz w:val="28"/>
          <w:szCs w:val="28"/>
        </w:rPr>
      </w:pPr>
      <w:r w:rsidDel="00000000" w:rsidR="00000000" w:rsidRPr="00000000">
        <w:rPr>
          <w:color w:val="4d4d4d"/>
          <w:sz w:val="28"/>
          <w:szCs w:val="28"/>
          <w:rtl w:val="0"/>
        </w:rPr>
        <w:tab/>
        <w:t xml:space="preserve">ETJ Structure Fire</w:t>
      </w:r>
    </w:p>
    <w:p w:rsidR="00000000" w:rsidDel="00000000" w:rsidP="00000000" w:rsidRDefault="00000000" w:rsidRPr="00000000" w14:paraId="0000147A">
      <w:pPr>
        <w:spacing w:after="0" w:line="240" w:lineRule="auto"/>
        <w:rPr>
          <w:color w:val="4d4d4d"/>
          <w:sz w:val="28"/>
          <w:szCs w:val="28"/>
        </w:rPr>
      </w:pPr>
      <w:r w:rsidDel="00000000" w:rsidR="00000000" w:rsidRPr="00000000">
        <w:rPr>
          <w:color w:val="4d4d4d"/>
          <w:sz w:val="28"/>
          <w:szCs w:val="28"/>
          <w:rtl w:val="0"/>
        </w:rPr>
        <w:tab/>
        <w:tab/>
        <w:t xml:space="preserve">1</w:t>
      </w:r>
      <w:r w:rsidDel="00000000" w:rsidR="00000000" w:rsidRPr="00000000">
        <w:rPr>
          <w:color w:val="4d4d4d"/>
          <w:sz w:val="28"/>
          <w:szCs w:val="28"/>
          <w:vertAlign w:val="superscript"/>
          <w:rtl w:val="0"/>
        </w:rPr>
        <w:t xml:space="preserve">st</w:t>
      </w:r>
      <w:r w:rsidDel="00000000" w:rsidR="00000000" w:rsidRPr="00000000">
        <w:rPr>
          <w:color w:val="4d4d4d"/>
          <w:sz w:val="28"/>
          <w:szCs w:val="28"/>
          <w:rtl w:val="0"/>
        </w:rPr>
        <w:t xml:space="preserve"> Alarm</w:t>
        <w:tab/>
        <w:t xml:space="preserve">- T1, E6, SP1, T5</w:t>
      </w:r>
    </w:p>
    <w:p w:rsidR="00000000" w:rsidDel="00000000" w:rsidP="00000000" w:rsidRDefault="00000000" w:rsidRPr="00000000" w14:paraId="0000147B">
      <w:pPr>
        <w:spacing w:after="0" w:line="240" w:lineRule="auto"/>
        <w:rPr>
          <w:color w:val="4d4d4d"/>
          <w:sz w:val="28"/>
          <w:szCs w:val="28"/>
        </w:rPr>
      </w:pPr>
      <w:r w:rsidDel="00000000" w:rsidR="00000000" w:rsidRPr="00000000">
        <w:rPr>
          <w:color w:val="4d4d4d"/>
          <w:sz w:val="28"/>
          <w:szCs w:val="28"/>
          <w:rtl w:val="0"/>
        </w:rPr>
        <w:tab/>
        <w:tab/>
        <w:t xml:space="preserve">2</w:t>
      </w:r>
      <w:r w:rsidDel="00000000" w:rsidR="00000000" w:rsidRPr="00000000">
        <w:rPr>
          <w:color w:val="4d4d4d"/>
          <w:sz w:val="28"/>
          <w:szCs w:val="28"/>
          <w:vertAlign w:val="superscript"/>
          <w:rtl w:val="0"/>
        </w:rPr>
        <w:t xml:space="preserve">nd</w:t>
      </w:r>
      <w:r w:rsidDel="00000000" w:rsidR="00000000" w:rsidRPr="00000000">
        <w:rPr>
          <w:color w:val="4d4d4d"/>
          <w:sz w:val="28"/>
          <w:szCs w:val="28"/>
          <w:rtl w:val="0"/>
        </w:rPr>
        <w:t xml:space="preserve"> Alarm</w:t>
        <w:tab/>
        <w:t xml:space="preserve">- E1, R1, R2, E3, A5, R5</w:t>
      </w:r>
    </w:p>
    <w:p w:rsidR="00000000" w:rsidDel="00000000" w:rsidP="00000000" w:rsidRDefault="00000000" w:rsidRPr="00000000" w14:paraId="0000147C">
      <w:pPr>
        <w:spacing w:after="0" w:line="240" w:lineRule="auto"/>
        <w:rPr>
          <w:color w:val="4d4d4d"/>
          <w:sz w:val="28"/>
          <w:szCs w:val="28"/>
        </w:rPr>
      </w:pPr>
      <w:r w:rsidDel="00000000" w:rsidR="00000000" w:rsidRPr="00000000">
        <w:rPr>
          <w:rtl w:val="0"/>
        </w:rPr>
      </w:r>
    </w:p>
    <w:p w:rsidR="00000000" w:rsidDel="00000000" w:rsidP="00000000" w:rsidRDefault="00000000" w:rsidRPr="00000000" w14:paraId="0000147D">
      <w:pPr>
        <w:spacing w:after="0" w:line="240" w:lineRule="auto"/>
        <w:rPr>
          <w:color w:val="4d4d4d"/>
          <w:sz w:val="28"/>
          <w:szCs w:val="28"/>
        </w:rPr>
      </w:pPr>
      <w:r w:rsidDel="00000000" w:rsidR="00000000" w:rsidRPr="00000000">
        <w:rPr>
          <w:rtl w:val="0"/>
        </w:rPr>
      </w:r>
    </w:p>
    <w:p w:rsidR="00000000" w:rsidDel="00000000" w:rsidP="00000000" w:rsidRDefault="00000000" w:rsidRPr="00000000" w14:paraId="0000147E">
      <w:pPr>
        <w:spacing w:after="0" w:line="240" w:lineRule="auto"/>
        <w:rPr>
          <w:color w:val="4d4d4d"/>
          <w:sz w:val="28"/>
          <w:szCs w:val="28"/>
        </w:rPr>
      </w:pPr>
      <w:r w:rsidDel="00000000" w:rsidR="00000000" w:rsidRPr="00000000">
        <w:rPr>
          <w:color w:val="4d4d4d"/>
          <w:sz w:val="28"/>
          <w:szCs w:val="28"/>
          <w:rtl w:val="0"/>
        </w:rPr>
        <w:tab/>
        <w:t xml:space="preserve">County Structure Fire –</w:t>
      </w:r>
    </w:p>
    <w:p w:rsidR="00000000" w:rsidDel="00000000" w:rsidP="00000000" w:rsidRDefault="00000000" w:rsidRPr="00000000" w14:paraId="0000147F">
      <w:pPr>
        <w:spacing w:after="0" w:line="240" w:lineRule="auto"/>
        <w:rPr>
          <w:color w:val="4d4d4d"/>
          <w:sz w:val="28"/>
          <w:szCs w:val="28"/>
        </w:rPr>
      </w:pPr>
      <w:r w:rsidDel="00000000" w:rsidR="00000000" w:rsidRPr="00000000">
        <w:rPr>
          <w:color w:val="4d4d4d"/>
          <w:sz w:val="28"/>
          <w:szCs w:val="28"/>
          <w:rtl w:val="0"/>
        </w:rPr>
        <w:tab/>
        <w:tab/>
        <w:t xml:space="preserve">1</w:t>
      </w:r>
      <w:r w:rsidDel="00000000" w:rsidR="00000000" w:rsidRPr="00000000">
        <w:rPr>
          <w:color w:val="4d4d4d"/>
          <w:sz w:val="28"/>
          <w:szCs w:val="28"/>
          <w:vertAlign w:val="superscript"/>
          <w:rtl w:val="0"/>
        </w:rPr>
        <w:t xml:space="preserve">st</w:t>
      </w:r>
      <w:r w:rsidDel="00000000" w:rsidR="00000000" w:rsidRPr="00000000">
        <w:rPr>
          <w:color w:val="4d4d4d"/>
          <w:sz w:val="28"/>
          <w:szCs w:val="28"/>
          <w:rtl w:val="0"/>
        </w:rPr>
        <w:t xml:space="preserve"> Alarm</w:t>
        <w:tab/>
        <w:t xml:space="preserve">- T1, E6, SP1, S1, S3, C1, T5</w:t>
      </w:r>
    </w:p>
    <w:p w:rsidR="00000000" w:rsidDel="00000000" w:rsidP="00000000" w:rsidRDefault="00000000" w:rsidRPr="00000000" w14:paraId="00001480">
      <w:pPr>
        <w:spacing w:after="0" w:line="240" w:lineRule="auto"/>
        <w:rPr>
          <w:color w:val="4d4d4d"/>
          <w:sz w:val="28"/>
          <w:szCs w:val="28"/>
        </w:rPr>
      </w:pPr>
      <w:r w:rsidDel="00000000" w:rsidR="00000000" w:rsidRPr="00000000">
        <w:rPr>
          <w:color w:val="4d4d4d"/>
          <w:sz w:val="28"/>
          <w:szCs w:val="28"/>
          <w:rtl w:val="0"/>
        </w:rPr>
        <w:tab/>
        <w:tab/>
        <w:t xml:space="preserve">2</w:t>
      </w:r>
      <w:r w:rsidDel="00000000" w:rsidR="00000000" w:rsidRPr="00000000">
        <w:rPr>
          <w:color w:val="4d4d4d"/>
          <w:sz w:val="28"/>
          <w:szCs w:val="28"/>
          <w:vertAlign w:val="superscript"/>
          <w:rtl w:val="0"/>
        </w:rPr>
        <w:t xml:space="preserve">nd</w:t>
      </w:r>
      <w:r w:rsidDel="00000000" w:rsidR="00000000" w:rsidRPr="00000000">
        <w:rPr>
          <w:color w:val="4d4d4d"/>
          <w:sz w:val="28"/>
          <w:szCs w:val="28"/>
          <w:rtl w:val="0"/>
        </w:rPr>
        <w:t xml:space="preserve"> Alarm</w:t>
        <w:tab/>
        <w:t xml:space="preserve">- B1, B2, B3, B4, E3, A5, R5</w:t>
      </w:r>
    </w:p>
    <w:p w:rsidR="00000000" w:rsidDel="00000000" w:rsidP="00000000" w:rsidRDefault="00000000" w:rsidRPr="00000000" w14:paraId="00001481">
      <w:pPr>
        <w:spacing w:after="0" w:line="240" w:lineRule="auto"/>
        <w:rPr>
          <w:color w:val="4d4d4d"/>
          <w:sz w:val="28"/>
          <w:szCs w:val="28"/>
        </w:rPr>
      </w:pPr>
      <w:r w:rsidDel="00000000" w:rsidR="00000000" w:rsidRPr="00000000">
        <w:rPr>
          <w:rtl w:val="0"/>
        </w:rPr>
      </w:r>
    </w:p>
    <w:p w:rsidR="00000000" w:rsidDel="00000000" w:rsidP="00000000" w:rsidRDefault="00000000" w:rsidRPr="00000000" w14:paraId="00001482">
      <w:pPr>
        <w:spacing w:after="0" w:line="240" w:lineRule="auto"/>
        <w:rPr>
          <w:color w:val="4d4d4d"/>
          <w:sz w:val="28"/>
          <w:szCs w:val="28"/>
        </w:rPr>
      </w:pPr>
      <w:r w:rsidDel="00000000" w:rsidR="00000000" w:rsidRPr="00000000">
        <w:rPr>
          <w:color w:val="4d4d4d"/>
          <w:sz w:val="28"/>
          <w:szCs w:val="28"/>
          <w:rtl w:val="0"/>
        </w:rPr>
        <w:tab/>
        <w:t xml:space="preserve">Major Accident/Rescue</w:t>
      </w:r>
    </w:p>
    <w:p w:rsidR="00000000" w:rsidDel="00000000" w:rsidP="00000000" w:rsidRDefault="00000000" w:rsidRPr="00000000" w14:paraId="00001483">
      <w:pPr>
        <w:spacing w:after="0" w:line="240" w:lineRule="auto"/>
        <w:rPr>
          <w:color w:val="4d4d4d"/>
          <w:sz w:val="28"/>
          <w:szCs w:val="28"/>
        </w:rPr>
      </w:pPr>
      <w:r w:rsidDel="00000000" w:rsidR="00000000" w:rsidRPr="00000000">
        <w:rPr>
          <w:color w:val="4d4d4d"/>
          <w:sz w:val="28"/>
          <w:szCs w:val="28"/>
          <w:rtl w:val="0"/>
        </w:rPr>
        <w:tab/>
        <w:tab/>
        <w:t xml:space="preserve">1</w:t>
      </w:r>
      <w:r w:rsidDel="00000000" w:rsidR="00000000" w:rsidRPr="00000000">
        <w:rPr>
          <w:color w:val="4d4d4d"/>
          <w:sz w:val="28"/>
          <w:szCs w:val="28"/>
          <w:vertAlign w:val="superscript"/>
          <w:rtl w:val="0"/>
        </w:rPr>
        <w:t xml:space="preserve">st</w:t>
      </w:r>
      <w:r w:rsidDel="00000000" w:rsidR="00000000" w:rsidRPr="00000000">
        <w:rPr>
          <w:color w:val="4d4d4d"/>
          <w:sz w:val="28"/>
          <w:szCs w:val="28"/>
          <w:rtl w:val="0"/>
        </w:rPr>
        <w:t xml:space="preserve"> Alarm </w:t>
        <w:tab/>
        <w:t xml:space="preserve">- R1, R2, R5</w:t>
      </w:r>
    </w:p>
    <w:p w:rsidR="00000000" w:rsidDel="00000000" w:rsidP="00000000" w:rsidRDefault="00000000" w:rsidRPr="00000000" w14:paraId="00001484">
      <w:pPr>
        <w:spacing w:after="0" w:line="240" w:lineRule="auto"/>
        <w:rPr>
          <w:color w:val="4d4d4d"/>
          <w:sz w:val="28"/>
          <w:szCs w:val="28"/>
        </w:rPr>
      </w:pPr>
      <w:r w:rsidDel="00000000" w:rsidR="00000000" w:rsidRPr="00000000">
        <w:rPr>
          <w:color w:val="4d4d4d"/>
          <w:sz w:val="28"/>
          <w:szCs w:val="28"/>
          <w:rtl w:val="0"/>
        </w:rPr>
        <w:tab/>
        <w:tab/>
        <w:t xml:space="preserve">2</w:t>
      </w:r>
      <w:r w:rsidDel="00000000" w:rsidR="00000000" w:rsidRPr="00000000">
        <w:rPr>
          <w:color w:val="4d4d4d"/>
          <w:sz w:val="28"/>
          <w:szCs w:val="28"/>
          <w:vertAlign w:val="superscript"/>
          <w:rtl w:val="0"/>
        </w:rPr>
        <w:t xml:space="preserve">nd</w:t>
      </w:r>
      <w:r w:rsidDel="00000000" w:rsidR="00000000" w:rsidRPr="00000000">
        <w:rPr>
          <w:color w:val="4d4d4d"/>
          <w:sz w:val="28"/>
          <w:szCs w:val="28"/>
          <w:rtl w:val="0"/>
        </w:rPr>
        <w:t xml:space="preserve"> Alarm </w:t>
        <w:tab/>
        <w:t xml:space="preserve">- E1, TW1, L1, SP1, S1, S3, C1, E3</w:t>
      </w:r>
    </w:p>
    <w:p w:rsidR="00000000" w:rsidDel="00000000" w:rsidP="00000000" w:rsidRDefault="00000000" w:rsidRPr="00000000" w14:paraId="00001485">
      <w:pPr>
        <w:spacing w:after="0" w:line="240" w:lineRule="auto"/>
        <w:rPr>
          <w:color w:val="4d4d4d"/>
          <w:sz w:val="28"/>
          <w:szCs w:val="28"/>
        </w:rPr>
      </w:pPr>
      <w:r w:rsidDel="00000000" w:rsidR="00000000" w:rsidRPr="00000000">
        <w:rPr>
          <w:rtl w:val="0"/>
        </w:rPr>
      </w:r>
    </w:p>
    <w:p w:rsidR="00000000" w:rsidDel="00000000" w:rsidP="00000000" w:rsidRDefault="00000000" w:rsidRPr="00000000" w14:paraId="00001486">
      <w:pPr>
        <w:spacing w:after="0" w:line="240" w:lineRule="auto"/>
        <w:rPr>
          <w:color w:val="4d4d4d"/>
          <w:sz w:val="28"/>
          <w:szCs w:val="28"/>
        </w:rPr>
      </w:pPr>
      <w:r w:rsidDel="00000000" w:rsidR="00000000" w:rsidRPr="00000000">
        <w:rPr>
          <w:color w:val="4d4d4d"/>
          <w:sz w:val="28"/>
          <w:szCs w:val="28"/>
          <w:rtl w:val="0"/>
        </w:rPr>
        <w:tab/>
        <w:t xml:space="preserve">EMS</w:t>
      </w:r>
    </w:p>
    <w:p w:rsidR="00000000" w:rsidDel="00000000" w:rsidP="00000000" w:rsidRDefault="00000000" w:rsidRPr="00000000" w14:paraId="00001487">
      <w:pPr>
        <w:spacing w:after="0" w:line="240" w:lineRule="auto"/>
        <w:rPr>
          <w:color w:val="4d4d4d"/>
          <w:sz w:val="28"/>
          <w:szCs w:val="28"/>
        </w:rPr>
      </w:pPr>
      <w:r w:rsidDel="00000000" w:rsidR="00000000" w:rsidRPr="00000000">
        <w:rPr>
          <w:color w:val="4d4d4d"/>
          <w:sz w:val="28"/>
          <w:szCs w:val="28"/>
          <w:rtl w:val="0"/>
        </w:rPr>
        <w:tab/>
        <w:tab/>
        <w:t xml:space="preserve">1</w:t>
      </w:r>
      <w:r w:rsidDel="00000000" w:rsidR="00000000" w:rsidRPr="00000000">
        <w:rPr>
          <w:color w:val="4d4d4d"/>
          <w:sz w:val="28"/>
          <w:szCs w:val="28"/>
          <w:vertAlign w:val="superscript"/>
          <w:rtl w:val="0"/>
        </w:rPr>
        <w:t xml:space="preserve">st</w:t>
      </w:r>
      <w:r w:rsidDel="00000000" w:rsidR="00000000" w:rsidRPr="00000000">
        <w:rPr>
          <w:color w:val="4d4d4d"/>
          <w:sz w:val="28"/>
          <w:szCs w:val="28"/>
          <w:rtl w:val="0"/>
        </w:rPr>
        <w:t xml:space="preserve"> Alarm</w:t>
        <w:tab/>
        <w:t xml:space="preserve">- S1, S3, C1, S5</w:t>
      </w:r>
    </w:p>
    <w:p w:rsidR="00000000" w:rsidDel="00000000" w:rsidP="00000000" w:rsidRDefault="00000000" w:rsidRPr="00000000" w14:paraId="00001488">
      <w:pPr>
        <w:spacing w:after="0" w:line="240" w:lineRule="auto"/>
        <w:rPr>
          <w:color w:val="4d4d4d"/>
          <w:sz w:val="28"/>
          <w:szCs w:val="28"/>
        </w:rPr>
      </w:pPr>
      <w:r w:rsidDel="00000000" w:rsidR="00000000" w:rsidRPr="00000000">
        <w:rPr>
          <w:color w:val="4d4d4d"/>
          <w:sz w:val="28"/>
          <w:szCs w:val="28"/>
          <w:rtl w:val="0"/>
        </w:rPr>
        <w:tab/>
        <w:tab/>
        <w:t xml:space="preserve">2</w:t>
      </w:r>
      <w:r w:rsidDel="00000000" w:rsidR="00000000" w:rsidRPr="00000000">
        <w:rPr>
          <w:color w:val="4d4d4d"/>
          <w:sz w:val="28"/>
          <w:szCs w:val="28"/>
          <w:vertAlign w:val="superscript"/>
          <w:rtl w:val="0"/>
        </w:rPr>
        <w:t xml:space="preserve">nd</w:t>
      </w:r>
      <w:r w:rsidDel="00000000" w:rsidR="00000000" w:rsidRPr="00000000">
        <w:rPr>
          <w:color w:val="4d4d4d"/>
          <w:sz w:val="28"/>
          <w:szCs w:val="28"/>
          <w:rtl w:val="0"/>
        </w:rPr>
        <w:t xml:space="preserve"> Alarm</w:t>
        <w:tab/>
        <w:t xml:space="preserve">- SP1, R2, E3, R5</w:t>
      </w:r>
    </w:p>
    <w:p w:rsidR="00000000" w:rsidDel="00000000" w:rsidP="00000000" w:rsidRDefault="00000000" w:rsidRPr="00000000" w14:paraId="00001489">
      <w:pPr>
        <w:spacing w:after="0" w:line="240" w:lineRule="auto"/>
        <w:rPr>
          <w:color w:val="4d4d4d"/>
          <w:sz w:val="28"/>
          <w:szCs w:val="28"/>
        </w:rPr>
      </w:pPr>
      <w:r w:rsidDel="00000000" w:rsidR="00000000" w:rsidRPr="00000000">
        <w:rPr>
          <w:rtl w:val="0"/>
        </w:rPr>
      </w:r>
    </w:p>
    <w:p w:rsidR="00000000" w:rsidDel="00000000" w:rsidP="00000000" w:rsidRDefault="00000000" w:rsidRPr="00000000" w14:paraId="0000148A">
      <w:pPr>
        <w:spacing w:after="0" w:line="240" w:lineRule="auto"/>
        <w:rPr>
          <w:color w:val="4d4d4d"/>
          <w:sz w:val="28"/>
          <w:szCs w:val="28"/>
        </w:rPr>
      </w:pPr>
      <w:r w:rsidDel="00000000" w:rsidR="00000000" w:rsidRPr="00000000">
        <w:rPr>
          <w:color w:val="4d4d4d"/>
          <w:sz w:val="28"/>
          <w:szCs w:val="28"/>
          <w:rtl w:val="0"/>
        </w:rPr>
        <w:tab/>
      </w:r>
    </w:p>
    <w:p w:rsidR="00000000" w:rsidDel="00000000" w:rsidP="00000000" w:rsidRDefault="00000000" w:rsidRPr="00000000" w14:paraId="0000148B">
      <w:pPr>
        <w:spacing w:after="0" w:line="240" w:lineRule="auto"/>
        <w:ind w:firstLine="720"/>
        <w:rPr>
          <w:color w:val="4d4d4d"/>
          <w:sz w:val="28"/>
          <w:szCs w:val="28"/>
        </w:rPr>
      </w:pPr>
      <w:r w:rsidDel="00000000" w:rsidR="00000000" w:rsidRPr="00000000">
        <w:rPr>
          <w:color w:val="4d4d4d"/>
          <w:sz w:val="28"/>
          <w:szCs w:val="28"/>
          <w:rtl w:val="0"/>
        </w:rPr>
        <w:t xml:space="preserve">Wildland</w:t>
      </w:r>
    </w:p>
    <w:p w:rsidR="00000000" w:rsidDel="00000000" w:rsidP="00000000" w:rsidRDefault="00000000" w:rsidRPr="00000000" w14:paraId="0000148C">
      <w:pPr>
        <w:spacing w:after="0" w:line="240" w:lineRule="auto"/>
        <w:rPr>
          <w:color w:val="4d4d4d"/>
          <w:sz w:val="28"/>
          <w:szCs w:val="28"/>
        </w:rPr>
      </w:pPr>
      <w:r w:rsidDel="00000000" w:rsidR="00000000" w:rsidRPr="00000000">
        <w:rPr>
          <w:color w:val="4d4d4d"/>
          <w:sz w:val="28"/>
          <w:szCs w:val="28"/>
          <w:rtl w:val="0"/>
        </w:rPr>
        <w:tab/>
        <w:tab/>
        <w:t xml:space="preserve">1</w:t>
      </w:r>
      <w:r w:rsidDel="00000000" w:rsidR="00000000" w:rsidRPr="00000000">
        <w:rPr>
          <w:color w:val="4d4d4d"/>
          <w:sz w:val="28"/>
          <w:szCs w:val="28"/>
          <w:vertAlign w:val="superscript"/>
          <w:rtl w:val="0"/>
        </w:rPr>
        <w:t xml:space="preserve">st</w:t>
      </w:r>
      <w:r w:rsidDel="00000000" w:rsidR="00000000" w:rsidRPr="00000000">
        <w:rPr>
          <w:color w:val="4d4d4d"/>
          <w:sz w:val="28"/>
          <w:szCs w:val="28"/>
          <w:rtl w:val="0"/>
        </w:rPr>
        <w:t xml:space="preserve"> Alarm</w:t>
        <w:tab/>
        <w:t xml:space="preserve">- B1 or B3, T1 or E6, B5</w:t>
      </w:r>
    </w:p>
    <w:p w:rsidR="00000000" w:rsidDel="00000000" w:rsidP="00000000" w:rsidRDefault="00000000" w:rsidRPr="00000000" w14:paraId="0000148D">
      <w:pPr>
        <w:spacing w:after="0" w:line="240" w:lineRule="auto"/>
        <w:rPr>
          <w:color w:val="4d4d4d"/>
          <w:sz w:val="28"/>
          <w:szCs w:val="28"/>
        </w:rPr>
      </w:pPr>
      <w:r w:rsidDel="00000000" w:rsidR="00000000" w:rsidRPr="00000000">
        <w:rPr>
          <w:color w:val="4d4d4d"/>
          <w:sz w:val="28"/>
          <w:szCs w:val="28"/>
          <w:rtl w:val="0"/>
        </w:rPr>
        <w:tab/>
        <w:tab/>
        <w:t xml:space="preserve">2</w:t>
      </w:r>
      <w:r w:rsidDel="00000000" w:rsidR="00000000" w:rsidRPr="00000000">
        <w:rPr>
          <w:color w:val="4d4d4d"/>
          <w:sz w:val="28"/>
          <w:szCs w:val="28"/>
          <w:vertAlign w:val="superscript"/>
          <w:rtl w:val="0"/>
        </w:rPr>
        <w:t xml:space="preserve">nd</w:t>
      </w:r>
      <w:r w:rsidDel="00000000" w:rsidR="00000000" w:rsidRPr="00000000">
        <w:rPr>
          <w:color w:val="4d4d4d"/>
          <w:sz w:val="28"/>
          <w:szCs w:val="28"/>
          <w:rtl w:val="0"/>
        </w:rPr>
        <w:t xml:space="preserve"> Alarm</w:t>
        <w:tab/>
        <w:t xml:space="preserve">- B1, B2, B3, B4, T1, E6, T5</w:t>
      </w:r>
    </w:p>
    <w:p w:rsidR="00000000" w:rsidDel="00000000" w:rsidP="00000000" w:rsidRDefault="00000000" w:rsidRPr="00000000" w14:paraId="0000148E">
      <w:pPr>
        <w:spacing w:after="0" w:line="240" w:lineRule="auto"/>
        <w:rPr>
          <w:color w:val="4d4d4d"/>
          <w:sz w:val="28"/>
          <w:szCs w:val="28"/>
        </w:rPr>
      </w:pPr>
      <w:r w:rsidDel="00000000" w:rsidR="00000000" w:rsidRPr="00000000">
        <w:rPr>
          <w:rtl w:val="0"/>
        </w:rPr>
      </w:r>
    </w:p>
    <w:p w:rsidR="00000000" w:rsidDel="00000000" w:rsidP="00000000" w:rsidRDefault="00000000" w:rsidRPr="00000000" w14:paraId="0000148F">
      <w:pPr>
        <w:spacing w:after="0" w:line="240" w:lineRule="auto"/>
        <w:rPr>
          <w:color w:val="4d4d4d"/>
          <w:sz w:val="28"/>
          <w:szCs w:val="28"/>
        </w:rPr>
      </w:pPr>
      <w:r w:rsidDel="00000000" w:rsidR="00000000" w:rsidRPr="00000000">
        <w:rPr>
          <w:color w:val="4d4d4d"/>
          <w:sz w:val="28"/>
          <w:szCs w:val="28"/>
          <w:rtl w:val="0"/>
        </w:rPr>
        <w:tab/>
        <w:t xml:space="preserve">HazMat</w:t>
      </w:r>
    </w:p>
    <w:p w:rsidR="00000000" w:rsidDel="00000000" w:rsidP="00000000" w:rsidRDefault="00000000" w:rsidRPr="00000000" w14:paraId="00001490">
      <w:pPr>
        <w:spacing w:after="0" w:line="240" w:lineRule="auto"/>
        <w:rPr>
          <w:color w:val="4d4d4d"/>
          <w:sz w:val="28"/>
          <w:szCs w:val="28"/>
        </w:rPr>
      </w:pPr>
      <w:r w:rsidDel="00000000" w:rsidR="00000000" w:rsidRPr="00000000">
        <w:rPr>
          <w:color w:val="4d4d4d"/>
          <w:sz w:val="28"/>
          <w:szCs w:val="28"/>
          <w:rtl w:val="0"/>
        </w:rPr>
        <w:tab/>
        <w:tab/>
        <w:t xml:space="preserve">1</w:t>
      </w:r>
      <w:r w:rsidDel="00000000" w:rsidR="00000000" w:rsidRPr="00000000">
        <w:rPr>
          <w:color w:val="4d4d4d"/>
          <w:sz w:val="28"/>
          <w:szCs w:val="28"/>
          <w:vertAlign w:val="superscript"/>
          <w:rtl w:val="0"/>
        </w:rPr>
        <w:t xml:space="preserve">st</w:t>
      </w:r>
      <w:r w:rsidDel="00000000" w:rsidR="00000000" w:rsidRPr="00000000">
        <w:rPr>
          <w:color w:val="4d4d4d"/>
          <w:sz w:val="28"/>
          <w:szCs w:val="28"/>
          <w:rtl w:val="0"/>
        </w:rPr>
        <w:t xml:space="preserve"> Alarm</w:t>
        <w:tab/>
        <w:t xml:space="preserve">- R1, R2, R5</w:t>
      </w:r>
    </w:p>
    <w:p w:rsidR="00000000" w:rsidDel="00000000" w:rsidP="00000000" w:rsidRDefault="00000000" w:rsidRPr="00000000" w14:paraId="00001491">
      <w:pPr>
        <w:spacing w:after="0" w:line="240" w:lineRule="auto"/>
        <w:rPr>
          <w:color w:val="4d4d4d"/>
          <w:sz w:val="28"/>
          <w:szCs w:val="28"/>
        </w:rPr>
      </w:pPr>
      <w:r w:rsidDel="00000000" w:rsidR="00000000" w:rsidRPr="00000000">
        <w:rPr>
          <w:color w:val="4d4d4d"/>
          <w:sz w:val="28"/>
          <w:szCs w:val="28"/>
          <w:rtl w:val="0"/>
        </w:rPr>
        <w:tab/>
        <w:tab/>
        <w:t xml:space="preserve">2</w:t>
      </w:r>
      <w:r w:rsidDel="00000000" w:rsidR="00000000" w:rsidRPr="00000000">
        <w:rPr>
          <w:color w:val="4d4d4d"/>
          <w:sz w:val="28"/>
          <w:szCs w:val="28"/>
          <w:vertAlign w:val="superscript"/>
          <w:rtl w:val="0"/>
        </w:rPr>
        <w:t xml:space="preserve">nd</w:t>
      </w:r>
      <w:r w:rsidDel="00000000" w:rsidR="00000000" w:rsidRPr="00000000">
        <w:rPr>
          <w:color w:val="4d4d4d"/>
          <w:sz w:val="28"/>
          <w:szCs w:val="28"/>
          <w:rtl w:val="0"/>
        </w:rPr>
        <w:t xml:space="preserve"> Alarm</w:t>
        <w:tab/>
        <w:t xml:space="preserve">- TW1, L1, E1, E3, A5</w:t>
      </w:r>
    </w:p>
    <w:p w:rsidR="00000000" w:rsidDel="00000000" w:rsidP="00000000" w:rsidRDefault="00000000" w:rsidRPr="00000000" w14:paraId="00001492">
      <w:pPr>
        <w:spacing w:after="0" w:line="240" w:lineRule="auto"/>
        <w:rPr>
          <w:color w:val="4d4d4d"/>
          <w:sz w:val="28"/>
          <w:szCs w:val="28"/>
        </w:rPr>
      </w:pPr>
      <w:r w:rsidDel="00000000" w:rsidR="00000000" w:rsidRPr="00000000">
        <w:rPr>
          <w:rtl w:val="0"/>
        </w:rPr>
      </w:r>
    </w:p>
    <w:p w:rsidR="00000000" w:rsidDel="00000000" w:rsidP="00000000" w:rsidRDefault="00000000" w:rsidRPr="00000000" w14:paraId="00001493">
      <w:pPr>
        <w:spacing w:after="0" w:line="240" w:lineRule="auto"/>
        <w:rPr>
          <w:color w:val="4d4d4d"/>
          <w:sz w:val="28"/>
          <w:szCs w:val="28"/>
        </w:rPr>
      </w:pPr>
      <w:r w:rsidDel="00000000" w:rsidR="00000000" w:rsidRPr="00000000">
        <w:rPr>
          <w:color w:val="4d4d4d"/>
          <w:sz w:val="28"/>
          <w:szCs w:val="28"/>
          <w:rtl w:val="0"/>
        </w:rPr>
        <w:tab/>
        <w:t xml:space="preserve">Unknown</w:t>
      </w:r>
    </w:p>
    <w:p w:rsidR="00000000" w:rsidDel="00000000" w:rsidP="00000000" w:rsidRDefault="00000000" w:rsidRPr="00000000" w14:paraId="00001494">
      <w:pPr>
        <w:spacing w:after="0" w:line="240" w:lineRule="auto"/>
        <w:rPr>
          <w:color w:val="4d4d4d"/>
          <w:sz w:val="28"/>
          <w:szCs w:val="28"/>
        </w:rPr>
      </w:pPr>
      <w:r w:rsidDel="00000000" w:rsidR="00000000" w:rsidRPr="00000000">
        <w:rPr>
          <w:color w:val="4d4d4d"/>
          <w:sz w:val="28"/>
          <w:szCs w:val="28"/>
          <w:rtl w:val="0"/>
        </w:rPr>
        <w:tab/>
        <w:tab/>
        <w:t xml:space="preserve">1</w:t>
      </w:r>
      <w:r w:rsidDel="00000000" w:rsidR="00000000" w:rsidRPr="00000000">
        <w:rPr>
          <w:color w:val="4d4d4d"/>
          <w:sz w:val="28"/>
          <w:szCs w:val="28"/>
          <w:vertAlign w:val="superscript"/>
          <w:rtl w:val="0"/>
        </w:rPr>
        <w:t xml:space="preserve">st</w:t>
      </w:r>
      <w:r w:rsidDel="00000000" w:rsidR="00000000" w:rsidRPr="00000000">
        <w:rPr>
          <w:color w:val="4d4d4d"/>
          <w:sz w:val="28"/>
          <w:szCs w:val="28"/>
          <w:rtl w:val="0"/>
        </w:rPr>
        <w:t xml:space="preserve"> Alarm</w:t>
        <w:tab/>
        <w:t xml:space="preserve">- R1, R2, SP1, A5</w:t>
      </w:r>
    </w:p>
    <w:p w:rsidR="00000000" w:rsidDel="00000000" w:rsidP="00000000" w:rsidRDefault="00000000" w:rsidRPr="00000000" w14:paraId="00001495">
      <w:pPr>
        <w:spacing w:after="0" w:line="240" w:lineRule="auto"/>
        <w:rPr>
          <w:color w:val="4d4d4d"/>
          <w:sz w:val="28"/>
          <w:szCs w:val="28"/>
        </w:rPr>
      </w:pPr>
      <w:r w:rsidDel="00000000" w:rsidR="00000000" w:rsidRPr="00000000">
        <w:rPr>
          <w:color w:val="4d4d4d"/>
          <w:sz w:val="28"/>
          <w:szCs w:val="28"/>
          <w:rtl w:val="0"/>
        </w:rPr>
        <w:tab/>
        <w:tab/>
        <w:t xml:space="preserve">2</w:t>
      </w:r>
      <w:r w:rsidDel="00000000" w:rsidR="00000000" w:rsidRPr="00000000">
        <w:rPr>
          <w:color w:val="4d4d4d"/>
          <w:sz w:val="28"/>
          <w:szCs w:val="28"/>
          <w:vertAlign w:val="superscript"/>
          <w:rtl w:val="0"/>
        </w:rPr>
        <w:t xml:space="preserve">nd</w:t>
      </w:r>
      <w:r w:rsidDel="00000000" w:rsidR="00000000" w:rsidRPr="00000000">
        <w:rPr>
          <w:color w:val="4d4d4d"/>
          <w:sz w:val="28"/>
          <w:szCs w:val="28"/>
          <w:rtl w:val="0"/>
        </w:rPr>
        <w:t xml:space="preserve"> Alarm</w:t>
        <w:tab/>
        <w:t xml:space="preserve">- SP1, E1, E6, E3, R5</w:t>
      </w:r>
    </w:p>
    <w:p w:rsidR="00000000" w:rsidDel="00000000" w:rsidP="00000000" w:rsidRDefault="00000000" w:rsidRPr="00000000" w14:paraId="00001496">
      <w:pPr>
        <w:spacing w:after="0" w:line="240" w:lineRule="auto"/>
        <w:rPr>
          <w:color w:val="4d4d4d"/>
          <w:sz w:val="28"/>
          <w:szCs w:val="28"/>
        </w:rPr>
      </w:pPr>
      <w:r w:rsidDel="00000000" w:rsidR="00000000" w:rsidRPr="00000000">
        <w:rPr>
          <w:color w:val="4d4d4d"/>
          <w:sz w:val="28"/>
          <w:szCs w:val="28"/>
          <w:rtl w:val="0"/>
        </w:rPr>
        <w:tab/>
        <w:tab/>
      </w:r>
    </w:p>
    <w:p w:rsidR="00000000" w:rsidDel="00000000" w:rsidP="00000000" w:rsidRDefault="00000000" w:rsidRPr="00000000" w14:paraId="00001497">
      <w:pPr>
        <w:spacing w:after="0" w:line="240" w:lineRule="auto"/>
        <w:jc w:val="center"/>
        <w:rPr>
          <w:b w:val="1"/>
          <w:color w:val="4d4d4d"/>
          <w:sz w:val="28"/>
          <w:szCs w:val="28"/>
          <w:u w:val="single"/>
        </w:rPr>
      </w:pPr>
      <w:r w:rsidDel="00000000" w:rsidR="00000000" w:rsidRPr="00000000">
        <w:rPr>
          <w:rtl w:val="0"/>
        </w:rPr>
      </w:r>
    </w:p>
    <w:p w:rsidR="00000000" w:rsidDel="00000000" w:rsidP="00000000" w:rsidRDefault="00000000" w:rsidRPr="00000000" w14:paraId="00001498">
      <w:pPr>
        <w:spacing w:after="0" w:line="240" w:lineRule="auto"/>
        <w:jc w:val="both"/>
        <w:rPr/>
      </w:pPr>
      <w:r w:rsidDel="00000000" w:rsidR="00000000" w:rsidRPr="00000000">
        <w:rPr>
          <w:rtl w:val="0"/>
        </w:rPr>
      </w:r>
    </w:p>
    <w:p w:rsidR="00000000" w:rsidDel="00000000" w:rsidP="00000000" w:rsidRDefault="00000000" w:rsidRPr="00000000" w14:paraId="00001499">
      <w:pPr>
        <w:spacing w:after="0" w:line="240" w:lineRule="auto"/>
        <w:jc w:val="both"/>
        <w:rPr/>
      </w:pPr>
      <w:r w:rsidDel="00000000" w:rsidR="00000000" w:rsidRPr="00000000">
        <w:rPr>
          <w:rtl w:val="0"/>
        </w:rPr>
      </w:r>
    </w:p>
    <w:p w:rsidR="00000000" w:rsidDel="00000000" w:rsidP="00000000" w:rsidRDefault="00000000" w:rsidRPr="00000000" w14:paraId="0000149A">
      <w:pPr>
        <w:spacing w:after="0" w:line="240" w:lineRule="auto"/>
        <w:jc w:val="both"/>
        <w:rPr/>
      </w:pPr>
      <w:r w:rsidDel="00000000" w:rsidR="00000000" w:rsidRPr="00000000">
        <w:rPr>
          <w:rtl w:val="0"/>
        </w:rPr>
      </w:r>
    </w:p>
    <w:p w:rsidR="00000000" w:rsidDel="00000000" w:rsidP="00000000" w:rsidRDefault="00000000" w:rsidRPr="00000000" w14:paraId="0000149B">
      <w:pPr>
        <w:spacing w:after="0" w:line="240" w:lineRule="auto"/>
        <w:jc w:val="both"/>
        <w:rPr/>
      </w:pPr>
      <w:r w:rsidDel="00000000" w:rsidR="00000000" w:rsidRPr="00000000">
        <w:rPr>
          <w:rtl w:val="0"/>
        </w:rPr>
      </w:r>
    </w:p>
    <w:p w:rsidR="00000000" w:rsidDel="00000000" w:rsidP="00000000" w:rsidRDefault="00000000" w:rsidRPr="00000000" w14:paraId="0000149C">
      <w:pPr>
        <w:spacing w:after="0" w:line="240" w:lineRule="auto"/>
        <w:jc w:val="both"/>
        <w:rPr/>
      </w:pPr>
      <w:r w:rsidDel="00000000" w:rsidR="00000000" w:rsidRPr="00000000">
        <w:rPr>
          <w:rtl w:val="0"/>
        </w:rPr>
      </w:r>
    </w:p>
    <w:p w:rsidR="00000000" w:rsidDel="00000000" w:rsidP="00000000" w:rsidRDefault="00000000" w:rsidRPr="00000000" w14:paraId="0000149D">
      <w:pPr>
        <w:spacing w:after="0" w:line="240" w:lineRule="auto"/>
        <w:jc w:val="both"/>
        <w:rPr/>
      </w:pPr>
      <w:r w:rsidDel="00000000" w:rsidR="00000000" w:rsidRPr="00000000">
        <w:rPr>
          <w:rtl w:val="0"/>
        </w:rPr>
      </w:r>
    </w:p>
    <w:p w:rsidR="00000000" w:rsidDel="00000000" w:rsidP="00000000" w:rsidRDefault="00000000" w:rsidRPr="00000000" w14:paraId="0000149E">
      <w:pPr>
        <w:spacing w:after="0" w:line="240" w:lineRule="auto"/>
        <w:jc w:val="both"/>
        <w:rPr/>
      </w:pPr>
      <w:r w:rsidDel="00000000" w:rsidR="00000000" w:rsidRPr="00000000">
        <w:rPr>
          <w:rtl w:val="0"/>
        </w:rPr>
      </w:r>
    </w:p>
    <w:p w:rsidR="00000000" w:rsidDel="00000000" w:rsidP="00000000" w:rsidRDefault="00000000" w:rsidRPr="00000000" w14:paraId="0000149F">
      <w:pPr>
        <w:spacing w:after="0" w:line="240" w:lineRule="auto"/>
        <w:jc w:val="both"/>
        <w:rPr/>
      </w:pPr>
      <w:r w:rsidDel="00000000" w:rsidR="00000000" w:rsidRPr="00000000">
        <w:rPr>
          <w:rtl w:val="0"/>
        </w:rPr>
      </w:r>
    </w:p>
    <w:p w:rsidR="00000000" w:rsidDel="00000000" w:rsidP="00000000" w:rsidRDefault="00000000" w:rsidRPr="00000000" w14:paraId="000014A0">
      <w:pPr>
        <w:spacing w:after="0" w:line="240" w:lineRule="auto"/>
        <w:jc w:val="both"/>
        <w:rPr/>
      </w:pPr>
      <w:r w:rsidDel="00000000" w:rsidR="00000000" w:rsidRPr="00000000">
        <w:rPr>
          <w:rtl w:val="0"/>
        </w:rPr>
      </w:r>
    </w:p>
    <w:p w:rsidR="00000000" w:rsidDel="00000000" w:rsidP="00000000" w:rsidRDefault="00000000" w:rsidRPr="00000000" w14:paraId="000014A1">
      <w:pPr>
        <w:spacing w:after="0" w:line="240" w:lineRule="auto"/>
        <w:jc w:val="both"/>
        <w:rPr/>
      </w:pPr>
      <w:r w:rsidDel="00000000" w:rsidR="00000000" w:rsidRPr="00000000">
        <w:rPr>
          <w:rtl w:val="0"/>
        </w:rPr>
      </w:r>
    </w:p>
    <w:p w:rsidR="00000000" w:rsidDel="00000000" w:rsidP="00000000" w:rsidRDefault="00000000" w:rsidRPr="00000000" w14:paraId="000014A2">
      <w:pPr>
        <w:spacing w:after="0" w:line="240" w:lineRule="auto"/>
        <w:jc w:val="both"/>
        <w:rPr/>
      </w:pPr>
      <w:r w:rsidDel="00000000" w:rsidR="00000000" w:rsidRPr="00000000">
        <w:rPr>
          <w:rtl w:val="0"/>
        </w:rPr>
      </w:r>
    </w:p>
    <w:p w:rsidR="00000000" w:rsidDel="00000000" w:rsidP="00000000" w:rsidRDefault="00000000" w:rsidRPr="00000000" w14:paraId="000014A3">
      <w:pPr>
        <w:spacing w:after="0" w:line="240" w:lineRule="auto"/>
        <w:jc w:val="both"/>
        <w:rPr/>
      </w:pPr>
      <w:r w:rsidDel="00000000" w:rsidR="00000000" w:rsidRPr="00000000">
        <w:rPr>
          <w:rtl w:val="0"/>
        </w:rPr>
      </w:r>
    </w:p>
    <w:p w:rsidR="00000000" w:rsidDel="00000000" w:rsidP="00000000" w:rsidRDefault="00000000" w:rsidRPr="00000000" w14:paraId="000014A4">
      <w:pPr>
        <w:spacing w:after="0" w:line="240" w:lineRule="auto"/>
        <w:jc w:val="both"/>
        <w:rPr/>
      </w:pPr>
      <w:r w:rsidDel="00000000" w:rsidR="00000000" w:rsidRPr="00000000">
        <w:rPr>
          <w:rtl w:val="0"/>
        </w:rPr>
      </w:r>
    </w:p>
    <w:p w:rsidR="00000000" w:rsidDel="00000000" w:rsidP="00000000" w:rsidRDefault="00000000" w:rsidRPr="00000000" w14:paraId="000014A5">
      <w:pPr>
        <w:spacing w:after="0" w:line="240" w:lineRule="auto"/>
        <w:jc w:val="both"/>
        <w:rPr/>
      </w:pPr>
      <w:r w:rsidDel="00000000" w:rsidR="00000000" w:rsidRPr="00000000">
        <w:rPr>
          <w:rtl w:val="0"/>
        </w:rPr>
      </w:r>
    </w:p>
    <w:p w:rsidR="00000000" w:rsidDel="00000000" w:rsidP="00000000" w:rsidRDefault="00000000" w:rsidRPr="00000000" w14:paraId="000014A6">
      <w:pPr>
        <w:spacing w:after="0" w:line="240" w:lineRule="auto"/>
        <w:jc w:val="both"/>
        <w:rPr/>
      </w:pPr>
      <w:r w:rsidDel="00000000" w:rsidR="00000000" w:rsidRPr="00000000">
        <w:rPr>
          <w:rtl w:val="0"/>
        </w:rPr>
      </w:r>
    </w:p>
    <w:p w:rsidR="00000000" w:rsidDel="00000000" w:rsidP="00000000" w:rsidRDefault="00000000" w:rsidRPr="00000000" w14:paraId="000014A7">
      <w:pPr>
        <w:spacing w:after="0" w:line="240" w:lineRule="auto"/>
        <w:jc w:val="both"/>
        <w:rPr/>
      </w:pPr>
      <w:r w:rsidDel="00000000" w:rsidR="00000000" w:rsidRPr="00000000">
        <w:rPr>
          <w:rtl w:val="0"/>
        </w:rPr>
      </w:r>
    </w:p>
    <w:tbl>
      <w:tblPr>
        <w:tblStyle w:val="Table69"/>
        <w:tblW w:w="863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8"/>
        <w:gridCol w:w="3257"/>
        <w:gridCol w:w="3735"/>
        <w:tblGridChange w:id="0">
          <w:tblGrid>
            <w:gridCol w:w="1638"/>
            <w:gridCol w:w="3257"/>
            <w:gridCol w:w="3735"/>
          </w:tblGrid>
        </w:tblGridChange>
      </w:tblGrid>
      <w:tr>
        <w:trPr>
          <w:cantSplit w:val="0"/>
          <w:tblHeader w:val="0"/>
        </w:trPr>
        <w:tc>
          <w:tcPr>
            <w:gridSpan w:val="3"/>
            <w:shd w:fill="auto" w:val="clear"/>
          </w:tcPr>
          <w:p w:rsidR="00000000" w:rsidDel="00000000" w:rsidP="00000000" w:rsidRDefault="00000000" w:rsidRPr="00000000" w14:paraId="000014A8">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09"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14AB">
            <w:pPr>
              <w:spacing w:after="0" w:line="240" w:lineRule="auto"/>
              <w:jc w:val="center"/>
              <w:rPr>
                <w:b w:val="1"/>
                <w:color w:val="4d4d4d"/>
                <w:sz w:val="24"/>
                <w:szCs w:val="24"/>
              </w:rPr>
            </w:pPr>
            <w:r w:rsidDel="00000000" w:rsidR="00000000" w:rsidRPr="00000000">
              <w:rPr>
                <w:b w:val="1"/>
                <w:color w:val="00b050"/>
                <w:sz w:val="72"/>
                <w:szCs w:val="72"/>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14AC">
            <w:pPr>
              <w:rPr>
                <w:b w:val="1"/>
                <w:color w:val="4d4d4d"/>
                <w:sz w:val="24"/>
                <w:szCs w:val="24"/>
              </w:rPr>
            </w:pPr>
            <w:r w:rsidDel="00000000" w:rsidR="00000000" w:rsidRPr="00000000">
              <w:rPr>
                <w:b w:val="1"/>
                <w:color w:val="4d4d4d"/>
                <w:sz w:val="24"/>
                <w:szCs w:val="24"/>
                <w:rtl w:val="0"/>
              </w:rPr>
              <w:t xml:space="preserve">SOG Title: Water Rescue / FAST Team</w:t>
            </w:r>
          </w:p>
        </w:tc>
      </w:tr>
      <w:tr>
        <w:trPr>
          <w:cantSplit w:val="0"/>
          <w:tblHeader w:val="0"/>
        </w:trPr>
        <w:tc>
          <w:tcPr>
            <w:vMerge w:val="continue"/>
            <w:shd w:fill="auto" w:val="clear"/>
            <w:vAlign w:val="center"/>
          </w:tcPr>
          <w:p w:rsidR="00000000" w:rsidDel="00000000" w:rsidP="00000000" w:rsidRDefault="00000000" w:rsidRPr="00000000" w14:paraId="00001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14AF">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1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14B2">
            <w:pPr>
              <w:spacing w:after="0" w:line="240" w:lineRule="auto"/>
              <w:rPr>
                <w:b w:val="1"/>
                <w:color w:val="4d4d4d"/>
                <w:sz w:val="24"/>
                <w:szCs w:val="24"/>
              </w:rPr>
            </w:pPr>
            <w:r w:rsidDel="00000000" w:rsidR="00000000" w:rsidRPr="00000000">
              <w:rPr>
                <w:b w:val="1"/>
                <w:color w:val="4d4d4d"/>
                <w:sz w:val="24"/>
                <w:szCs w:val="24"/>
                <w:rtl w:val="0"/>
              </w:rPr>
              <w:t xml:space="preserve">Original Date:2011</w:t>
            </w:r>
          </w:p>
        </w:tc>
        <w:tc>
          <w:tcPr>
            <w:shd w:fill="auto" w:val="clear"/>
          </w:tcPr>
          <w:p w:rsidR="00000000" w:rsidDel="00000000" w:rsidP="00000000" w:rsidRDefault="00000000" w:rsidRPr="00000000" w14:paraId="000014B3">
            <w:pPr>
              <w:spacing w:after="0" w:line="240" w:lineRule="auto"/>
              <w:rPr>
                <w:b w:val="1"/>
                <w:color w:val="4d4d4d"/>
                <w:sz w:val="24"/>
                <w:szCs w:val="24"/>
              </w:rPr>
            </w:pPr>
            <w:r w:rsidDel="00000000" w:rsidR="00000000" w:rsidRPr="00000000">
              <w:rPr>
                <w:b w:val="1"/>
                <w:color w:val="4d4d4d"/>
                <w:sz w:val="24"/>
                <w:szCs w:val="24"/>
                <w:rtl w:val="0"/>
              </w:rPr>
              <w:t xml:space="preserve">Revision Date:1/25/20</w:t>
            </w:r>
          </w:p>
        </w:tc>
      </w:tr>
      <w:tr>
        <w:trPr>
          <w:cantSplit w:val="0"/>
          <w:tblHeader w:val="0"/>
        </w:trPr>
        <w:tc>
          <w:tcPr>
            <w:gridSpan w:val="3"/>
            <w:shd w:fill="auto" w:val="clear"/>
          </w:tcPr>
          <w:p w:rsidR="00000000" w:rsidDel="00000000" w:rsidP="00000000" w:rsidRDefault="00000000" w:rsidRPr="00000000" w14:paraId="000014B4">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General Operating Guideline</w:t>
            </w:r>
          </w:p>
        </w:tc>
      </w:tr>
    </w:tbl>
    <w:p w:rsidR="00000000" w:rsidDel="00000000" w:rsidP="00000000" w:rsidRDefault="00000000" w:rsidRPr="00000000" w14:paraId="000014B7">
      <w:pPr>
        <w:spacing w:before="6" w:lineRule="auto"/>
        <w:ind w:left="720" w:firstLine="0"/>
        <w:jc w:val="center"/>
        <w:rPr>
          <w:rFonts w:ascii="Arial" w:cs="Arial" w:eastAsia="Arial" w:hAnsi="Arial"/>
          <w:sz w:val="15"/>
          <w:szCs w:val="15"/>
        </w:rPr>
      </w:pPr>
      <w:r w:rsidDel="00000000" w:rsidR="00000000" w:rsidRPr="00000000">
        <w:rPr>
          <w:rtl w:val="0"/>
        </w:rPr>
      </w:r>
    </w:p>
    <w:p w:rsidR="00000000" w:rsidDel="00000000" w:rsidP="00000000" w:rsidRDefault="00000000" w:rsidRPr="00000000" w14:paraId="000014B8">
      <w:pPr>
        <w:spacing w:before="6" w:lineRule="auto"/>
        <w:ind w:left="720" w:firstLine="0"/>
        <w:jc w:val="center"/>
        <w:rPr>
          <w:rFonts w:ascii="Arial" w:cs="Arial" w:eastAsia="Arial" w:hAnsi="Arial"/>
          <w:sz w:val="15"/>
          <w:szCs w:val="15"/>
        </w:rPr>
      </w:pPr>
      <w:r w:rsidDel="00000000" w:rsidR="00000000" w:rsidRPr="00000000">
        <w:rPr>
          <w:rtl w:val="0"/>
        </w:rPr>
      </w:r>
    </w:p>
    <w:p w:rsidR="00000000" w:rsidDel="00000000" w:rsidP="00000000" w:rsidRDefault="00000000" w:rsidRPr="00000000" w14:paraId="000014B9">
      <w:pPr>
        <w:spacing w:before="6" w:lineRule="auto"/>
        <w:ind w:left="720" w:firstLine="0"/>
        <w:jc w:val="center"/>
        <w:rPr>
          <w:rFonts w:ascii="Arial" w:cs="Arial" w:eastAsia="Arial" w:hAnsi="Arial"/>
          <w:sz w:val="15"/>
          <w:szCs w:val="15"/>
        </w:rPr>
      </w:pPr>
      <w:r w:rsidDel="00000000" w:rsidR="00000000" w:rsidRPr="00000000">
        <w:rPr>
          <w:rFonts w:ascii="Arial" w:cs="Arial" w:eastAsia="Arial" w:hAnsi="Arial"/>
          <w:sz w:val="15"/>
          <w:szCs w:val="15"/>
        </w:rPr>
        <w:drawing>
          <wp:inline distB="0" distT="0" distL="0" distR="0">
            <wp:extent cx="2615565" cy="1743710"/>
            <wp:effectExtent b="0" l="0" r="0" t="0"/>
            <wp:docPr descr="C:\Users\mhohon\AppData\Local\Microsoft\Windows\INetCache\Content.MSO\546DC6DE.tmp" id="304" name="image36.jpg"/>
            <a:graphic>
              <a:graphicData uri="http://schemas.openxmlformats.org/drawingml/2006/picture">
                <pic:pic>
                  <pic:nvPicPr>
                    <pic:cNvPr descr="C:\Users\mhohon\AppData\Local\Microsoft\Windows\INetCache\Content.MSO\546DC6DE.tmp" id="0" name="image36.jpg"/>
                    <pic:cNvPicPr preferRelativeResize="0"/>
                  </pic:nvPicPr>
                  <pic:blipFill>
                    <a:blip r:embed="rId63"/>
                    <a:srcRect b="0" l="0" r="0" t="0"/>
                    <a:stretch>
                      <a:fillRect/>
                    </a:stretch>
                  </pic:blipFill>
                  <pic:spPr>
                    <a:xfrm>
                      <a:off x="0" y="0"/>
                      <a:ext cx="2615565" cy="1743710"/>
                    </a:xfrm>
                    <a:prstGeom prst="rect"/>
                    <a:ln/>
                  </pic:spPr>
                </pic:pic>
              </a:graphicData>
            </a:graphic>
          </wp:inline>
        </w:drawing>
      </w:r>
      <w:r w:rsidDel="00000000" w:rsidR="00000000" w:rsidRPr="00000000">
        <w:rPr>
          <w:rtl w:val="0"/>
        </w:rPr>
      </w:r>
    </w:p>
    <w:p w:rsidR="00000000" w:rsidDel="00000000" w:rsidP="00000000" w:rsidRDefault="00000000" w:rsidRPr="00000000" w14:paraId="000014BA">
      <w:pPr>
        <w:pStyle w:val="Heading1"/>
        <w:tabs>
          <w:tab w:val="left" w:leader="none" w:pos="954"/>
        </w:tabs>
        <w:spacing w:before="72" w:lineRule="auto"/>
        <w:ind w:left="775" w:firstLine="0"/>
        <w:rPr>
          <w:rFonts w:ascii="Calibri" w:cs="Calibri" w:eastAsia="Calibri" w:hAnsi="Calibri"/>
          <w:b w:val="1"/>
          <w:sz w:val="24"/>
          <w:szCs w:val="24"/>
        </w:rPr>
      </w:pPr>
      <w:r w:rsidDel="00000000" w:rsidR="00000000" w:rsidRPr="00000000">
        <w:rPr>
          <w:rFonts w:ascii="Calibri" w:cs="Calibri" w:eastAsia="Calibri" w:hAnsi="Calibri"/>
          <w:sz w:val="24"/>
          <w:szCs w:val="24"/>
          <w:u w:val="single"/>
          <w:rtl w:val="0"/>
        </w:rPr>
        <w:t xml:space="preserve">PURPOSE:</w:t>
      </w:r>
      <w:r w:rsidDel="00000000" w:rsidR="00000000" w:rsidRPr="00000000">
        <w:rPr>
          <w:rFonts w:ascii="Calibri" w:cs="Calibri" w:eastAsia="Calibri" w:hAnsi="Calibri"/>
          <w:sz w:val="24"/>
          <w:szCs w:val="24"/>
          <w:rtl w:val="0"/>
        </w:rPr>
        <w:t xml:space="preserve"> This Operational Guideline will establish standard procedures and considerations for the mitigation of all water rescue/recovery operations.</w:t>
      </w:r>
      <w:r w:rsidDel="00000000" w:rsidR="00000000" w:rsidRPr="00000000">
        <w:rPr>
          <w:rtl w:val="0"/>
        </w:rPr>
      </w:r>
    </w:p>
    <w:p w:rsidR="00000000" w:rsidDel="00000000" w:rsidP="00000000" w:rsidRDefault="00000000" w:rsidRPr="00000000" w14:paraId="000014BB">
      <w:pPr>
        <w:rPr>
          <w:sz w:val="24"/>
          <w:szCs w:val="24"/>
        </w:rPr>
      </w:pPr>
      <w:r w:rsidDel="00000000" w:rsidR="00000000" w:rsidRPr="00000000">
        <w:rPr>
          <w:rtl w:val="0"/>
        </w:rPr>
      </w:r>
    </w:p>
    <w:p w:rsidR="00000000" w:rsidDel="00000000" w:rsidP="00000000" w:rsidRDefault="00000000" w:rsidRPr="00000000" w14:paraId="000014BC">
      <w:pPr>
        <w:pStyle w:val="Heading1"/>
        <w:tabs>
          <w:tab w:val="left" w:leader="none" w:pos="954"/>
        </w:tabs>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RESPONSIBILITY</w:t>
      </w:r>
      <w:r w:rsidDel="00000000" w:rsidR="00000000" w:rsidRPr="00000000">
        <w:rPr>
          <w:rtl w:val="0"/>
        </w:rPr>
      </w:r>
    </w:p>
    <w:p w:rsidR="00000000" w:rsidDel="00000000" w:rsidP="00000000" w:rsidRDefault="00000000" w:rsidRPr="00000000" w14:paraId="000014BD">
      <w:pPr>
        <w:spacing w:before="10" w:lineRule="auto"/>
        <w:rPr>
          <w:b w:val="1"/>
          <w:sz w:val="24"/>
          <w:szCs w:val="24"/>
        </w:rPr>
      </w:pPr>
      <w:r w:rsidDel="00000000" w:rsidR="00000000" w:rsidRPr="00000000">
        <w:rPr>
          <w:rtl w:val="0"/>
        </w:rPr>
      </w:r>
    </w:p>
    <w:p w:rsidR="00000000" w:rsidDel="00000000" w:rsidP="00000000" w:rsidRDefault="00000000" w:rsidRPr="00000000" w14:paraId="000014BE">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153" w:right="240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Incident Commanders are responsible to comply with and ensure that personnel under their command are adequately trained, fully understand, and comply with this guideline. </w:t>
      </w:r>
    </w:p>
    <w:p w:rsidR="00000000" w:rsidDel="00000000" w:rsidP="00000000" w:rsidRDefault="00000000" w:rsidRPr="00000000" w14:paraId="000014B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153" w:right="240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Rescue Personnel have the responsibility to learn and follow this guideline.</w:t>
      </w:r>
    </w:p>
    <w:p w:rsidR="00000000" w:rsidDel="00000000" w:rsidP="00000000" w:rsidRDefault="00000000" w:rsidRPr="00000000" w14:paraId="000014C0">
      <w:pPr>
        <w:spacing w:before="10" w:lineRule="auto"/>
        <w:rPr>
          <w:sz w:val="24"/>
          <w:szCs w:val="24"/>
        </w:rPr>
      </w:pPr>
      <w:r w:rsidDel="00000000" w:rsidR="00000000" w:rsidRPr="00000000">
        <w:rPr>
          <w:rtl w:val="0"/>
        </w:rPr>
      </w:r>
    </w:p>
    <w:p w:rsidR="00000000" w:rsidDel="00000000" w:rsidP="00000000" w:rsidRDefault="00000000" w:rsidRPr="00000000" w14:paraId="000014C1">
      <w:pPr>
        <w:pStyle w:val="Heading1"/>
        <w:tabs>
          <w:tab w:val="left" w:leader="none" w:pos="955"/>
        </w:tabs>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OPERATIONAL GUIDELINE</w:t>
      </w:r>
      <w:r w:rsidDel="00000000" w:rsidR="00000000" w:rsidRPr="00000000">
        <w:rPr>
          <w:rtl w:val="0"/>
        </w:rPr>
      </w:r>
    </w:p>
    <w:p w:rsidR="00000000" w:rsidDel="00000000" w:rsidP="00000000" w:rsidRDefault="00000000" w:rsidRPr="00000000" w14:paraId="000014C2">
      <w:pPr>
        <w:spacing w:before="5" w:lineRule="auto"/>
        <w:rPr>
          <w:b w:val="1"/>
          <w:sz w:val="24"/>
          <w:szCs w:val="24"/>
        </w:rPr>
      </w:pPr>
      <w:r w:rsidDel="00000000" w:rsidR="00000000" w:rsidRPr="00000000">
        <w:rPr>
          <w:rtl w:val="0"/>
        </w:rPr>
      </w:r>
    </w:p>
    <w:p w:rsidR="00000000" w:rsidDel="00000000" w:rsidP="00000000" w:rsidRDefault="00000000" w:rsidRPr="00000000" w14:paraId="000014C3">
      <w:pPr>
        <w:tabs>
          <w:tab w:val="left" w:leader="none" w:pos="1613"/>
        </w:tabs>
        <w:ind w:left="1612" w:firstLine="0"/>
        <w:rPr>
          <w:sz w:val="24"/>
          <w:szCs w:val="24"/>
        </w:rPr>
      </w:pPr>
      <w:r w:rsidDel="00000000" w:rsidR="00000000" w:rsidRPr="00000000">
        <w:rPr>
          <w:b w:val="1"/>
          <w:sz w:val="24"/>
          <w:szCs w:val="24"/>
          <w:rtl w:val="0"/>
        </w:rPr>
        <w:t xml:space="preserve">GENERAL SAFETY PRECAUTIONS</w:t>
      </w:r>
      <w:r w:rsidDel="00000000" w:rsidR="00000000" w:rsidRPr="00000000">
        <w:rPr>
          <w:rtl w:val="0"/>
        </w:rPr>
      </w:r>
    </w:p>
    <w:p w:rsidR="00000000" w:rsidDel="00000000" w:rsidP="00000000" w:rsidRDefault="00000000" w:rsidRPr="00000000" w14:paraId="000014C4">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2273"/>
        </w:tabs>
        <w:spacing w:after="0" w:before="4" w:line="240" w:lineRule="auto"/>
        <w:ind w:left="2272" w:right="11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Water Rescue Team members will exercise every safety precaution to achieve the highest degree of safety to themselves and victims that is proportionate with the hazardous situation in which they are operating. </w:t>
      </w:r>
    </w:p>
    <w:p w:rsidR="00000000" w:rsidDel="00000000" w:rsidP="00000000" w:rsidRDefault="00000000" w:rsidRPr="00000000" w14:paraId="000014C5">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2273"/>
        </w:tabs>
        <w:spacing w:after="0" w:before="4" w:line="240" w:lineRule="auto"/>
        <w:ind w:left="2272" w:right="11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Rescue priorities are:</w:t>
      </w:r>
    </w:p>
    <w:p w:rsidR="00000000" w:rsidDel="00000000" w:rsidP="00000000" w:rsidRDefault="00000000" w:rsidRPr="00000000" w14:paraId="000014C6">
      <w:pPr>
        <w:spacing w:before="7" w:lineRule="auto"/>
        <w:rPr>
          <w:sz w:val="24"/>
          <w:szCs w:val="24"/>
        </w:rPr>
      </w:pPr>
      <w:r w:rsidDel="00000000" w:rsidR="00000000" w:rsidRPr="00000000">
        <w:rPr>
          <w:rtl w:val="0"/>
        </w:rPr>
      </w:r>
    </w:p>
    <w:p w:rsidR="00000000" w:rsidDel="00000000" w:rsidP="00000000" w:rsidRDefault="00000000" w:rsidRPr="00000000" w14:paraId="000014C7">
      <w:pPr>
        <w:pStyle w:val="Heading1"/>
        <w:keepNext w:val="0"/>
        <w:keepLines w:val="0"/>
        <w:widowControl w:val="0"/>
        <w:numPr>
          <w:ilvl w:val="3"/>
          <w:numId w:val="76"/>
        </w:numPr>
        <w:tabs>
          <w:tab w:val="left" w:leader="none" w:pos="2530"/>
        </w:tabs>
        <w:spacing w:before="0" w:line="252.00000000000003" w:lineRule="auto"/>
        <w:ind w:left="2529" w:hanging="256.9999999999999"/>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Self-rescue</w:t>
      </w:r>
      <w:r w:rsidDel="00000000" w:rsidR="00000000" w:rsidRPr="00000000">
        <w:rPr>
          <w:rtl w:val="0"/>
        </w:rPr>
      </w:r>
    </w:p>
    <w:p w:rsidR="00000000" w:rsidDel="00000000" w:rsidP="00000000" w:rsidRDefault="00000000" w:rsidRPr="00000000" w14:paraId="000014C8">
      <w:pPr>
        <w:widowControl w:val="0"/>
        <w:numPr>
          <w:ilvl w:val="3"/>
          <w:numId w:val="76"/>
        </w:numPr>
        <w:tabs>
          <w:tab w:val="left" w:leader="none" w:pos="2530"/>
        </w:tabs>
        <w:spacing w:after="0" w:line="252.00000000000003" w:lineRule="auto"/>
        <w:ind w:left="2529" w:hanging="256.9999999999999"/>
        <w:rPr>
          <w:sz w:val="24"/>
          <w:szCs w:val="24"/>
        </w:rPr>
      </w:pPr>
      <w:r w:rsidDel="00000000" w:rsidR="00000000" w:rsidRPr="00000000">
        <w:rPr>
          <w:b w:val="1"/>
          <w:sz w:val="24"/>
          <w:szCs w:val="24"/>
          <w:rtl w:val="0"/>
        </w:rPr>
        <w:t xml:space="preserve">Security / Safety of fellow teammates</w:t>
      </w:r>
      <w:r w:rsidDel="00000000" w:rsidR="00000000" w:rsidRPr="00000000">
        <w:rPr>
          <w:rtl w:val="0"/>
        </w:rPr>
      </w:r>
    </w:p>
    <w:p w:rsidR="00000000" w:rsidDel="00000000" w:rsidP="00000000" w:rsidRDefault="00000000" w:rsidRPr="00000000" w14:paraId="000014C9">
      <w:pPr>
        <w:widowControl w:val="0"/>
        <w:numPr>
          <w:ilvl w:val="3"/>
          <w:numId w:val="76"/>
        </w:numPr>
        <w:tabs>
          <w:tab w:val="left" w:leader="none" w:pos="2518"/>
        </w:tabs>
        <w:spacing w:after="0" w:line="240" w:lineRule="auto"/>
        <w:ind w:left="2517" w:hanging="245"/>
        <w:rPr>
          <w:sz w:val="24"/>
          <w:szCs w:val="24"/>
        </w:rPr>
      </w:pPr>
      <w:r w:rsidDel="00000000" w:rsidR="00000000" w:rsidRPr="00000000">
        <w:rPr>
          <w:b w:val="1"/>
          <w:sz w:val="24"/>
          <w:szCs w:val="24"/>
          <w:rtl w:val="0"/>
        </w:rPr>
        <w:t xml:space="preserve">Victims</w:t>
      </w:r>
      <w:r w:rsidDel="00000000" w:rsidR="00000000" w:rsidRPr="00000000">
        <w:rPr>
          <w:rtl w:val="0"/>
        </w:rPr>
      </w:r>
    </w:p>
    <w:p w:rsidR="00000000" w:rsidDel="00000000" w:rsidP="00000000" w:rsidRDefault="00000000" w:rsidRPr="00000000" w14:paraId="000014CA">
      <w:pPr>
        <w:spacing w:before="3" w:lineRule="auto"/>
        <w:rPr>
          <w:b w:val="1"/>
          <w:sz w:val="24"/>
          <w:szCs w:val="24"/>
        </w:rPr>
      </w:pPr>
      <w:r w:rsidDel="00000000" w:rsidR="00000000" w:rsidRPr="00000000">
        <w:rPr>
          <w:rtl w:val="0"/>
        </w:rPr>
      </w:r>
    </w:p>
    <w:p w:rsidR="00000000" w:rsidDel="00000000" w:rsidP="00000000" w:rsidRDefault="00000000" w:rsidRPr="00000000" w14:paraId="000014CB">
      <w:pPr>
        <w:keepNext w:val="0"/>
        <w:keepLines w:val="0"/>
        <w:pageBreakBefore w:val="0"/>
        <w:widowControl w:val="0"/>
        <w:numPr>
          <w:ilvl w:val="2"/>
          <w:numId w:val="76"/>
        </w:numPr>
        <w:pBdr>
          <w:top w:space="0" w:sz="0" w:val="nil"/>
          <w:left w:space="0" w:sz="0" w:val="nil"/>
          <w:bottom w:space="0" w:sz="0" w:val="nil"/>
          <w:right w:space="0" w:sz="0" w:val="nil"/>
          <w:between w:space="0" w:sz="0" w:val="nil"/>
        </w:pBdr>
        <w:shd w:fill="auto" w:val="clear"/>
        <w:tabs>
          <w:tab w:val="left" w:leader="none" w:pos="1613"/>
        </w:tabs>
        <w:spacing w:after="0" w:before="0" w:line="240" w:lineRule="auto"/>
        <w:ind w:left="2272" w:right="395" w:hanging="6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Safety Officer at all incidents involving water should be trained to recognize the additional hazards associated with water-related activities. The Incident Commander should insure the appointed Safety Officer has been trained to the Technician Level in water rescue, and is trained to the level within this Water Rescue Guideline.</w:t>
      </w:r>
    </w:p>
    <w:p w:rsidR="00000000" w:rsidDel="00000000" w:rsidP="00000000" w:rsidRDefault="00000000" w:rsidRPr="00000000" w14:paraId="000014CC">
      <w:pPr>
        <w:rPr>
          <w:sz w:val="24"/>
          <w:szCs w:val="24"/>
        </w:rPr>
      </w:pPr>
      <w:r w:rsidDel="00000000" w:rsidR="00000000" w:rsidRPr="00000000">
        <w:rPr>
          <w:rtl w:val="0"/>
        </w:rPr>
      </w:r>
    </w:p>
    <w:p w:rsidR="00000000" w:rsidDel="00000000" w:rsidP="00000000" w:rsidRDefault="00000000" w:rsidRPr="00000000" w14:paraId="000014CD">
      <w:pPr>
        <w:keepNext w:val="0"/>
        <w:keepLines w:val="0"/>
        <w:pageBreakBefore w:val="0"/>
        <w:widowControl w:val="0"/>
        <w:numPr>
          <w:ilvl w:val="1"/>
          <w:numId w:val="76"/>
        </w:numPr>
        <w:pBdr>
          <w:top w:space="0" w:sz="0" w:val="nil"/>
          <w:left w:space="0" w:sz="0" w:val="nil"/>
          <w:bottom w:space="0" w:sz="0" w:val="nil"/>
          <w:right w:space="0" w:sz="0" w:val="nil"/>
          <w:between w:space="0" w:sz="0" w:val="nil"/>
        </w:pBdr>
        <w:shd w:fill="auto" w:val="clear"/>
        <w:tabs>
          <w:tab w:val="left" w:leader="none" w:pos="1613"/>
        </w:tabs>
        <w:spacing w:after="0" w:before="0" w:line="240" w:lineRule="auto"/>
        <w:ind w:left="1612" w:right="0" w:hanging="65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Personal protective equipment</w:t>
      </w:r>
    </w:p>
    <w:p w:rsidR="00000000" w:rsidDel="00000000" w:rsidP="00000000" w:rsidRDefault="00000000" w:rsidRPr="00000000" w14:paraId="000014CE">
      <w:pPr>
        <w:spacing w:before="10" w:lineRule="auto"/>
        <w:rPr>
          <w:sz w:val="24"/>
          <w:szCs w:val="24"/>
        </w:rPr>
      </w:pPr>
      <w:r w:rsidDel="00000000" w:rsidR="00000000" w:rsidRPr="00000000">
        <w:rPr>
          <w:rtl w:val="0"/>
        </w:rPr>
      </w:r>
    </w:p>
    <w:p w:rsidR="00000000" w:rsidDel="00000000" w:rsidP="00000000" w:rsidRDefault="00000000" w:rsidRPr="00000000" w14:paraId="000014CF">
      <w:pPr>
        <w:keepNext w:val="0"/>
        <w:keepLines w:val="0"/>
        <w:pageBreakBefore w:val="0"/>
        <w:widowControl w:val="0"/>
        <w:numPr>
          <w:ilvl w:val="2"/>
          <w:numId w:val="76"/>
        </w:numPr>
        <w:pBdr>
          <w:top w:space="0" w:sz="0" w:val="nil"/>
          <w:left w:space="0" w:sz="0" w:val="nil"/>
          <w:bottom w:space="0" w:sz="0" w:val="nil"/>
          <w:right w:space="0" w:sz="0" w:val="nil"/>
          <w:between w:space="0" w:sz="0" w:val="nil"/>
        </w:pBdr>
        <w:shd w:fill="auto" w:val="clear"/>
        <w:tabs>
          <w:tab w:val="left" w:leader="none" w:pos="2273"/>
        </w:tabs>
        <w:spacing w:after="0" w:before="0" w:line="240" w:lineRule="auto"/>
        <w:ind w:left="2272" w:right="789" w:hanging="6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Personnel working 10’ or less from the water’s edge shall have donned the appropriate personal protective equipment (PPE), including personal flotation device (Type V PFD), water rescue helmet, throw bag (75’ bag), and whistle.</w:t>
      </w:r>
    </w:p>
    <w:p w:rsidR="00000000" w:rsidDel="00000000" w:rsidP="00000000" w:rsidRDefault="00000000" w:rsidRPr="00000000" w14:paraId="000014D0">
      <w:pPr>
        <w:spacing w:before="10" w:lineRule="auto"/>
        <w:rPr>
          <w:sz w:val="24"/>
          <w:szCs w:val="24"/>
        </w:rPr>
      </w:pPr>
      <w:r w:rsidDel="00000000" w:rsidR="00000000" w:rsidRPr="00000000">
        <w:rPr>
          <w:rtl w:val="0"/>
        </w:rPr>
      </w:r>
    </w:p>
    <w:p w:rsidR="00000000" w:rsidDel="00000000" w:rsidP="00000000" w:rsidRDefault="00000000" w:rsidRPr="00000000" w14:paraId="000014D1">
      <w:pPr>
        <w:keepNext w:val="0"/>
        <w:keepLines w:val="0"/>
        <w:pageBreakBefore w:val="0"/>
        <w:widowControl w:val="0"/>
        <w:numPr>
          <w:ilvl w:val="2"/>
          <w:numId w:val="76"/>
        </w:numPr>
        <w:pBdr>
          <w:top w:space="0" w:sz="0" w:val="nil"/>
          <w:left w:space="0" w:sz="0" w:val="nil"/>
          <w:bottom w:space="0" w:sz="0" w:val="nil"/>
          <w:right w:space="0" w:sz="0" w:val="nil"/>
          <w:between w:space="0" w:sz="0" w:val="nil"/>
        </w:pBdr>
        <w:shd w:fill="auto" w:val="clear"/>
        <w:tabs>
          <w:tab w:val="left" w:leader="none" w:pos="2273"/>
        </w:tabs>
        <w:spacing w:after="0" w:before="0" w:line="240" w:lineRule="auto"/>
        <w:ind w:left="2272" w:right="536" w:hanging="6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boat operator entering a boat in the water shall wear at least a Type V PFD and water rescue helmet.</w:t>
      </w:r>
    </w:p>
    <w:p w:rsidR="00000000" w:rsidDel="00000000" w:rsidP="00000000" w:rsidRDefault="00000000" w:rsidRPr="00000000" w14:paraId="000014D2">
      <w:pPr>
        <w:keepNext w:val="0"/>
        <w:keepLines w:val="0"/>
        <w:pageBreakBefore w:val="0"/>
        <w:widowControl w:val="0"/>
        <w:numPr>
          <w:ilvl w:val="2"/>
          <w:numId w:val="76"/>
        </w:numPr>
        <w:pBdr>
          <w:top w:space="0" w:sz="0" w:val="nil"/>
          <w:left w:space="0" w:sz="0" w:val="nil"/>
          <w:bottom w:space="0" w:sz="0" w:val="nil"/>
          <w:right w:space="0" w:sz="0" w:val="nil"/>
          <w:between w:space="0" w:sz="0" w:val="nil"/>
        </w:pBdr>
        <w:shd w:fill="auto" w:val="clear"/>
        <w:tabs>
          <w:tab w:val="left" w:leader="none" w:pos="2091"/>
        </w:tabs>
        <w:spacing w:after="0" w:before="72" w:line="240" w:lineRule="auto"/>
        <w:ind w:left="2272" w:right="517" w:hanging="6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Primary and secondary rescuers, and Water Safety Team rescuers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SHALL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wear Type V PFDs, water rescue helmets, rescuer throw bag (55’), whistle and webbing.</w:t>
      </w:r>
    </w:p>
    <w:p w:rsidR="00000000" w:rsidDel="00000000" w:rsidP="00000000" w:rsidRDefault="00000000" w:rsidRPr="00000000" w14:paraId="000014D3">
      <w:pPr>
        <w:rPr>
          <w:sz w:val="24"/>
          <w:szCs w:val="24"/>
        </w:rPr>
      </w:pPr>
      <w:r w:rsidDel="00000000" w:rsidR="00000000" w:rsidRPr="00000000">
        <w:rPr>
          <w:rtl w:val="0"/>
        </w:rPr>
      </w:r>
    </w:p>
    <w:p w:rsidR="00000000" w:rsidDel="00000000" w:rsidP="00000000" w:rsidRDefault="00000000" w:rsidRPr="00000000" w14:paraId="000014D4">
      <w:pPr>
        <w:keepNext w:val="0"/>
        <w:keepLines w:val="0"/>
        <w:pageBreakBefore w:val="0"/>
        <w:widowControl w:val="0"/>
        <w:numPr>
          <w:ilvl w:val="2"/>
          <w:numId w:val="76"/>
        </w:numPr>
        <w:pBdr>
          <w:top w:space="0" w:sz="0" w:val="nil"/>
          <w:left w:space="0" w:sz="0" w:val="nil"/>
          <w:bottom w:space="0" w:sz="0" w:val="nil"/>
          <w:right w:space="0" w:sz="0" w:val="nil"/>
          <w:between w:space="0" w:sz="0" w:val="nil"/>
        </w:pBdr>
        <w:shd w:fill="auto" w:val="clear"/>
        <w:tabs>
          <w:tab w:val="left" w:leader="none" w:pos="2091"/>
        </w:tabs>
        <w:spacing w:after="0" w:before="0" w:line="240" w:lineRule="auto"/>
        <w:ind w:left="2242" w:right="195" w:hanging="63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Fire Department members and other rescue personnel operating at the scene of the water rescue incident should wear a helmet.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Fire helmets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should not be worn close to the water.</w:t>
      </w:r>
    </w:p>
    <w:p w:rsidR="00000000" w:rsidDel="00000000" w:rsidP="00000000" w:rsidRDefault="00000000" w:rsidRPr="00000000" w14:paraId="000014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89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D6">
      <w:pPr>
        <w:keepNext w:val="0"/>
        <w:keepLines w:val="0"/>
        <w:pageBreakBefore w:val="0"/>
        <w:widowControl w:val="0"/>
        <w:numPr>
          <w:ilvl w:val="2"/>
          <w:numId w:val="76"/>
        </w:numPr>
        <w:pBdr>
          <w:top w:space="0" w:sz="0" w:val="nil"/>
          <w:left w:space="0" w:sz="0" w:val="nil"/>
          <w:bottom w:space="0" w:sz="0" w:val="nil"/>
          <w:right w:space="0" w:sz="0" w:val="nil"/>
          <w:between w:space="0" w:sz="0" w:val="nil"/>
        </w:pBdr>
        <w:shd w:fill="auto" w:val="clear"/>
        <w:tabs>
          <w:tab w:val="left" w:leader="none" w:pos="2091"/>
        </w:tabs>
        <w:spacing w:after="0" w:before="0" w:line="240" w:lineRule="auto"/>
        <w:ind w:left="2242" w:right="195" w:hanging="63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Structural firefighting turnouts and bunker style boots SHALL never be worn on the water’s edge, in the boat, or in the water. For law enforcement personnel gear belts and protective vests should be kept away from water area also.</w:t>
      </w:r>
    </w:p>
    <w:p w:rsidR="00000000" w:rsidDel="00000000" w:rsidP="00000000" w:rsidRDefault="00000000" w:rsidRPr="00000000" w14:paraId="000014D7">
      <w:pPr>
        <w:spacing w:before="10" w:lineRule="auto"/>
        <w:ind w:left="172" w:firstLine="0"/>
        <w:rPr>
          <w:b w:val="1"/>
          <w:sz w:val="24"/>
          <w:szCs w:val="24"/>
        </w:rPr>
      </w:pPr>
      <w:r w:rsidDel="00000000" w:rsidR="00000000" w:rsidRPr="00000000">
        <w:rPr>
          <w:rtl w:val="0"/>
        </w:rPr>
      </w:r>
    </w:p>
    <w:p w:rsidR="00000000" w:rsidDel="00000000" w:rsidP="00000000" w:rsidRDefault="00000000" w:rsidRPr="00000000" w14:paraId="000014D8">
      <w:pPr>
        <w:keepNext w:val="0"/>
        <w:keepLines w:val="0"/>
        <w:pageBreakBefore w:val="0"/>
        <w:widowControl w:val="0"/>
        <w:numPr>
          <w:ilvl w:val="2"/>
          <w:numId w:val="74"/>
        </w:numPr>
        <w:pBdr>
          <w:top w:space="0" w:sz="0" w:val="nil"/>
          <w:left w:space="0" w:sz="0" w:val="nil"/>
          <w:bottom w:space="0" w:sz="0" w:val="nil"/>
          <w:right w:space="0" w:sz="0" w:val="nil"/>
          <w:between w:space="0" w:sz="0" w:val="nil"/>
        </w:pBdr>
        <w:shd w:fill="auto" w:val="clear"/>
        <w:tabs>
          <w:tab w:val="left" w:leader="none" w:pos="2091"/>
        </w:tabs>
        <w:spacing w:after="0" w:before="0" w:line="240" w:lineRule="auto"/>
        <w:ind w:left="2262" w:right="0" w:hanging="656.999999999999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Gloves will be worn if the member is actively involved in rescue operations.</w:t>
      </w:r>
    </w:p>
    <w:p w:rsidR="00000000" w:rsidDel="00000000" w:rsidP="00000000" w:rsidRDefault="00000000" w:rsidRPr="00000000" w14:paraId="000014D9">
      <w:pPr>
        <w:spacing w:before="10" w:lineRule="auto"/>
        <w:ind w:left="172" w:firstLine="0"/>
        <w:rPr>
          <w:sz w:val="24"/>
          <w:szCs w:val="24"/>
        </w:rPr>
      </w:pPr>
      <w:r w:rsidDel="00000000" w:rsidR="00000000" w:rsidRPr="00000000">
        <w:rPr>
          <w:rtl w:val="0"/>
        </w:rPr>
      </w:r>
    </w:p>
    <w:p w:rsidR="00000000" w:rsidDel="00000000" w:rsidP="00000000" w:rsidRDefault="00000000" w:rsidRPr="00000000" w14:paraId="000014DA">
      <w:pPr>
        <w:keepNext w:val="0"/>
        <w:keepLines w:val="0"/>
        <w:pageBreakBefore w:val="0"/>
        <w:widowControl w:val="0"/>
        <w:numPr>
          <w:ilvl w:val="2"/>
          <w:numId w:val="74"/>
        </w:numPr>
        <w:pBdr>
          <w:top w:space="0" w:sz="0" w:val="nil"/>
          <w:left w:space="0" w:sz="0" w:val="nil"/>
          <w:bottom w:space="0" w:sz="0" w:val="nil"/>
          <w:right w:space="0" w:sz="0" w:val="nil"/>
          <w:between w:space="0" w:sz="0" w:val="nil"/>
        </w:pBdr>
        <w:shd w:fill="auto" w:val="clear"/>
        <w:tabs>
          <w:tab w:val="left" w:leader="none" w:pos="2091"/>
        </w:tabs>
        <w:spacing w:after="0" w:before="0" w:line="240" w:lineRule="auto"/>
        <w:ind w:left="2262" w:right="770" w:hanging="656.999999999999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Flood situations or other contaminated water environments suggest the use of wet-suits by the primary boat operator and the two primary rescuers. Dry suits should be work in extreme conditions</w:t>
      </w:r>
    </w:p>
    <w:p w:rsidR="00000000" w:rsidDel="00000000" w:rsidP="00000000" w:rsidRDefault="00000000" w:rsidRPr="00000000" w14:paraId="000014DB">
      <w:pPr>
        <w:spacing w:before="10" w:lineRule="auto"/>
        <w:ind w:left="172" w:firstLine="0"/>
        <w:rPr>
          <w:sz w:val="24"/>
          <w:szCs w:val="24"/>
        </w:rPr>
      </w:pPr>
      <w:r w:rsidDel="00000000" w:rsidR="00000000" w:rsidRPr="00000000">
        <w:rPr>
          <w:rtl w:val="0"/>
        </w:rPr>
      </w:r>
    </w:p>
    <w:p w:rsidR="00000000" w:rsidDel="00000000" w:rsidP="00000000" w:rsidRDefault="00000000" w:rsidRPr="00000000" w14:paraId="000014DC">
      <w:pPr>
        <w:keepNext w:val="0"/>
        <w:keepLines w:val="0"/>
        <w:pageBreakBefore w:val="0"/>
        <w:widowControl w:val="0"/>
        <w:numPr>
          <w:ilvl w:val="2"/>
          <w:numId w:val="74"/>
        </w:numPr>
        <w:pBdr>
          <w:top w:space="0" w:sz="0" w:val="nil"/>
          <w:left w:space="0" w:sz="0" w:val="nil"/>
          <w:bottom w:space="0" w:sz="0" w:val="nil"/>
          <w:right w:space="0" w:sz="0" w:val="nil"/>
          <w:between w:space="0" w:sz="0" w:val="nil"/>
        </w:pBdr>
        <w:shd w:fill="auto" w:val="clear"/>
        <w:tabs>
          <w:tab w:val="left" w:leader="none" w:pos="2091"/>
        </w:tabs>
        <w:spacing w:after="0" w:before="0" w:line="240" w:lineRule="auto"/>
        <w:ind w:left="2262" w:right="241" w:hanging="65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other protective clothing and equipment will be utilized as deemed necessary by the Incident Commander, the Rescue Officer, Rescuers, or the Safety Officer.</w:t>
      </w:r>
    </w:p>
    <w:p w:rsidR="00000000" w:rsidDel="00000000" w:rsidP="00000000" w:rsidRDefault="00000000" w:rsidRPr="00000000" w14:paraId="000014DD">
      <w:pPr>
        <w:spacing w:before="10" w:lineRule="auto"/>
        <w:ind w:left="172" w:firstLine="0"/>
        <w:rPr>
          <w:sz w:val="24"/>
          <w:szCs w:val="24"/>
        </w:rPr>
      </w:pPr>
      <w:r w:rsidDel="00000000" w:rsidR="00000000" w:rsidRPr="00000000">
        <w:rPr>
          <w:rtl w:val="0"/>
        </w:rPr>
      </w:r>
    </w:p>
    <w:p w:rsidR="00000000" w:rsidDel="00000000" w:rsidP="00000000" w:rsidRDefault="00000000" w:rsidRPr="00000000" w14:paraId="000014DE">
      <w:pPr>
        <w:keepNext w:val="0"/>
        <w:keepLines w:val="0"/>
        <w:pageBreakBefore w:val="0"/>
        <w:widowControl w:val="0"/>
        <w:numPr>
          <w:ilvl w:val="1"/>
          <w:numId w:val="75"/>
        </w:numPr>
        <w:pBdr>
          <w:top w:space="0" w:sz="0" w:val="nil"/>
          <w:left w:space="0" w:sz="0" w:val="nil"/>
          <w:bottom w:space="0" w:sz="0" w:val="nil"/>
          <w:right w:space="0" w:sz="0" w:val="nil"/>
          <w:between w:space="0" w:sz="0" w:val="nil"/>
        </w:pBdr>
        <w:shd w:fill="auto" w:val="clear"/>
        <w:tabs>
          <w:tab w:val="left" w:leader="none" w:pos="1434"/>
        </w:tabs>
        <w:spacing w:after="0" w:before="0" w:line="240" w:lineRule="auto"/>
        <w:ind w:left="1433" w:right="280" w:hanging="65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Never tie a rope around or directly to a rescuer. All ropes tied to a rescuer will be done using a cow tail or directly to the breakaway and ONLY during a “live bait” scenario. Type V rescue PFD will be used for a “go” rescue evolution. Use only the approved steel ring attachment or Cow tail for rope attachment.</w:t>
      </w:r>
    </w:p>
    <w:p w:rsidR="00000000" w:rsidDel="00000000" w:rsidP="00000000" w:rsidRDefault="00000000" w:rsidRPr="00000000" w14:paraId="000014DF">
      <w:pPr>
        <w:spacing w:before="9" w:lineRule="auto"/>
        <w:rPr>
          <w:sz w:val="24"/>
          <w:szCs w:val="24"/>
        </w:rPr>
      </w:pPr>
      <w:r w:rsidDel="00000000" w:rsidR="00000000" w:rsidRPr="00000000">
        <w:rPr>
          <w:rtl w:val="0"/>
        </w:rPr>
      </w:r>
    </w:p>
    <w:p w:rsidR="00000000" w:rsidDel="00000000" w:rsidP="00000000" w:rsidRDefault="00000000" w:rsidRPr="00000000" w14:paraId="000014E0">
      <w:pPr>
        <w:keepNext w:val="0"/>
        <w:keepLines w:val="0"/>
        <w:pageBreakBefore w:val="0"/>
        <w:widowControl w:val="0"/>
        <w:numPr>
          <w:ilvl w:val="1"/>
          <w:numId w:val="75"/>
        </w:numPr>
        <w:pBdr>
          <w:top w:space="0" w:sz="0" w:val="nil"/>
          <w:left w:space="0" w:sz="0" w:val="nil"/>
          <w:bottom w:space="0" w:sz="0" w:val="nil"/>
          <w:right w:space="0" w:sz="0" w:val="nil"/>
          <w:between w:space="0" w:sz="0" w:val="nil"/>
        </w:pBdr>
        <w:shd w:fill="auto" w:val="clear"/>
        <w:tabs>
          <w:tab w:val="left" w:leader="none" w:pos="1434"/>
        </w:tabs>
        <w:spacing w:after="0" w:before="0" w:line="240" w:lineRule="auto"/>
        <w:ind w:left="1433" w:right="770" w:hanging="65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swift water rescue personnel will perform tasks that are beyond his/her level of expertise.</w:t>
      </w:r>
    </w:p>
    <w:p w:rsidR="00000000" w:rsidDel="00000000" w:rsidP="00000000" w:rsidRDefault="00000000" w:rsidRPr="00000000" w14:paraId="000014E1">
      <w:pPr>
        <w:keepNext w:val="0"/>
        <w:keepLines w:val="0"/>
        <w:pageBreakBefore w:val="0"/>
        <w:widowControl w:val="0"/>
        <w:numPr>
          <w:ilvl w:val="1"/>
          <w:numId w:val="75"/>
        </w:numPr>
        <w:pBdr>
          <w:top w:space="0" w:sz="0" w:val="nil"/>
          <w:left w:space="0" w:sz="0" w:val="nil"/>
          <w:bottom w:space="0" w:sz="0" w:val="nil"/>
          <w:right w:space="0" w:sz="0" w:val="nil"/>
          <w:between w:space="0" w:sz="0" w:val="nil"/>
        </w:pBdr>
        <w:shd w:fill="auto" w:val="clear"/>
        <w:tabs>
          <w:tab w:val="left" w:leader="none" w:pos="1434"/>
        </w:tabs>
        <w:spacing w:after="0" w:before="181" w:line="240" w:lineRule="auto"/>
        <w:ind w:left="1433" w:right="112" w:hanging="65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expressly forbidden that any swift water rescue personnel enter the water during a swift water rescue operation, without at least a boat, a boat operator, and one other backup swift water rescuer present.</w:t>
      </w:r>
    </w:p>
    <w:p w:rsidR="00000000" w:rsidDel="00000000" w:rsidP="00000000" w:rsidRDefault="00000000" w:rsidRPr="00000000" w14:paraId="000014E2">
      <w:pPr>
        <w:spacing w:before="9" w:lineRule="auto"/>
        <w:rPr>
          <w:sz w:val="24"/>
          <w:szCs w:val="24"/>
        </w:rPr>
      </w:pPr>
      <w:r w:rsidDel="00000000" w:rsidR="00000000" w:rsidRPr="00000000">
        <w:rPr>
          <w:rtl w:val="0"/>
        </w:rPr>
      </w:r>
    </w:p>
    <w:p w:rsidR="00000000" w:rsidDel="00000000" w:rsidP="00000000" w:rsidRDefault="00000000" w:rsidRPr="00000000" w14:paraId="00001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0" w:right="195" w:hanging="658.000000000000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3.6.1  Any personnel that does not feel completely confident in the tasks he/she is asked to perform should notify the team lead or Officer in charge, and refrain from doing the tasks assigned. The rescuer has the final “Go or NoGo” decision.</w:t>
      </w:r>
    </w:p>
    <w:p w:rsidR="00000000" w:rsidDel="00000000" w:rsidP="00000000" w:rsidRDefault="00000000" w:rsidRPr="00000000" w14:paraId="000014E4">
      <w:pPr>
        <w:rPr>
          <w:sz w:val="24"/>
          <w:szCs w:val="24"/>
        </w:rPr>
      </w:pPr>
      <w:r w:rsidDel="00000000" w:rsidR="00000000" w:rsidRPr="00000000">
        <w:rPr>
          <w:rtl w:val="0"/>
        </w:rPr>
      </w:r>
    </w:p>
    <w:p w:rsidR="00000000" w:rsidDel="00000000" w:rsidP="00000000" w:rsidRDefault="00000000" w:rsidRPr="00000000" w14:paraId="000014E5">
      <w:pPr>
        <w:spacing w:before="10" w:lineRule="auto"/>
        <w:rPr>
          <w:sz w:val="24"/>
          <w:szCs w:val="24"/>
        </w:rPr>
      </w:pPr>
      <w:r w:rsidDel="00000000" w:rsidR="00000000" w:rsidRPr="00000000">
        <w:rPr>
          <w:rtl w:val="0"/>
        </w:rPr>
      </w:r>
    </w:p>
    <w:p w:rsidR="00000000" w:rsidDel="00000000" w:rsidP="00000000" w:rsidRDefault="00000000" w:rsidRPr="00000000" w14:paraId="000014E6">
      <w:pPr>
        <w:pStyle w:val="Heading1"/>
        <w:keepNext w:val="0"/>
        <w:keepLines w:val="0"/>
        <w:widowControl w:val="0"/>
        <w:numPr>
          <w:ilvl w:val="1"/>
          <w:numId w:val="72"/>
        </w:numPr>
        <w:tabs>
          <w:tab w:val="left" w:leader="none" w:pos="776"/>
        </w:tabs>
        <w:spacing w:before="0" w:line="240" w:lineRule="auto"/>
        <w:ind w:left="775" w:hanging="658"/>
        <w:jc w:val="lef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TACTICAL CONSIDERATIONS</w:t>
      </w:r>
      <w:r w:rsidDel="00000000" w:rsidR="00000000" w:rsidRPr="00000000">
        <w:rPr>
          <w:rtl w:val="0"/>
        </w:rPr>
      </w:r>
    </w:p>
    <w:p w:rsidR="00000000" w:rsidDel="00000000" w:rsidP="00000000" w:rsidRDefault="00000000" w:rsidRPr="00000000" w14:paraId="000014E7">
      <w:pPr>
        <w:widowControl w:val="0"/>
        <w:numPr>
          <w:ilvl w:val="1"/>
          <w:numId w:val="72"/>
        </w:numPr>
        <w:tabs>
          <w:tab w:val="left" w:leader="none" w:pos="1434"/>
        </w:tabs>
        <w:spacing w:after="0" w:before="181" w:line="240" w:lineRule="auto"/>
        <w:ind w:left="1433" w:hanging="658"/>
        <w:jc w:val="left"/>
        <w:rPr>
          <w:sz w:val="24"/>
          <w:szCs w:val="24"/>
        </w:rPr>
      </w:pPr>
      <w:r w:rsidDel="00000000" w:rsidR="00000000" w:rsidRPr="00000000">
        <w:rPr>
          <w:sz w:val="24"/>
          <w:szCs w:val="24"/>
          <w:rtl w:val="0"/>
        </w:rPr>
        <w:t xml:space="preserve">Arrive on scene. Take command. Size-up the situation.</w:t>
      </w:r>
    </w:p>
    <w:p w:rsidR="00000000" w:rsidDel="00000000" w:rsidP="00000000" w:rsidRDefault="00000000" w:rsidRPr="00000000" w14:paraId="000014E8">
      <w:pPr>
        <w:widowControl w:val="0"/>
        <w:numPr>
          <w:ilvl w:val="1"/>
          <w:numId w:val="72"/>
        </w:numPr>
        <w:tabs>
          <w:tab w:val="left" w:leader="none" w:pos="1434"/>
        </w:tabs>
        <w:spacing w:after="0" w:before="181" w:line="240" w:lineRule="auto"/>
        <w:ind w:left="1433" w:hanging="658"/>
        <w:jc w:val="left"/>
        <w:rPr>
          <w:sz w:val="24"/>
          <w:szCs w:val="24"/>
        </w:rPr>
      </w:pPr>
      <w:r w:rsidDel="00000000" w:rsidR="00000000" w:rsidRPr="00000000">
        <w:rPr>
          <w:sz w:val="24"/>
          <w:szCs w:val="24"/>
          <w:rtl w:val="0"/>
        </w:rPr>
        <w:t xml:space="preserve">Secure responsible party or witness</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14E9">
      <w:pPr>
        <w:keepNext w:val="0"/>
        <w:keepLines w:val="0"/>
        <w:pageBreakBefore w:val="0"/>
        <w:widowControl w:val="0"/>
        <w:numPr>
          <w:ilvl w:val="2"/>
          <w:numId w:val="72"/>
        </w:numPr>
        <w:pBdr>
          <w:top w:space="0" w:sz="0" w:val="nil"/>
          <w:left w:space="0" w:sz="0" w:val="nil"/>
          <w:bottom w:space="0" w:sz="0" w:val="nil"/>
          <w:right w:space="0" w:sz="0" w:val="nil"/>
          <w:between w:space="0" w:sz="0" w:val="nil"/>
        </w:pBdr>
        <w:shd w:fill="auto" w:val="clear"/>
        <w:spacing w:after="0" w:before="179" w:line="240" w:lineRule="auto"/>
        <w:ind w:left="2090" w:right="280" w:hanging="658.000000000000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Command should secure a witness as soon as possible after arriving on scene. This will help in identifying and locating the problem.</w:t>
      </w:r>
    </w:p>
    <w:p w:rsidR="00000000" w:rsidDel="00000000" w:rsidP="00000000" w:rsidRDefault="00000000" w:rsidRPr="00000000" w14:paraId="000014EA">
      <w:pPr>
        <w:pStyle w:val="Heading1"/>
        <w:keepNext w:val="0"/>
        <w:keepLines w:val="0"/>
        <w:widowControl w:val="0"/>
        <w:numPr>
          <w:ilvl w:val="1"/>
          <w:numId w:val="72"/>
        </w:numPr>
        <w:tabs>
          <w:tab w:val="left" w:leader="none" w:pos="1434"/>
        </w:tabs>
        <w:spacing w:before="182" w:line="240" w:lineRule="auto"/>
        <w:ind w:left="1433" w:hanging="658"/>
        <w:jc w:val="lef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Initiate victim location</w:t>
      </w:r>
      <w:r w:rsidDel="00000000" w:rsidR="00000000" w:rsidRPr="00000000">
        <w:rPr>
          <w:rtl w:val="0"/>
        </w:rPr>
      </w:r>
    </w:p>
    <w:p w:rsidR="00000000" w:rsidDel="00000000" w:rsidP="00000000" w:rsidRDefault="00000000" w:rsidRPr="00000000" w14:paraId="000014EB">
      <w:pPr>
        <w:keepNext w:val="0"/>
        <w:keepLines w:val="0"/>
        <w:pageBreakBefore w:val="0"/>
        <w:widowControl w:val="0"/>
        <w:numPr>
          <w:ilvl w:val="2"/>
          <w:numId w:val="72"/>
        </w:numPr>
        <w:pBdr>
          <w:top w:space="0" w:sz="0" w:val="nil"/>
          <w:left w:space="0" w:sz="0" w:val="nil"/>
          <w:bottom w:space="0" w:sz="0" w:val="nil"/>
          <w:right w:space="0" w:sz="0" w:val="nil"/>
          <w:between w:space="0" w:sz="0" w:val="nil"/>
        </w:pBdr>
        <w:shd w:fill="auto" w:val="clear"/>
        <w:tabs>
          <w:tab w:val="left" w:leader="none" w:pos="2091"/>
        </w:tabs>
        <w:spacing w:after="0" w:before="90" w:line="240" w:lineRule="auto"/>
        <w:ind w:left="2090" w:right="451" w:hanging="656.999999999999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first arriving unit will become the Primary Search Team and its officer designated as Search Sector. They will begin to locate and account for all victims. This search team is also known as 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Hasty Team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will conduct a search of each bank, checking in and around trees and debris piles for victims.</w:t>
      </w:r>
    </w:p>
    <w:p w:rsidR="00000000" w:rsidDel="00000000" w:rsidP="00000000" w:rsidRDefault="00000000" w:rsidRPr="00000000" w14:paraId="000014EC">
      <w:pPr>
        <w:spacing w:before="8" w:lineRule="auto"/>
        <w:rPr>
          <w:sz w:val="24"/>
          <w:szCs w:val="24"/>
        </w:rPr>
      </w:pPr>
      <w:r w:rsidDel="00000000" w:rsidR="00000000" w:rsidRPr="00000000">
        <w:rPr>
          <w:rtl w:val="0"/>
        </w:rPr>
      </w:r>
    </w:p>
    <w:p w:rsidR="00000000" w:rsidDel="00000000" w:rsidP="00000000" w:rsidRDefault="00000000" w:rsidRPr="00000000" w14:paraId="000014ED">
      <w:pPr>
        <w:keepNext w:val="0"/>
        <w:keepLines w:val="0"/>
        <w:pageBreakBefore w:val="0"/>
        <w:widowControl w:val="0"/>
        <w:numPr>
          <w:ilvl w:val="2"/>
          <w:numId w:val="72"/>
        </w:numPr>
        <w:pBdr>
          <w:top w:space="0" w:sz="0" w:val="nil"/>
          <w:left w:space="0" w:sz="0" w:val="nil"/>
          <w:bottom w:space="0" w:sz="0" w:val="nil"/>
          <w:right w:space="0" w:sz="0" w:val="nil"/>
          <w:between w:space="0" w:sz="0" w:val="nil"/>
        </w:pBdr>
        <w:shd w:fill="auto" w:val="clear"/>
        <w:tabs>
          <w:tab w:val="left" w:leader="none" w:pos="1431"/>
        </w:tabs>
        <w:spacing w:after="0" w:before="72" w:line="240" w:lineRule="auto"/>
        <w:ind w:left="1430" w:right="499" w:hanging="6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Upon locating victim(s), Command will be notified, and the information used to determine whether rescue or recovery operations should be initiated.</w:t>
      </w:r>
    </w:p>
    <w:p w:rsidR="00000000" w:rsidDel="00000000" w:rsidP="00000000" w:rsidRDefault="00000000" w:rsidRPr="00000000" w14:paraId="000014EE">
      <w:pPr>
        <w:rPr>
          <w:sz w:val="24"/>
          <w:szCs w:val="24"/>
        </w:rPr>
      </w:pPr>
      <w:r w:rsidDel="00000000" w:rsidR="00000000" w:rsidRPr="00000000">
        <w:rPr>
          <w:rtl w:val="0"/>
        </w:rPr>
      </w:r>
    </w:p>
    <w:p w:rsidR="00000000" w:rsidDel="00000000" w:rsidP="00000000" w:rsidRDefault="00000000" w:rsidRPr="00000000" w14:paraId="000014EF">
      <w:pPr>
        <w:spacing w:before="9" w:lineRule="auto"/>
        <w:rPr>
          <w:sz w:val="24"/>
          <w:szCs w:val="24"/>
        </w:rPr>
      </w:pPr>
      <w:r w:rsidDel="00000000" w:rsidR="00000000" w:rsidRPr="00000000">
        <w:rPr>
          <w:rtl w:val="0"/>
        </w:rPr>
      </w:r>
    </w:p>
    <w:p w:rsidR="00000000" w:rsidDel="00000000" w:rsidP="00000000" w:rsidRDefault="00000000" w:rsidRPr="00000000" w14:paraId="000014F0">
      <w:pPr>
        <w:keepNext w:val="0"/>
        <w:keepLines w:val="0"/>
        <w:pageBreakBefore w:val="0"/>
        <w:widowControl w:val="0"/>
        <w:numPr>
          <w:ilvl w:val="2"/>
          <w:numId w:val="72"/>
        </w:numPr>
        <w:pBdr>
          <w:top w:space="0" w:sz="0" w:val="nil"/>
          <w:left w:space="0" w:sz="0" w:val="nil"/>
          <w:bottom w:space="0" w:sz="0" w:val="nil"/>
          <w:right w:space="0" w:sz="0" w:val="nil"/>
          <w:between w:space="0" w:sz="0" w:val="nil"/>
        </w:pBdr>
        <w:shd w:fill="auto" w:val="clear"/>
        <w:tabs>
          <w:tab w:val="left" w:leader="none" w:pos="1431"/>
        </w:tabs>
        <w:spacing w:after="0" w:before="0" w:line="240" w:lineRule="auto"/>
        <w:ind w:left="1430" w:right="382" w:hanging="6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Upon arrival of the boat and other units, the Primary Search Team will continue their search. If conditions are such that a victim may be washed downstream faster than the Search Team can travel, additional Search Teams will be assigned well downstream, to a location where resources can be staged before the arrival of the victim.</w:t>
      </w:r>
    </w:p>
    <w:p w:rsidR="00000000" w:rsidDel="00000000" w:rsidP="00000000" w:rsidRDefault="00000000" w:rsidRPr="00000000" w14:paraId="000014F1">
      <w:pPr>
        <w:spacing w:before="8" w:lineRule="auto"/>
        <w:rPr>
          <w:sz w:val="24"/>
          <w:szCs w:val="24"/>
        </w:rPr>
      </w:pPr>
      <w:r w:rsidDel="00000000" w:rsidR="00000000" w:rsidRPr="00000000">
        <w:rPr>
          <w:rtl w:val="0"/>
        </w:rPr>
      </w:r>
    </w:p>
    <w:p w:rsidR="00000000" w:rsidDel="00000000" w:rsidP="00000000" w:rsidRDefault="00000000" w:rsidRPr="00000000" w14:paraId="000014F2">
      <w:pPr>
        <w:keepNext w:val="0"/>
        <w:keepLines w:val="0"/>
        <w:pageBreakBefore w:val="0"/>
        <w:widowControl w:val="0"/>
        <w:numPr>
          <w:ilvl w:val="3"/>
          <w:numId w:val="72"/>
        </w:numPr>
        <w:pBdr>
          <w:top w:space="0" w:sz="0" w:val="nil"/>
          <w:left w:space="0" w:sz="0" w:val="nil"/>
          <w:bottom w:space="0" w:sz="0" w:val="nil"/>
          <w:right w:space="0" w:sz="0" w:val="nil"/>
          <w:between w:space="0" w:sz="0" w:val="nil"/>
        </w:pBdr>
        <w:shd w:fill="auto" w:val="clear"/>
        <w:tabs>
          <w:tab w:val="left" w:leader="none" w:pos="2418"/>
        </w:tabs>
        <w:spacing w:after="0" w:before="0" w:line="240" w:lineRule="auto"/>
        <w:ind w:left="2088" w:right="641" w:hanging="658.000000000000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Water flow rate, velocity, obstacles, and access will be considered when assigning a downstream Search Team.</w:t>
      </w:r>
    </w:p>
    <w:p w:rsidR="00000000" w:rsidDel="00000000" w:rsidP="00000000" w:rsidRDefault="00000000" w:rsidRPr="00000000" w14:paraId="000014F3">
      <w:pPr>
        <w:spacing w:before="10" w:lineRule="auto"/>
        <w:rPr>
          <w:sz w:val="24"/>
          <w:szCs w:val="24"/>
        </w:rPr>
      </w:pPr>
      <w:r w:rsidDel="00000000" w:rsidR="00000000" w:rsidRPr="00000000">
        <w:rPr>
          <w:rtl w:val="0"/>
        </w:rPr>
      </w:r>
    </w:p>
    <w:p w:rsidR="00000000" w:rsidDel="00000000" w:rsidP="00000000" w:rsidRDefault="00000000" w:rsidRPr="00000000" w14:paraId="000014F4">
      <w:pPr>
        <w:keepNext w:val="0"/>
        <w:keepLines w:val="0"/>
        <w:pageBreakBefore w:val="0"/>
        <w:widowControl w:val="0"/>
        <w:numPr>
          <w:ilvl w:val="2"/>
          <w:numId w:val="72"/>
        </w:numPr>
        <w:pBdr>
          <w:top w:space="0" w:sz="0" w:val="nil"/>
          <w:left w:space="0" w:sz="0" w:val="nil"/>
          <w:bottom w:space="0" w:sz="0" w:val="nil"/>
          <w:right w:space="0" w:sz="0" w:val="nil"/>
          <w:between w:space="0" w:sz="0" w:val="nil"/>
        </w:pBdr>
        <w:shd w:fill="auto" w:val="clear"/>
        <w:tabs>
          <w:tab w:val="left" w:leader="none" w:pos="1431"/>
        </w:tabs>
        <w:spacing w:after="0" w:before="0" w:line="240" w:lineRule="auto"/>
        <w:ind w:left="1430" w:right="671" w:hanging="6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Secondary Search Team may be assigned as quickly as conditions allow, moving on both sides of the stream from the last known location toward the downstream Search Team(s).</w:t>
      </w:r>
    </w:p>
    <w:p w:rsidR="00000000" w:rsidDel="00000000" w:rsidP="00000000" w:rsidRDefault="00000000" w:rsidRPr="00000000" w14:paraId="000014F5">
      <w:pPr>
        <w:spacing w:before="10" w:lineRule="auto"/>
        <w:rPr>
          <w:sz w:val="24"/>
          <w:szCs w:val="24"/>
        </w:rPr>
      </w:pPr>
      <w:r w:rsidDel="00000000" w:rsidR="00000000" w:rsidRPr="00000000">
        <w:rPr>
          <w:rtl w:val="0"/>
        </w:rPr>
      </w:r>
    </w:p>
    <w:p w:rsidR="00000000" w:rsidDel="00000000" w:rsidP="00000000" w:rsidRDefault="00000000" w:rsidRPr="00000000" w14:paraId="000014F6">
      <w:pPr>
        <w:keepNext w:val="0"/>
        <w:keepLines w:val="0"/>
        <w:pageBreakBefore w:val="0"/>
        <w:widowControl w:val="0"/>
        <w:numPr>
          <w:ilvl w:val="2"/>
          <w:numId w:val="72"/>
        </w:numPr>
        <w:pBdr>
          <w:top w:space="0" w:sz="0" w:val="nil"/>
          <w:left w:space="0" w:sz="0" w:val="nil"/>
          <w:bottom w:space="0" w:sz="0" w:val="nil"/>
          <w:right w:space="0" w:sz="0" w:val="nil"/>
          <w:between w:space="0" w:sz="0" w:val="nil"/>
        </w:pBdr>
        <w:shd w:fill="auto" w:val="clear"/>
        <w:tabs>
          <w:tab w:val="left" w:leader="none" w:pos="1431"/>
        </w:tabs>
        <w:spacing w:after="0" w:before="0" w:line="240" w:lineRule="auto"/>
        <w:ind w:left="1430" w:right="499" w:hanging="6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Search Sector will be terminated when all victims are accounted for, or on the orders of the Incident Commander.</w:t>
      </w:r>
    </w:p>
    <w:p w:rsidR="00000000" w:rsidDel="00000000" w:rsidP="00000000" w:rsidRDefault="00000000" w:rsidRPr="00000000" w14:paraId="000014F7">
      <w:pPr>
        <w:spacing w:before="9" w:lineRule="auto"/>
        <w:rPr>
          <w:sz w:val="24"/>
          <w:szCs w:val="24"/>
        </w:rPr>
      </w:pPr>
      <w:r w:rsidDel="00000000" w:rsidR="00000000" w:rsidRPr="00000000">
        <w:rPr>
          <w:rtl w:val="0"/>
        </w:rPr>
      </w:r>
    </w:p>
    <w:p w:rsidR="00000000" w:rsidDel="00000000" w:rsidP="00000000" w:rsidRDefault="00000000" w:rsidRPr="00000000" w14:paraId="000014F8">
      <w:pPr>
        <w:pStyle w:val="Heading1"/>
        <w:keepNext w:val="0"/>
        <w:keepLines w:val="0"/>
        <w:widowControl w:val="0"/>
        <w:numPr>
          <w:ilvl w:val="1"/>
          <w:numId w:val="72"/>
        </w:numPr>
        <w:tabs>
          <w:tab w:val="left" w:leader="none" w:pos="774"/>
        </w:tabs>
        <w:spacing w:before="0" w:line="240" w:lineRule="auto"/>
        <w:ind w:left="773" w:hanging="658"/>
        <w:jc w:val="lef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Assess the need for additional resources.</w:t>
      </w:r>
      <w:r w:rsidDel="00000000" w:rsidR="00000000" w:rsidRPr="00000000">
        <w:rPr>
          <w:rtl w:val="0"/>
        </w:rPr>
      </w:r>
    </w:p>
    <w:p w:rsidR="00000000" w:rsidDel="00000000" w:rsidP="00000000" w:rsidRDefault="00000000" w:rsidRPr="00000000" w14:paraId="00001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1440" w:right="113" w:hanging="6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4.5.1</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Command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should immediately begin assessing the need for additional resources. If additional resources are necessary, Command should put in an early call for them. If later, it is determined that they are not necessary, Command can put those units back in service.</w:t>
      </w:r>
    </w:p>
    <w:p w:rsidR="00000000" w:rsidDel="00000000" w:rsidP="00000000" w:rsidRDefault="00000000" w:rsidRPr="00000000" w14:paraId="000014FA">
      <w:pPr>
        <w:pStyle w:val="Heading1"/>
        <w:keepNext w:val="0"/>
        <w:keepLines w:val="0"/>
        <w:widowControl w:val="0"/>
        <w:numPr>
          <w:ilvl w:val="1"/>
          <w:numId w:val="72"/>
        </w:numPr>
        <w:tabs>
          <w:tab w:val="left" w:leader="none" w:pos="774"/>
        </w:tabs>
        <w:spacing w:before="184" w:line="240" w:lineRule="auto"/>
        <w:ind w:left="773" w:hanging="658"/>
        <w:jc w:val="lef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Assess the hazards.</w:t>
      </w:r>
      <w:r w:rsidDel="00000000" w:rsidR="00000000" w:rsidRPr="00000000">
        <w:rPr>
          <w:rtl w:val="0"/>
        </w:rPr>
      </w:r>
    </w:p>
    <w:p w:rsidR="00000000" w:rsidDel="00000000" w:rsidP="00000000" w:rsidRDefault="00000000" w:rsidRPr="00000000" w14:paraId="00001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773" w:right="11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Command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should do an immediate assessment of the present hazards. Command shall assign the safety officer.</w:t>
      </w:r>
    </w:p>
    <w:p w:rsidR="00000000" w:rsidDel="00000000" w:rsidP="00000000" w:rsidRDefault="00000000" w:rsidRPr="00000000" w14:paraId="000014FC">
      <w:pPr>
        <w:keepNext w:val="0"/>
        <w:keepLines w:val="0"/>
        <w:pageBreakBefore w:val="0"/>
        <w:widowControl w:val="0"/>
        <w:numPr>
          <w:ilvl w:val="2"/>
          <w:numId w:val="72"/>
        </w:numPr>
        <w:pBdr>
          <w:top w:space="0" w:sz="0" w:val="nil"/>
          <w:left w:space="0" w:sz="0" w:val="nil"/>
          <w:bottom w:space="0" w:sz="0" w:val="nil"/>
          <w:right w:space="0" w:sz="0" w:val="nil"/>
          <w:between w:space="0" w:sz="0" w:val="nil"/>
        </w:pBdr>
        <w:shd w:fill="auto" w:val="clear"/>
        <w:tabs>
          <w:tab w:val="left" w:leader="none" w:pos="1431"/>
        </w:tabs>
        <w:spacing w:after="0" w:before="181" w:line="240" w:lineRule="auto"/>
        <w:ind w:left="1430" w:right="108" w:hanging="6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Safety Officer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will be responsible for identifying the hazards present and to have them secured if possible. If it is not possible to secure hazards,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Safety Officer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will notify all personnel of the hazards and notify Command so that an action plan can be established.</w:t>
      </w:r>
    </w:p>
    <w:p w:rsidR="00000000" w:rsidDel="00000000" w:rsidP="00000000" w:rsidRDefault="00000000" w:rsidRPr="00000000" w14:paraId="000014FD">
      <w:pPr>
        <w:keepNext w:val="0"/>
        <w:keepLines w:val="0"/>
        <w:pageBreakBefore w:val="0"/>
        <w:widowControl w:val="0"/>
        <w:numPr>
          <w:ilvl w:val="3"/>
          <w:numId w:val="72"/>
        </w:numPr>
        <w:pBdr>
          <w:top w:space="0" w:sz="0" w:val="nil"/>
          <w:left w:space="0" w:sz="0" w:val="nil"/>
          <w:bottom w:space="0" w:sz="0" w:val="nil"/>
          <w:right w:space="0" w:sz="0" w:val="nil"/>
          <w:between w:space="0" w:sz="0" w:val="nil"/>
        </w:pBdr>
        <w:shd w:fill="auto" w:val="clear"/>
        <w:tabs>
          <w:tab w:val="left" w:leader="none" w:pos="2418"/>
        </w:tabs>
        <w:spacing w:after="0" w:before="181" w:line="240" w:lineRule="auto"/>
        <w:ind w:left="2417" w:right="115" w:hanging="98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Some hazards associated with water rescue operations would be: volume, velocity, and temperature of water, floating debris, unusual drop-offs, hydraulic effects, and depth of water.</w:t>
      </w:r>
    </w:p>
    <w:p w:rsidR="00000000" w:rsidDel="00000000" w:rsidP="00000000" w:rsidRDefault="00000000" w:rsidRPr="00000000" w14:paraId="000014FE">
      <w:pPr>
        <w:pStyle w:val="Heading1"/>
        <w:keepNext w:val="0"/>
        <w:keepLines w:val="0"/>
        <w:widowControl w:val="0"/>
        <w:numPr>
          <w:ilvl w:val="1"/>
          <w:numId w:val="72"/>
        </w:numPr>
        <w:tabs>
          <w:tab w:val="left" w:leader="none" w:pos="774"/>
        </w:tabs>
        <w:spacing w:before="181" w:line="240" w:lineRule="auto"/>
        <w:ind w:left="773" w:hanging="658"/>
        <w:jc w:val="lef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Select a strategy of "rescue" or “recovery".</w:t>
      </w:r>
      <w:r w:rsidDel="00000000" w:rsidR="00000000" w:rsidRPr="00000000">
        <w:rPr>
          <w:rtl w:val="0"/>
        </w:rPr>
      </w:r>
    </w:p>
    <w:p w:rsidR="00000000" w:rsidDel="00000000" w:rsidP="00000000" w:rsidRDefault="00000000" w:rsidRPr="00000000" w14:paraId="00001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773" w:right="11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Based on the conditions present and the hazards to rescuers, Command will have to make the decision to operate in the rescue or recovery mode.</w:t>
      </w:r>
    </w:p>
    <w:p w:rsidR="00000000" w:rsidDel="00000000" w:rsidP="00000000" w:rsidRDefault="00000000" w:rsidRPr="00000000" w14:paraId="00001500">
      <w:pPr>
        <w:keepNext w:val="0"/>
        <w:keepLines w:val="0"/>
        <w:pageBreakBefore w:val="0"/>
        <w:widowControl w:val="0"/>
        <w:numPr>
          <w:ilvl w:val="2"/>
          <w:numId w:val="72"/>
        </w:numPr>
        <w:pBdr>
          <w:top w:space="0" w:sz="0" w:val="nil"/>
          <w:left w:space="0" w:sz="0" w:val="nil"/>
          <w:bottom w:space="0" w:sz="0" w:val="nil"/>
          <w:right w:space="0" w:sz="0" w:val="nil"/>
          <w:between w:space="0" w:sz="0" w:val="nil"/>
        </w:pBdr>
        <w:shd w:fill="auto" w:val="clear"/>
        <w:tabs>
          <w:tab w:val="left" w:leader="none" w:pos="1431"/>
        </w:tabs>
        <w:spacing w:after="0" w:before="184" w:line="240" w:lineRule="auto"/>
        <w:ind w:left="1430" w:right="113" w:hanging="6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Command determines that the operation will be run in the rescue mode, rescue should begin as soon as possible, and Command should assign an individual as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Rescue Sector.</w:t>
      </w:r>
      <w:r w:rsidDel="00000000" w:rsidR="00000000" w:rsidRPr="00000000">
        <w:rPr>
          <w:rtl w:val="0"/>
        </w:rPr>
      </w:r>
    </w:p>
    <w:p w:rsidR="00000000" w:rsidDel="00000000" w:rsidP="00000000" w:rsidRDefault="00000000" w:rsidRPr="00000000" w14:paraId="00001501">
      <w:pPr>
        <w:pStyle w:val="Heading1"/>
        <w:keepNext w:val="0"/>
        <w:keepLines w:val="0"/>
        <w:widowControl w:val="0"/>
        <w:numPr>
          <w:ilvl w:val="1"/>
          <w:numId w:val="72"/>
        </w:numPr>
        <w:tabs>
          <w:tab w:val="left" w:leader="none" w:pos="774"/>
        </w:tabs>
        <w:spacing w:before="181" w:line="240" w:lineRule="auto"/>
        <w:ind w:left="773" w:hanging="658"/>
        <w:jc w:val="lef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Develop and implement an action plan.</w:t>
      </w:r>
      <w:r w:rsidDel="00000000" w:rsidR="00000000" w:rsidRPr="00000000">
        <w:rPr>
          <w:rtl w:val="0"/>
        </w:rPr>
      </w:r>
    </w:p>
    <w:p w:rsidR="00000000" w:rsidDel="00000000" w:rsidP="00000000" w:rsidRDefault="00000000" w:rsidRPr="00000000" w14:paraId="00001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773" w:right="11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Command should establish an action plan as soon as possible. The step-by-step plan should be communicated to all personnel involved in the rescue.</w:t>
      </w:r>
    </w:p>
    <w:p w:rsidR="00000000" w:rsidDel="00000000" w:rsidP="00000000" w:rsidRDefault="00000000" w:rsidRPr="00000000" w14:paraId="00001503">
      <w:pPr>
        <w:pStyle w:val="Heading1"/>
        <w:keepNext w:val="0"/>
        <w:keepLines w:val="0"/>
        <w:widowControl w:val="0"/>
        <w:numPr>
          <w:ilvl w:val="1"/>
          <w:numId w:val="73"/>
        </w:numPr>
        <w:tabs>
          <w:tab w:val="left" w:leader="none" w:pos="776"/>
        </w:tabs>
        <w:spacing w:before="195" w:line="240" w:lineRule="auto"/>
        <w:ind w:left="775" w:hanging="658"/>
        <w:jc w:val="lef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PRE-RESCUE OPERATIONS</w:t>
      </w:r>
      <w:r w:rsidDel="00000000" w:rsidR="00000000" w:rsidRPr="00000000">
        <w:rPr>
          <w:rtl w:val="0"/>
        </w:rPr>
      </w:r>
    </w:p>
    <w:p w:rsidR="00000000" w:rsidDel="00000000" w:rsidP="00000000" w:rsidRDefault="00000000" w:rsidRPr="00000000" w14:paraId="00001504">
      <w:pPr>
        <w:widowControl w:val="0"/>
        <w:numPr>
          <w:ilvl w:val="1"/>
          <w:numId w:val="73"/>
        </w:numPr>
        <w:tabs>
          <w:tab w:val="left" w:leader="none" w:pos="1434"/>
        </w:tabs>
        <w:spacing w:after="0" w:before="179" w:line="240" w:lineRule="auto"/>
        <w:ind w:left="1433" w:hanging="658"/>
        <w:jc w:val="left"/>
        <w:rPr>
          <w:sz w:val="24"/>
          <w:szCs w:val="24"/>
        </w:rPr>
      </w:pPr>
      <w:r w:rsidDel="00000000" w:rsidR="00000000" w:rsidRPr="00000000">
        <w:rPr>
          <w:sz w:val="24"/>
          <w:szCs w:val="24"/>
          <w:rtl w:val="0"/>
        </w:rPr>
        <w:t xml:space="preserve">Make the general area safe.</w:t>
      </w:r>
    </w:p>
    <w:p w:rsidR="00000000" w:rsidDel="00000000" w:rsidP="00000000" w:rsidRDefault="00000000" w:rsidRPr="00000000" w14:paraId="00001505">
      <w:pPr>
        <w:keepNext w:val="0"/>
        <w:keepLines w:val="0"/>
        <w:pageBreakBefore w:val="0"/>
        <w:widowControl w:val="0"/>
        <w:numPr>
          <w:ilvl w:val="2"/>
          <w:numId w:val="73"/>
        </w:numPr>
        <w:pBdr>
          <w:top w:space="0" w:sz="0" w:val="nil"/>
          <w:left w:space="0" w:sz="0" w:val="nil"/>
          <w:bottom w:space="0" w:sz="0" w:val="nil"/>
          <w:right w:space="0" w:sz="0" w:val="nil"/>
          <w:between w:space="0" w:sz="0" w:val="nil"/>
        </w:pBdr>
        <w:shd w:fill="auto" w:val="clear"/>
        <w:tabs>
          <w:tab w:val="left" w:leader="none" w:pos="2091"/>
        </w:tabs>
        <w:spacing w:after="0" w:before="181" w:line="240" w:lineRule="auto"/>
        <w:ind w:left="2090" w:right="113" w:hanging="65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Command or his/her designee should begin to make the general area safe including securing the area and not allowing civilian personnel into the water.</w:t>
      </w:r>
    </w:p>
    <w:p w:rsidR="00000000" w:rsidDel="00000000" w:rsidP="00000000" w:rsidRDefault="00000000" w:rsidRPr="00000000" w14:paraId="00001506">
      <w:pPr>
        <w:keepNext w:val="0"/>
        <w:keepLines w:val="0"/>
        <w:pageBreakBefore w:val="0"/>
        <w:widowControl w:val="0"/>
        <w:numPr>
          <w:ilvl w:val="2"/>
          <w:numId w:val="73"/>
        </w:numPr>
        <w:pBdr>
          <w:top w:space="0" w:sz="0" w:val="nil"/>
          <w:left w:space="0" w:sz="0" w:val="nil"/>
          <w:bottom w:space="0" w:sz="0" w:val="nil"/>
          <w:right w:space="0" w:sz="0" w:val="nil"/>
          <w:between w:space="0" w:sz="0" w:val="nil"/>
        </w:pBdr>
        <w:shd w:fill="auto" w:val="clear"/>
        <w:tabs>
          <w:tab w:val="left" w:leader="none" w:pos="2091"/>
        </w:tabs>
        <w:spacing w:after="0" w:before="179" w:line="240" w:lineRule="auto"/>
        <w:ind w:left="2090" w:right="108" w:hanging="65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swift-water rescue incidents, Command should assign an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upstream spotter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spot floating debris or objects that may affect the rescue, and notify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Command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Rescue Sector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these objects approach the incident.</w:t>
      </w:r>
    </w:p>
    <w:p w:rsidR="00000000" w:rsidDel="00000000" w:rsidP="00000000" w:rsidRDefault="00000000" w:rsidRPr="00000000" w14:paraId="00001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2090" w:right="51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Command may also want to assign a helicopter the task of aerial recon for spotting hazards.</w:t>
      </w:r>
    </w:p>
    <w:p w:rsidR="00000000" w:rsidDel="00000000" w:rsidP="00000000" w:rsidRDefault="00000000" w:rsidRPr="00000000" w14:paraId="00001508">
      <w:pPr>
        <w:pStyle w:val="Heading1"/>
        <w:keepNext w:val="0"/>
        <w:keepLines w:val="0"/>
        <w:widowControl w:val="0"/>
        <w:numPr>
          <w:ilvl w:val="1"/>
          <w:numId w:val="73"/>
        </w:numPr>
        <w:tabs>
          <w:tab w:val="left" w:leader="none" w:pos="1434"/>
        </w:tabs>
        <w:spacing w:before="181" w:line="240" w:lineRule="auto"/>
        <w:ind w:left="1433" w:hanging="658"/>
        <w:jc w:val="lef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Make the rescue area safe.</w:t>
      </w:r>
      <w:r w:rsidDel="00000000" w:rsidR="00000000" w:rsidRPr="00000000">
        <w:rPr>
          <w:rtl w:val="0"/>
        </w:rPr>
      </w:r>
    </w:p>
    <w:p w:rsidR="00000000" w:rsidDel="00000000" w:rsidP="00000000" w:rsidRDefault="00000000" w:rsidRPr="00000000" w14:paraId="00001509">
      <w:pPr>
        <w:keepNext w:val="0"/>
        <w:keepLines w:val="0"/>
        <w:pageBreakBefore w:val="0"/>
        <w:widowControl w:val="0"/>
        <w:numPr>
          <w:ilvl w:val="2"/>
          <w:numId w:val="73"/>
        </w:numPr>
        <w:pBdr>
          <w:top w:space="0" w:sz="0" w:val="nil"/>
          <w:left w:space="0" w:sz="0" w:val="nil"/>
          <w:bottom w:space="0" w:sz="0" w:val="nil"/>
          <w:right w:space="0" w:sz="0" w:val="nil"/>
          <w:between w:space="0" w:sz="0" w:val="nil"/>
        </w:pBdr>
        <w:shd w:fill="auto" w:val="clear"/>
        <w:tabs>
          <w:tab w:val="left" w:leader="none" w:pos="2091"/>
        </w:tabs>
        <w:spacing w:after="0" w:before="179" w:line="252.00000000000003" w:lineRule="auto"/>
        <w:ind w:left="2070" w:right="117" w:hanging="63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Command should secure the immediate rescue area. He/she shall utilize an accountability system to account for all personnel working within the rescue area.</w:t>
      </w:r>
    </w:p>
    <w:p w:rsidR="00000000" w:rsidDel="00000000" w:rsidP="00000000" w:rsidRDefault="00000000" w:rsidRPr="00000000" w14:paraId="0000150A">
      <w:pPr>
        <w:keepNext w:val="0"/>
        <w:keepLines w:val="0"/>
        <w:pageBreakBefore w:val="0"/>
        <w:widowControl w:val="0"/>
        <w:numPr>
          <w:ilvl w:val="2"/>
          <w:numId w:val="73"/>
        </w:numPr>
        <w:pBdr>
          <w:top w:space="0" w:sz="0" w:val="nil"/>
          <w:left w:space="0" w:sz="0" w:val="nil"/>
          <w:bottom w:space="0" w:sz="0" w:val="nil"/>
          <w:right w:space="0" w:sz="0" w:val="nil"/>
          <w:between w:space="0" w:sz="0" w:val="nil"/>
        </w:pBdr>
        <w:shd w:fill="auto" w:val="clear"/>
        <w:tabs>
          <w:tab w:val="left" w:leader="none" w:pos="2091"/>
        </w:tabs>
        <w:spacing w:after="0" w:before="179" w:line="252.00000000000003" w:lineRule="auto"/>
        <w:ind w:left="1433"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hazards in the rescue area should be secured within means.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Command</w:t>
      </w:r>
      <w:r w:rsidDel="00000000" w:rsidR="00000000" w:rsidRPr="00000000">
        <w:rPr>
          <w:rtl w:val="0"/>
        </w:rPr>
      </w:r>
    </w:p>
    <w:p w:rsidR="00000000" w:rsidDel="00000000" w:rsidP="00000000" w:rsidRDefault="00000000" w:rsidRPr="00000000" w14:paraId="00001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09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Safety Sector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shall notify all rescuers with the possible hazards they may encounter.</w:t>
      </w:r>
    </w:p>
    <w:p w:rsidR="00000000" w:rsidDel="00000000" w:rsidP="00000000" w:rsidRDefault="00000000" w:rsidRPr="00000000" w14:paraId="0000150C">
      <w:pPr>
        <w:pStyle w:val="Heading1"/>
        <w:keepNext w:val="0"/>
        <w:keepLines w:val="0"/>
        <w:widowControl w:val="0"/>
        <w:numPr>
          <w:ilvl w:val="1"/>
          <w:numId w:val="84"/>
        </w:numPr>
        <w:tabs>
          <w:tab w:val="left" w:leader="none" w:pos="1434"/>
        </w:tabs>
        <w:spacing w:before="186" w:line="240" w:lineRule="auto"/>
        <w:ind w:left="1433" w:hanging="658"/>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Pre-Rescue/Recovery.</w:t>
      </w:r>
      <w:r w:rsidDel="00000000" w:rsidR="00000000" w:rsidRPr="00000000">
        <w:rPr>
          <w:rtl w:val="0"/>
        </w:rPr>
      </w:r>
    </w:p>
    <w:p w:rsidR="00000000" w:rsidDel="00000000" w:rsidP="00000000" w:rsidRDefault="00000000" w:rsidRPr="00000000" w14:paraId="0000150D">
      <w:pPr>
        <w:keepNext w:val="0"/>
        <w:keepLines w:val="0"/>
        <w:pageBreakBefore w:val="0"/>
        <w:widowControl w:val="0"/>
        <w:numPr>
          <w:ilvl w:val="2"/>
          <w:numId w:val="84"/>
        </w:numPr>
        <w:pBdr>
          <w:top w:space="0" w:sz="0" w:val="nil"/>
          <w:left w:space="0" w:sz="0" w:val="nil"/>
          <w:bottom w:space="0" w:sz="0" w:val="nil"/>
          <w:right w:space="0" w:sz="0" w:val="nil"/>
          <w:between w:space="0" w:sz="0" w:val="nil"/>
        </w:pBdr>
        <w:shd w:fill="auto" w:val="clear"/>
        <w:tabs>
          <w:tab w:val="left" w:leader="none" w:pos="2091"/>
        </w:tabs>
        <w:spacing w:after="0" w:before="181" w:line="240" w:lineRule="auto"/>
        <w:ind w:left="2090" w:right="113" w:hanging="65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Depending on the action plan established, Command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SHALL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establish 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Rescue Sector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Rescue Sector will be responsible for gathering all equipment and personnel necessary to operate according to the action plan.</w:t>
      </w:r>
    </w:p>
    <w:p w:rsidR="00000000" w:rsidDel="00000000" w:rsidP="00000000" w:rsidRDefault="00000000" w:rsidRPr="00000000" w14:paraId="0000150E">
      <w:pPr>
        <w:keepNext w:val="0"/>
        <w:keepLines w:val="0"/>
        <w:pageBreakBefore w:val="0"/>
        <w:widowControl w:val="0"/>
        <w:numPr>
          <w:ilvl w:val="2"/>
          <w:numId w:val="84"/>
        </w:numPr>
        <w:pBdr>
          <w:top w:space="0" w:sz="0" w:val="nil"/>
          <w:left w:space="0" w:sz="0" w:val="nil"/>
          <w:bottom w:space="0" w:sz="0" w:val="nil"/>
          <w:right w:space="0" w:sz="0" w:val="nil"/>
          <w:between w:space="0" w:sz="0" w:val="nil"/>
        </w:pBdr>
        <w:shd w:fill="auto" w:val="clear"/>
        <w:tabs>
          <w:tab w:val="left" w:leader="none" w:pos="2091"/>
        </w:tabs>
        <w:spacing w:after="0" w:before="181" w:line="240" w:lineRule="auto"/>
        <w:ind w:left="2090" w:right="113" w:hanging="65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Rescue Sector will assign personnel to conduct and support the rescue operation as the incident enters the rescue phase.</w:t>
      </w:r>
    </w:p>
    <w:p w:rsidR="00000000" w:rsidDel="00000000" w:rsidP="00000000" w:rsidRDefault="00000000" w:rsidRPr="00000000" w14:paraId="0000150F">
      <w:pPr>
        <w:keepNext w:val="0"/>
        <w:keepLines w:val="0"/>
        <w:pageBreakBefore w:val="0"/>
        <w:widowControl w:val="0"/>
        <w:numPr>
          <w:ilvl w:val="2"/>
          <w:numId w:val="84"/>
        </w:numPr>
        <w:pBdr>
          <w:top w:space="0" w:sz="0" w:val="nil"/>
          <w:left w:space="0" w:sz="0" w:val="nil"/>
          <w:bottom w:space="0" w:sz="0" w:val="nil"/>
          <w:right w:space="0" w:sz="0" w:val="nil"/>
          <w:between w:space="0" w:sz="0" w:val="nil"/>
        </w:pBdr>
        <w:shd w:fill="auto" w:val="clear"/>
        <w:tabs>
          <w:tab w:val="left" w:leader="none" w:pos="2091"/>
        </w:tabs>
        <w:spacing w:after="0" w:before="184" w:line="240" w:lineRule="auto"/>
        <w:ind w:left="2090" w:right="116" w:hanging="65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Rescue operations will not begin without a Water Safety Team in place. The Water Safety Team, at a minimum, shall be equipped with PFDs, helmets, throw bags, gloves, boots, wetsuits, and personnel safety devices.</w:t>
      </w:r>
    </w:p>
    <w:p w:rsidR="00000000" w:rsidDel="00000000" w:rsidP="00000000" w:rsidRDefault="00000000" w:rsidRPr="00000000" w14:paraId="00001510">
      <w:pPr>
        <w:keepNext w:val="0"/>
        <w:keepLines w:val="0"/>
        <w:pageBreakBefore w:val="0"/>
        <w:widowControl w:val="0"/>
        <w:numPr>
          <w:ilvl w:val="3"/>
          <w:numId w:val="84"/>
        </w:numPr>
        <w:pBdr>
          <w:top w:space="0" w:sz="0" w:val="nil"/>
          <w:left w:space="0" w:sz="0" w:val="nil"/>
          <w:bottom w:space="0" w:sz="0" w:val="nil"/>
          <w:right w:space="0" w:sz="0" w:val="nil"/>
          <w:between w:space="0" w:sz="0" w:val="nil"/>
        </w:pBdr>
        <w:shd w:fill="auto" w:val="clear"/>
        <w:tabs>
          <w:tab w:val="left" w:leader="none" w:pos="3078"/>
        </w:tabs>
        <w:spacing w:after="0" w:before="182" w:line="240" w:lineRule="auto"/>
        <w:ind w:left="3077" w:right="121" w:hanging="98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Water Safety Team will be provided (if applicable) with a boat and operator that is dedicated to the Water Safety Team.</w:t>
      </w:r>
    </w:p>
    <w:p w:rsidR="00000000" w:rsidDel="00000000" w:rsidP="00000000" w:rsidRDefault="00000000" w:rsidRPr="00000000" w14:paraId="00001511">
      <w:pPr>
        <w:keepNext w:val="0"/>
        <w:keepLines w:val="0"/>
        <w:pageBreakBefore w:val="0"/>
        <w:widowControl w:val="0"/>
        <w:numPr>
          <w:ilvl w:val="3"/>
          <w:numId w:val="84"/>
        </w:numPr>
        <w:pBdr>
          <w:top w:space="0" w:sz="0" w:val="nil"/>
          <w:left w:space="0" w:sz="0" w:val="nil"/>
          <w:bottom w:space="0" w:sz="0" w:val="nil"/>
          <w:right w:space="0" w:sz="0" w:val="nil"/>
          <w:between w:space="0" w:sz="0" w:val="nil"/>
        </w:pBdr>
        <w:shd w:fill="auto" w:val="clear"/>
        <w:tabs>
          <w:tab w:val="left" w:leader="none" w:pos="3078"/>
        </w:tabs>
        <w:spacing w:after="0" w:before="181" w:line="240" w:lineRule="auto"/>
        <w:ind w:left="3077" w:right="113" w:hanging="98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Before rescue operations begin, the Water Safety Team and boat will be launched downstream of the rescue operation. The boat will have the motor idling and be in a ready position to effect rescue.</w:t>
      </w:r>
    </w:p>
    <w:p w:rsidR="00000000" w:rsidDel="00000000" w:rsidP="00000000" w:rsidRDefault="00000000" w:rsidRPr="00000000" w14:paraId="00001512">
      <w:pPr>
        <w:keepNext w:val="0"/>
        <w:keepLines w:val="0"/>
        <w:pageBreakBefore w:val="0"/>
        <w:widowControl w:val="0"/>
        <w:numPr>
          <w:ilvl w:val="3"/>
          <w:numId w:val="84"/>
        </w:numPr>
        <w:pBdr>
          <w:top w:space="0" w:sz="0" w:val="nil"/>
          <w:left w:space="0" w:sz="0" w:val="nil"/>
          <w:bottom w:space="0" w:sz="0" w:val="nil"/>
          <w:right w:space="0" w:sz="0" w:val="nil"/>
          <w:between w:space="0" w:sz="0" w:val="nil"/>
        </w:pBdr>
        <w:shd w:fill="auto" w:val="clear"/>
        <w:tabs>
          <w:tab w:val="left" w:leader="none" w:pos="3078"/>
        </w:tabs>
        <w:spacing w:after="0" w:before="181" w:line="240" w:lineRule="auto"/>
        <w:ind w:left="3077" w:right="118" w:hanging="98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Water Safety Team will consist of a minimum of three personnel, including the Water Safety Team boat operator, with a minimum of (1) rescue technician.</w:t>
      </w:r>
    </w:p>
    <w:p w:rsidR="00000000" w:rsidDel="00000000" w:rsidP="00000000" w:rsidRDefault="00000000" w:rsidRPr="00000000" w14:paraId="00001513">
      <w:pPr>
        <w:keepNext w:val="0"/>
        <w:keepLines w:val="0"/>
        <w:pageBreakBefore w:val="0"/>
        <w:widowControl w:val="0"/>
        <w:numPr>
          <w:ilvl w:val="3"/>
          <w:numId w:val="84"/>
        </w:numPr>
        <w:pBdr>
          <w:top w:space="0" w:sz="0" w:val="nil"/>
          <w:left w:space="0" w:sz="0" w:val="nil"/>
          <w:bottom w:space="0" w:sz="0" w:val="nil"/>
          <w:right w:space="0" w:sz="0" w:val="nil"/>
          <w:between w:space="0" w:sz="0" w:val="nil"/>
        </w:pBdr>
        <w:shd w:fill="auto" w:val="clear"/>
        <w:tabs>
          <w:tab w:val="left" w:leader="none" w:pos="3078"/>
        </w:tabs>
        <w:spacing w:after="0" w:before="184" w:line="240" w:lineRule="auto"/>
        <w:ind w:left="3077" w:right="115" w:hanging="98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rescue technician or designee will be designated as the Water Safety Team Officer.</w:t>
      </w:r>
    </w:p>
    <w:p w:rsidR="00000000" w:rsidDel="00000000" w:rsidP="00000000" w:rsidRDefault="00000000" w:rsidRPr="00000000" w14:paraId="00001514">
      <w:pPr>
        <w:keepNext w:val="0"/>
        <w:keepLines w:val="0"/>
        <w:pageBreakBefore w:val="0"/>
        <w:widowControl w:val="0"/>
        <w:numPr>
          <w:ilvl w:val="2"/>
          <w:numId w:val="84"/>
        </w:numPr>
        <w:pBdr>
          <w:top w:space="0" w:sz="0" w:val="nil"/>
          <w:left w:space="0" w:sz="0" w:val="nil"/>
          <w:bottom w:space="0" w:sz="0" w:val="nil"/>
          <w:right w:space="0" w:sz="0" w:val="nil"/>
          <w:between w:space="0" w:sz="0" w:val="nil"/>
        </w:pBdr>
        <w:shd w:fill="auto" w:val="clear"/>
        <w:tabs>
          <w:tab w:val="left" w:leader="none" w:pos="2091"/>
        </w:tabs>
        <w:spacing w:after="0" w:before="182" w:line="240" w:lineRule="auto"/>
        <w:ind w:left="2090" w:right="118" w:hanging="65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Rescues involving boat operations should be done with two boats and crews assigned to the rescue, one as primary boat and one as secondary boat.</w:t>
      </w:r>
    </w:p>
    <w:p w:rsidR="00000000" w:rsidDel="00000000" w:rsidP="00000000" w:rsidRDefault="00000000" w:rsidRPr="00000000" w14:paraId="00001515">
      <w:pPr>
        <w:keepNext w:val="0"/>
        <w:keepLines w:val="0"/>
        <w:pageBreakBefore w:val="0"/>
        <w:widowControl w:val="0"/>
        <w:numPr>
          <w:ilvl w:val="2"/>
          <w:numId w:val="84"/>
        </w:numPr>
        <w:pBdr>
          <w:top w:space="0" w:sz="0" w:val="nil"/>
          <w:left w:space="0" w:sz="0" w:val="nil"/>
          <w:bottom w:space="0" w:sz="0" w:val="nil"/>
          <w:right w:space="0" w:sz="0" w:val="nil"/>
          <w:between w:space="0" w:sz="0" w:val="nil"/>
        </w:pBdr>
        <w:shd w:fill="auto" w:val="clear"/>
        <w:tabs>
          <w:tab w:val="left" w:leader="none" w:pos="2091"/>
        </w:tabs>
        <w:spacing w:after="0" w:before="184" w:line="240" w:lineRule="auto"/>
        <w:ind w:left="2090" w:right="121" w:hanging="65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Boat crew will consist of three personnel: an operator and two (2) rescuers. Whenever possible, the three personnel should be technician level rescuers.</w:t>
      </w:r>
    </w:p>
    <w:p w:rsidR="00000000" w:rsidDel="00000000" w:rsidP="00000000" w:rsidRDefault="00000000" w:rsidRPr="00000000" w14:paraId="00001516">
      <w:pPr>
        <w:keepNext w:val="0"/>
        <w:keepLines w:val="0"/>
        <w:pageBreakBefore w:val="0"/>
        <w:widowControl w:val="0"/>
        <w:numPr>
          <w:ilvl w:val="2"/>
          <w:numId w:val="84"/>
        </w:numPr>
        <w:pBdr>
          <w:top w:space="0" w:sz="0" w:val="nil"/>
          <w:left w:space="0" w:sz="0" w:val="nil"/>
          <w:bottom w:space="0" w:sz="0" w:val="nil"/>
          <w:right w:space="0" w:sz="0" w:val="nil"/>
          <w:between w:space="0" w:sz="0" w:val="nil"/>
        </w:pBdr>
        <w:shd w:fill="auto" w:val="clear"/>
        <w:tabs>
          <w:tab w:val="left" w:leader="none" w:pos="2091"/>
        </w:tabs>
        <w:spacing w:after="0" w:before="72" w:line="240" w:lineRule="auto"/>
        <w:ind w:left="2090" w:right="109" w:hanging="65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Command should assign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downstream personnel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with throw bags, and additional intervention devices as needed prior to commencing any rescue operation.</w:t>
      </w:r>
    </w:p>
    <w:p w:rsidR="00000000" w:rsidDel="00000000" w:rsidP="00000000" w:rsidRDefault="00000000" w:rsidRPr="00000000" w14:paraId="00001517">
      <w:pPr>
        <w:keepNext w:val="0"/>
        <w:keepLines w:val="0"/>
        <w:pageBreakBefore w:val="0"/>
        <w:widowControl w:val="0"/>
        <w:numPr>
          <w:ilvl w:val="2"/>
          <w:numId w:val="84"/>
        </w:numPr>
        <w:pBdr>
          <w:top w:space="0" w:sz="0" w:val="nil"/>
          <w:left w:space="0" w:sz="0" w:val="nil"/>
          <w:bottom w:space="0" w:sz="0" w:val="nil"/>
          <w:right w:space="0" w:sz="0" w:val="nil"/>
          <w:between w:space="0" w:sz="0" w:val="nil"/>
        </w:pBdr>
        <w:shd w:fill="auto" w:val="clear"/>
        <w:tabs>
          <w:tab w:val="left" w:leader="none" w:pos="2091"/>
        </w:tabs>
        <w:spacing w:after="0" w:before="184" w:line="240" w:lineRule="auto"/>
        <w:ind w:left="2090" w:right="123" w:hanging="65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Personnel should be assigned to both sides of the riverbank for incidents involving swift-water rescue if possible.</w:t>
      </w:r>
    </w:p>
    <w:p w:rsidR="00000000" w:rsidDel="00000000" w:rsidP="00000000" w:rsidRDefault="00000000" w:rsidRPr="00000000" w14:paraId="00001518">
      <w:pPr>
        <w:keepNext w:val="0"/>
        <w:keepLines w:val="0"/>
        <w:pageBreakBefore w:val="0"/>
        <w:widowControl w:val="0"/>
        <w:numPr>
          <w:ilvl w:val="2"/>
          <w:numId w:val="84"/>
        </w:numPr>
        <w:pBdr>
          <w:top w:space="0" w:sz="0" w:val="nil"/>
          <w:left w:space="0" w:sz="0" w:val="nil"/>
          <w:bottom w:space="0" w:sz="0" w:val="nil"/>
          <w:right w:space="0" w:sz="0" w:val="nil"/>
          <w:between w:space="0" w:sz="0" w:val="nil"/>
        </w:pBdr>
        <w:shd w:fill="auto" w:val="clear"/>
        <w:tabs>
          <w:tab w:val="left" w:leader="none" w:pos="2091"/>
        </w:tabs>
        <w:spacing w:after="0" w:before="181" w:line="240" w:lineRule="auto"/>
        <w:ind w:left="2090" w:right="105" w:hanging="65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Rescue Sector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should develop an alternative action plan that can be communicated to all personnel operating in the rescue area should the initial action plan become compromised.</w:t>
      </w:r>
    </w:p>
    <w:p w:rsidR="00000000" w:rsidDel="00000000" w:rsidP="00000000" w:rsidRDefault="00000000" w:rsidRPr="00000000" w14:paraId="00001519">
      <w:pPr>
        <w:rPr>
          <w:sz w:val="24"/>
          <w:szCs w:val="24"/>
        </w:rPr>
      </w:pPr>
      <w:r w:rsidDel="00000000" w:rsidR="00000000" w:rsidRPr="00000000">
        <w:rPr>
          <w:rtl w:val="0"/>
        </w:rPr>
      </w:r>
    </w:p>
    <w:p w:rsidR="00000000" w:rsidDel="00000000" w:rsidP="00000000" w:rsidRDefault="00000000" w:rsidRPr="00000000" w14:paraId="0000151A">
      <w:pPr>
        <w:spacing w:before="9" w:lineRule="auto"/>
        <w:rPr>
          <w:sz w:val="24"/>
          <w:szCs w:val="24"/>
        </w:rPr>
      </w:pPr>
      <w:r w:rsidDel="00000000" w:rsidR="00000000" w:rsidRPr="00000000">
        <w:rPr>
          <w:rtl w:val="0"/>
        </w:rPr>
      </w:r>
    </w:p>
    <w:p w:rsidR="00000000" w:rsidDel="00000000" w:rsidP="00000000" w:rsidRDefault="00000000" w:rsidRPr="00000000" w14:paraId="0000151B">
      <w:pPr>
        <w:pStyle w:val="Heading1"/>
        <w:tabs>
          <w:tab w:val="left" w:leader="none" w:pos="775"/>
        </w:tabs>
        <w:ind w:left="117"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6.0</w:t>
        <w:tab/>
        <w:t xml:space="preserve">RESCUE OPERATIONS</w:t>
      </w:r>
      <w:r w:rsidDel="00000000" w:rsidR="00000000" w:rsidRPr="00000000">
        <w:rPr>
          <w:rtl w:val="0"/>
        </w:rPr>
      </w:r>
    </w:p>
    <w:p w:rsidR="00000000" w:rsidDel="00000000" w:rsidP="00000000" w:rsidRDefault="00000000" w:rsidRPr="00000000" w14:paraId="00001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1433" w:right="108" w:hanging="65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   After pre-rescue operations are complete,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Rescue Sector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shall put forth the action plan for the removal of the victim(s). Rescues should be conducted with the least amount of risk to the rescuer necessary to rescue the victim(s). Low risk operations are not always possible. If the rescue must occur by means of a high-risk operation,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Rescue Sector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shall communicate with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Command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risk/benefit of the operation.</w:t>
      </w:r>
    </w:p>
    <w:p w:rsidR="00000000" w:rsidDel="00000000" w:rsidP="00000000" w:rsidRDefault="00000000" w:rsidRPr="00000000" w14:paraId="0000151D">
      <w:pPr>
        <w:pStyle w:val="Heading1"/>
        <w:keepNext w:val="0"/>
        <w:keepLines w:val="0"/>
        <w:widowControl w:val="0"/>
        <w:numPr>
          <w:ilvl w:val="1"/>
          <w:numId w:val="85"/>
        </w:numPr>
        <w:tabs>
          <w:tab w:val="left" w:leader="none" w:pos="1434"/>
        </w:tabs>
        <w:spacing w:before="184" w:line="240" w:lineRule="auto"/>
        <w:ind w:left="1433" w:hanging="658"/>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order of water rescue from low risk to high risk will be:</w:t>
      </w:r>
      <w:r w:rsidDel="00000000" w:rsidR="00000000" w:rsidRPr="00000000">
        <w:rPr>
          <w:rtl w:val="0"/>
        </w:rPr>
      </w:r>
    </w:p>
    <w:p w:rsidR="00000000" w:rsidDel="00000000" w:rsidP="00000000" w:rsidRDefault="00000000" w:rsidRPr="00000000" w14:paraId="0000151E">
      <w:pPr>
        <w:keepNext w:val="0"/>
        <w:keepLines w:val="0"/>
        <w:pageBreakBefore w:val="0"/>
        <w:widowControl w:val="0"/>
        <w:numPr>
          <w:ilvl w:val="2"/>
          <w:numId w:val="85"/>
        </w:numPr>
        <w:pBdr>
          <w:top w:space="0" w:sz="0" w:val="nil"/>
          <w:left w:space="0" w:sz="0" w:val="nil"/>
          <w:bottom w:space="0" w:sz="0" w:val="nil"/>
          <w:right w:space="0" w:sz="0" w:val="nil"/>
          <w:between w:space="0" w:sz="0" w:val="nil"/>
        </w:pBdr>
        <w:shd w:fill="auto" w:val="clear"/>
        <w:tabs>
          <w:tab w:val="left" w:leader="none" w:pos="2091"/>
        </w:tabs>
        <w:spacing w:after="0" w:before="181" w:line="240" w:lineRule="auto"/>
        <w:ind w:left="2090" w:right="108" w:hanging="65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TALK: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victim into self-rescue.  If possible, the victim can be talked into swimming to shore or assisting the rescuers with his/her own rescue. If a victim is stranded in the middle of a flash flood, this will not be prudent.</w:t>
      </w:r>
    </w:p>
    <w:p w:rsidR="00000000" w:rsidDel="00000000" w:rsidP="00000000" w:rsidRDefault="00000000" w:rsidRPr="00000000" w14:paraId="0000151F">
      <w:pPr>
        <w:keepNext w:val="0"/>
        <w:keepLines w:val="0"/>
        <w:pageBreakBefore w:val="0"/>
        <w:widowControl w:val="0"/>
        <w:numPr>
          <w:ilvl w:val="2"/>
          <w:numId w:val="85"/>
        </w:numPr>
        <w:pBdr>
          <w:top w:space="0" w:sz="0" w:val="nil"/>
          <w:left w:space="0" w:sz="0" w:val="nil"/>
          <w:bottom w:space="0" w:sz="0" w:val="nil"/>
          <w:right w:space="0" w:sz="0" w:val="nil"/>
          <w:between w:space="0" w:sz="0" w:val="nil"/>
        </w:pBdr>
        <w:shd w:fill="auto" w:val="clear"/>
        <w:tabs>
          <w:tab w:val="left" w:leader="none" w:pos="2091"/>
        </w:tabs>
        <w:spacing w:after="0" w:before="181" w:line="240" w:lineRule="auto"/>
        <w:ind w:left="2090" w:right="112" w:hanging="65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REACH: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possible, the rescuer should extend his/her hand or some other object such as a pike pole, inflated hose, or ladder to remove the victim from the water.</w:t>
      </w:r>
    </w:p>
    <w:p w:rsidR="00000000" w:rsidDel="00000000" w:rsidP="00000000" w:rsidRDefault="00000000" w:rsidRPr="00000000" w14:paraId="00001520">
      <w:pPr>
        <w:keepNext w:val="0"/>
        <w:keepLines w:val="0"/>
        <w:pageBreakBefore w:val="0"/>
        <w:widowControl w:val="0"/>
        <w:numPr>
          <w:ilvl w:val="2"/>
          <w:numId w:val="85"/>
        </w:numPr>
        <w:pBdr>
          <w:top w:space="0" w:sz="0" w:val="nil"/>
          <w:left w:space="0" w:sz="0" w:val="nil"/>
          <w:bottom w:space="0" w:sz="0" w:val="nil"/>
          <w:right w:space="0" w:sz="0" w:val="nil"/>
          <w:between w:space="0" w:sz="0" w:val="nil"/>
        </w:pBdr>
        <w:shd w:fill="auto" w:val="clear"/>
        <w:tabs>
          <w:tab w:val="left" w:leader="none" w:pos="2091"/>
        </w:tabs>
        <w:spacing w:after="0" w:before="184" w:line="240" w:lineRule="auto"/>
        <w:ind w:left="2090" w:right="114" w:hanging="65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THROW: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victim is too far out in the water to reach, rescuer(s) should attempt to throw the victim a throw bag or some piece of positive flotation (i.e., PFD, rescue ring). If the victim can grab the throw bag, the rescuer can pendulum belay or haul the victim to the nearest bank. Care should be taken to assure the victim will be belayed to a safe downstream position.</w:t>
      </w:r>
    </w:p>
    <w:p w:rsidR="00000000" w:rsidDel="00000000" w:rsidP="00000000" w:rsidRDefault="00000000" w:rsidRPr="00000000" w14:paraId="00001521">
      <w:pPr>
        <w:keepNext w:val="0"/>
        <w:keepLines w:val="0"/>
        <w:pageBreakBefore w:val="0"/>
        <w:widowControl w:val="0"/>
        <w:numPr>
          <w:ilvl w:val="3"/>
          <w:numId w:val="85"/>
        </w:numPr>
        <w:pBdr>
          <w:top w:space="0" w:sz="0" w:val="nil"/>
          <w:left w:space="0" w:sz="0" w:val="nil"/>
          <w:bottom w:space="0" w:sz="0" w:val="nil"/>
          <w:right w:space="0" w:sz="0" w:val="nil"/>
          <w:between w:space="0" w:sz="0" w:val="nil"/>
        </w:pBdr>
        <w:shd w:fill="auto" w:val="clear"/>
        <w:tabs>
          <w:tab w:val="left" w:leader="none" w:pos="3078"/>
        </w:tabs>
        <w:spacing w:after="0" w:before="182" w:line="240" w:lineRule="auto"/>
        <w:ind w:left="3077" w:right="118" w:hanging="98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Downstream personnel should be in position during the actual rescue operation.</w:t>
      </w:r>
    </w:p>
    <w:p w:rsidR="00000000" w:rsidDel="00000000" w:rsidP="00000000" w:rsidRDefault="00000000" w:rsidRPr="00000000" w14:paraId="00001522">
      <w:pPr>
        <w:keepNext w:val="0"/>
        <w:keepLines w:val="0"/>
        <w:pageBreakBefore w:val="0"/>
        <w:widowControl w:val="0"/>
        <w:numPr>
          <w:ilvl w:val="3"/>
          <w:numId w:val="85"/>
        </w:numPr>
        <w:pBdr>
          <w:top w:space="0" w:sz="0" w:val="nil"/>
          <w:left w:space="0" w:sz="0" w:val="nil"/>
          <w:bottom w:space="0" w:sz="0" w:val="nil"/>
          <w:right w:space="0" w:sz="0" w:val="nil"/>
          <w:between w:space="0" w:sz="0" w:val="nil"/>
        </w:pBdr>
        <w:shd w:fill="auto" w:val="clear"/>
        <w:tabs>
          <w:tab w:val="left" w:leader="none" w:pos="3078"/>
        </w:tabs>
        <w:spacing w:after="0" w:before="181" w:line="240" w:lineRule="auto"/>
        <w:ind w:left="3077" w:right="110" w:hanging="98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First responders that have had operational level, water rescue training should be able to conduct the above rescues without the help of the Technician level rescuers. If the victim cannot be reached by either of these methods, Command should consider stopping the operation until Technician level units arrive. After the boat and technician level rescuers arrive, Command should discuss with them the action plan. Command should consider assigning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Rescue Sector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a company officer or Technician level rescuer.</w:t>
      </w:r>
    </w:p>
    <w:p w:rsidR="00000000" w:rsidDel="00000000" w:rsidP="00000000" w:rsidRDefault="00000000" w:rsidRPr="00000000" w14:paraId="00001523">
      <w:pPr>
        <w:keepNext w:val="0"/>
        <w:keepLines w:val="0"/>
        <w:pageBreakBefore w:val="0"/>
        <w:widowControl w:val="0"/>
        <w:numPr>
          <w:ilvl w:val="2"/>
          <w:numId w:val="85"/>
        </w:numPr>
        <w:pBdr>
          <w:top w:space="0" w:sz="0" w:val="nil"/>
          <w:left w:space="0" w:sz="0" w:val="nil"/>
          <w:bottom w:space="0" w:sz="0" w:val="nil"/>
          <w:right w:space="0" w:sz="0" w:val="nil"/>
          <w:between w:space="0" w:sz="0" w:val="nil"/>
        </w:pBdr>
        <w:shd w:fill="auto" w:val="clear"/>
        <w:tabs>
          <w:tab w:val="left" w:leader="none" w:pos="2091"/>
        </w:tabs>
        <w:spacing w:after="0" w:before="72" w:line="240" w:lineRule="auto"/>
        <w:ind w:left="2070" w:right="119" w:hanging="7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ROW: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it is determined that a boat based operation shall be run, Command should assign a company on the opposite bank to assist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Rescue Sector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establishing an anchor for a rope system. The company on the opposite bank will be made aware of the action plan.</w:t>
      </w:r>
    </w:p>
    <w:p w:rsidR="00000000" w:rsidDel="00000000" w:rsidP="00000000" w:rsidRDefault="00000000" w:rsidRPr="00000000" w14:paraId="000015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91"/>
        </w:tabs>
        <w:spacing w:after="0" w:before="72" w:line="240" w:lineRule="auto"/>
        <w:ind w:left="1310" w:right="11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25">
      <w:pPr>
        <w:keepNext w:val="0"/>
        <w:keepLines w:val="0"/>
        <w:pageBreakBefore w:val="0"/>
        <w:widowControl w:val="0"/>
        <w:numPr>
          <w:ilvl w:val="3"/>
          <w:numId w:val="82"/>
        </w:numPr>
        <w:pBdr>
          <w:top w:space="0" w:sz="0" w:val="nil"/>
          <w:left w:space="0" w:sz="0" w:val="nil"/>
          <w:bottom w:space="0" w:sz="0" w:val="nil"/>
          <w:right w:space="0" w:sz="0" w:val="nil"/>
          <w:between w:space="0" w:sz="0" w:val="nil"/>
        </w:pBdr>
        <w:shd w:fill="auto" w:val="clear"/>
        <w:tabs>
          <w:tab w:val="left" w:leader="none" w:pos="3060"/>
        </w:tabs>
        <w:spacing w:after="0" w:before="0" w:line="240" w:lineRule="auto"/>
        <w:ind w:left="3060" w:right="112" w:hanging="98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Rescue Sector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will be responsible for seeing that the rope system used for the boat based operation is built safe and proper. A minimum of 2- point tether should be built for swift-water operations.</w:t>
      </w:r>
    </w:p>
    <w:p w:rsidR="00000000" w:rsidDel="00000000" w:rsidP="00000000" w:rsidRDefault="00000000" w:rsidRPr="00000000" w14:paraId="00001526">
      <w:pPr>
        <w:keepNext w:val="0"/>
        <w:keepLines w:val="0"/>
        <w:pageBreakBefore w:val="0"/>
        <w:widowControl w:val="0"/>
        <w:numPr>
          <w:ilvl w:val="3"/>
          <w:numId w:val="82"/>
        </w:numPr>
        <w:pBdr>
          <w:top w:space="0" w:sz="0" w:val="nil"/>
          <w:left w:space="0" w:sz="0" w:val="nil"/>
          <w:bottom w:space="0" w:sz="0" w:val="nil"/>
          <w:right w:space="0" w:sz="0" w:val="nil"/>
          <w:between w:space="0" w:sz="0" w:val="nil"/>
        </w:pBdr>
        <w:shd w:fill="auto" w:val="clear"/>
        <w:tabs>
          <w:tab w:val="left" w:leader="none" w:pos="3060"/>
        </w:tabs>
        <w:spacing w:after="0" w:before="181" w:line="240" w:lineRule="auto"/>
        <w:ind w:left="3060" w:right="117" w:hanging="98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Rescue Sector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should consider personal protective equipment (PPE) for victim(s).</w:t>
      </w:r>
    </w:p>
    <w:p w:rsidR="00000000" w:rsidDel="00000000" w:rsidP="00000000" w:rsidRDefault="00000000" w:rsidRPr="00000000" w14:paraId="000015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60"/>
        </w:tabs>
        <w:spacing w:after="0" w:before="181" w:line="240" w:lineRule="auto"/>
        <w:ind w:left="3060" w:right="1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28">
      <w:pPr>
        <w:keepNext w:val="0"/>
        <w:keepLines w:val="0"/>
        <w:pageBreakBefore w:val="0"/>
        <w:widowControl w:val="0"/>
        <w:numPr>
          <w:ilvl w:val="2"/>
          <w:numId w:val="83"/>
        </w:numPr>
        <w:pBdr>
          <w:top w:space="0" w:sz="0" w:val="nil"/>
          <w:left w:space="0" w:sz="0" w:val="nil"/>
          <w:bottom w:space="0" w:sz="0" w:val="nil"/>
          <w:right w:space="0" w:sz="0" w:val="nil"/>
          <w:between w:space="0" w:sz="0" w:val="nil"/>
        </w:pBdr>
        <w:shd w:fill="auto" w:val="clear"/>
        <w:tabs>
          <w:tab w:val="left" w:leader="none" w:pos="2070"/>
        </w:tabs>
        <w:spacing w:after="0" w:before="182" w:line="240" w:lineRule="auto"/>
        <w:ind w:left="2070" w:right="111" w:hanging="65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it is not possible to ROW (boat base operation) to the victim,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Rescue Sector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should consider putting a rescuer in the water to reach the victim. This is a very high-risk operation. Only rescuers with the proper training and equipment should be allowed to enter the water. Prior to the rescuer actually proceeding into the water, he/she shall discuss the action plan, including specific tasks and objectives, hazards and alternate plans.</w:t>
      </w:r>
    </w:p>
    <w:p w:rsidR="00000000" w:rsidDel="00000000" w:rsidP="00000000" w:rsidRDefault="00000000" w:rsidRPr="00000000" w14:paraId="00001529">
      <w:pPr>
        <w:keepNext w:val="0"/>
        <w:keepLines w:val="0"/>
        <w:pageBreakBefore w:val="0"/>
        <w:widowControl w:val="0"/>
        <w:numPr>
          <w:ilvl w:val="3"/>
          <w:numId w:val="83"/>
        </w:numPr>
        <w:pBdr>
          <w:top w:space="0" w:sz="0" w:val="nil"/>
          <w:left w:space="0" w:sz="0" w:val="nil"/>
          <w:bottom w:space="0" w:sz="0" w:val="nil"/>
          <w:right w:space="0" w:sz="0" w:val="nil"/>
          <w:between w:space="0" w:sz="0" w:val="nil"/>
        </w:pBdr>
        <w:shd w:fill="auto" w:val="clear"/>
        <w:tabs>
          <w:tab w:val="left" w:leader="none" w:pos="3150"/>
        </w:tabs>
        <w:spacing w:after="0" w:before="184" w:line="240" w:lineRule="auto"/>
        <w:ind w:left="3060" w:right="116" w:hanging="98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rescuer shall never be attached to a lifeline without the benefit of a quick-release mechanism.</w:t>
      </w:r>
    </w:p>
    <w:p w:rsidR="00000000" w:rsidDel="00000000" w:rsidP="00000000" w:rsidRDefault="00000000" w:rsidRPr="00000000" w14:paraId="0000152A">
      <w:pPr>
        <w:keepNext w:val="0"/>
        <w:keepLines w:val="0"/>
        <w:pageBreakBefore w:val="0"/>
        <w:widowControl w:val="0"/>
        <w:numPr>
          <w:ilvl w:val="3"/>
          <w:numId w:val="83"/>
        </w:numPr>
        <w:pBdr>
          <w:top w:space="0" w:sz="0" w:val="nil"/>
          <w:left w:space="0" w:sz="0" w:val="nil"/>
          <w:bottom w:space="0" w:sz="0" w:val="nil"/>
          <w:right w:space="0" w:sz="0" w:val="nil"/>
          <w:between w:space="0" w:sz="0" w:val="nil"/>
        </w:pBdr>
        <w:shd w:fill="auto" w:val="clear"/>
        <w:tabs>
          <w:tab w:val="left" w:leader="none" w:pos="3150"/>
        </w:tabs>
        <w:spacing w:after="0" w:before="181" w:line="240" w:lineRule="auto"/>
        <w:ind w:left="3060" w:right="119" w:hanging="98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rescuer should take PPE of at least a PFD to the victim. Members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SHALL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not do a breath-hold surface dive to locate a victim beneath the surface of the water.</w:t>
      </w:r>
    </w:p>
    <w:p w:rsidR="00000000" w:rsidDel="00000000" w:rsidP="00000000" w:rsidRDefault="00000000" w:rsidRPr="00000000" w14:paraId="0000152B">
      <w:pPr>
        <w:keepNext w:val="0"/>
        <w:keepLines w:val="0"/>
        <w:pageBreakBefore w:val="0"/>
        <w:widowControl w:val="0"/>
        <w:numPr>
          <w:ilvl w:val="2"/>
          <w:numId w:val="83"/>
        </w:numPr>
        <w:pBdr>
          <w:top w:space="0" w:sz="0" w:val="nil"/>
          <w:left w:space="0" w:sz="0" w:val="nil"/>
          <w:bottom w:space="0" w:sz="0" w:val="nil"/>
          <w:right w:space="0" w:sz="0" w:val="nil"/>
          <w:between w:space="0" w:sz="0" w:val="nil"/>
        </w:pBdr>
        <w:shd w:fill="auto" w:val="clear"/>
        <w:tabs>
          <w:tab w:val="left" w:leader="none" w:pos="2070"/>
        </w:tabs>
        <w:spacing w:after="0" w:before="181" w:line="240" w:lineRule="auto"/>
        <w:ind w:left="2070" w:right="113" w:hanging="65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HELO: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times the use of a helicopter is the most reasonable method of reaching the victim. Helicopter operations over water are high-risk operations. Command should consult with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Rescue Sector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the pilot to determine the risk/benefit of the use of a helicopter. If the pilot says he/she can do the operation, Command should consider it.</w:t>
      </w:r>
    </w:p>
    <w:p w:rsidR="00000000" w:rsidDel="00000000" w:rsidP="00000000" w:rsidRDefault="00000000" w:rsidRPr="00000000" w14:paraId="0000152C">
      <w:pPr>
        <w:keepNext w:val="0"/>
        <w:keepLines w:val="0"/>
        <w:pageBreakBefore w:val="0"/>
        <w:widowControl w:val="0"/>
        <w:numPr>
          <w:ilvl w:val="3"/>
          <w:numId w:val="83"/>
        </w:numPr>
        <w:pBdr>
          <w:top w:space="0" w:sz="0" w:val="nil"/>
          <w:left w:space="0" w:sz="0" w:val="nil"/>
          <w:bottom w:space="0" w:sz="0" w:val="nil"/>
          <w:right w:space="0" w:sz="0" w:val="nil"/>
          <w:between w:space="0" w:sz="0" w:val="nil"/>
        </w:pBdr>
        <w:shd w:fill="auto" w:val="clear"/>
        <w:tabs>
          <w:tab w:val="left" w:leader="none" w:pos="3060"/>
        </w:tabs>
        <w:spacing w:after="0" w:before="184" w:line="240" w:lineRule="auto"/>
        <w:ind w:left="3060" w:right="113" w:hanging="98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Rescue Sector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should assign rescuers to the helicopter and discuss with the pilot and the rescuers the specific action plan.</w:t>
      </w:r>
    </w:p>
    <w:p w:rsidR="00000000" w:rsidDel="00000000" w:rsidP="00000000" w:rsidRDefault="00000000" w:rsidRPr="00000000" w14:paraId="0000152D">
      <w:pPr>
        <w:keepNext w:val="0"/>
        <w:keepLines w:val="0"/>
        <w:pageBreakBefore w:val="0"/>
        <w:widowControl w:val="0"/>
        <w:numPr>
          <w:ilvl w:val="3"/>
          <w:numId w:val="83"/>
        </w:numPr>
        <w:pBdr>
          <w:top w:space="0" w:sz="0" w:val="nil"/>
          <w:left w:space="0" w:sz="0" w:val="nil"/>
          <w:bottom w:space="0" w:sz="0" w:val="nil"/>
          <w:right w:space="0" w:sz="0" w:val="nil"/>
          <w:between w:space="0" w:sz="0" w:val="nil"/>
        </w:pBdr>
        <w:shd w:fill="auto" w:val="clear"/>
        <w:tabs>
          <w:tab w:val="left" w:leader="none" w:pos="3060"/>
        </w:tabs>
        <w:spacing w:after="0" w:before="181" w:line="240" w:lineRule="auto"/>
        <w:ind w:left="3060" w:right="112" w:hanging="98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Rescue Sector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 his/her designee should address the weight and balance considerations. Command will have the final say on the use of a helicopter for water rescue operations. The pilot will have the final say on how the helicopter will be used.</w:t>
      </w:r>
    </w:p>
    <w:p w:rsidR="00000000" w:rsidDel="00000000" w:rsidP="00000000" w:rsidRDefault="00000000" w:rsidRPr="00000000" w14:paraId="0000152E">
      <w:pPr>
        <w:pStyle w:val="Heading1"/>
        <w:keepNext w:val="0"/>
        <w:keepLines w:val="0"/>
        <w:widowControl w:val="0"/>
        <w:numPr>
          <w:ilvl w:val="1"/>
          <w:numId w:val="83"/>
        </w:numPr>
        <w:tabs>
          <w:tab w:val="left" w:leader="none" w:pos="1311"/>
        </w:tabs>
        <w:spacing w:before="181" w:line="240" w:lineRule="auto"/>
        <w:ind w:left="1310" w:hanging="658"/>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Property Recovery Operations</w:t>
      </w:r>
      <w:r w:rsidDel="00000000" w:rsidR="00000000" w:rsidRPr="00000000">
        <w:rPr>
          <w:rtl w:val="0"/>
        </w:rPr>
      </w:r>
    </w:p>
    <w:p w:rsidR="00000000" w:rsidDel="00000000" w:rsidP="00000000" w:rsidRDefault="00000000" w:rsidRPr="00000000" w14:paraId="00001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1310" w:right="11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Members should not become part of a towing operation to remove vehicles from the water. One agency should stand by for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rescue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tow truck driver insists on retrieving the vehicle.</w:t>
      </w:r>
    </w:p>
    <w:p w:rsidR="00000000" w:rsidDel="00000000" w:rsidP="00000000" w:rsidRDefault="00000000" w:rsidRPr="00000000" w14:paraId="00001530">
      <w:pPr>
        <w:pStyle w:val="Heading1"/>
        <w:keepNext w:val="0"/>
        <w:keepLines w:val="0"/>
        <w:widowControl w:val="0"/>
        <w:numPr>
          <w:ilvl w:val="1"/>
          <w:numId w:val="83"/>
        </w:numPr>
        <w:tabs>
          <w:tab w:val="left" w:leader="none" w:pos="1311"/>
        </w:tabs>
        <w:spacing w:before="181" w:line="240" w:lineRule="auto"/>
        <w:ind w:left="1310" w:hanging="658"/>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Additional Considerations:</w:t>
      </w:r>
      <w:r w:rsidDel="00000000" w:rsidR="00000000" w:rsidRPr="00000000">
        <w:rPr>
          <w:rtl w:val="0"/>
        </w:rPr>
      </w:r>
    </w:p>
    <w:p w:rsidR="00000000" w:rsidDel="00000000" w:rsidP="00000000" w:rsidRDefault="00000000" w:rsidRPr="00000000" w14:paraId="00001531">
      <w:pPr>
        <w:keepNext w:val="0"/>
        <w:keepLines w:val="0"/>
        <w:pageBreakBefore w:val="0"/>
        <w:widowControl w:val="0"/>
        <w:numPr>
          <w:ilvl w:val="3"/>
          <w:numId w:val="55"/>
        </w:numPr>
        <w:pBdr>
          <w:top w:space="0" w:sz="0" w:val="nil"/>
          <w:left w:space="0" w:sz="0" w:val="nil"/>
          <w:bottom w:space="0" w:sz="0" w:val="nil"/>
          <w:right w:space="0" w:sz="0" w:val="nil"/>
          <w:between w:space="0" w:sz="0" w:val="nil"/>
        </w:pBdr>
        <w:shd w:fill="auto" w:val="clear"/>
        <w:tabs>
          <w:tab w:val="left" w:leader="none" w:pos="2298"/>
        </w:tabs>
        <w:spacing w:after="0" w:before="181" w:line="240" w:lineRule="auto"/>
        <w:ind w:left="2685"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HEAT. Consider hydration issues and rotation of crews.</w:t>
      </w:r>
    </w:p>
    <w:p w:rsidR="00000000" w:rsidDel="00000000" w:rsidP="00000000" w:rsidRDefault="00000000" w:rsidRPr="00000000" w14:paraId="00001532">
      <w:pPr>
        <w:keepNext w:val="0"/>
        <w:keepLines w:val="0"/>
        <w:pageBreakBefore w:val="0"/>
        <w:widowControl w:val="0"/>
        <w:numPr>
          <w:ilvl w:val="3"/>
          <w:numId w:val="55"/>
        </w:numPr>
        <w:pBdr>
          <w:top w:space="0" w:sz="0" w:val="nil"/>
          <w:left w:space="0" w:sz="0" w:val="nil"/>
          <w:bottom w:space="0" w:sz="0" w:val="nil"/>
          <w:right w:space="0" w:sz="0" w:val="nil"/>
          <w:between w:space="0" w:sz="0" w:val="nil"/>
        </w:pBdr>
        <w:shd w:fill="auto" w:val="clear"/>
        <w:tabs>
          <w:tab w:val="left" w:leader="none" w:pos="2298"/>
        </w:tabs>
        <w:spacing w:after="0" w:before="181" w:line="240" w:lineRule="auto"/>
        <w:ind w:left="2685"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COLD. Consider the effects of hypothermia on victim and rescuers.</w:t>
      </w:r>
    </w:p>
    <w:p w:rsidR="00000000" w:rsidDel="00000000" w:rsidP="00000000" w:rsidRDefault="00000000" w:rsidRPr="00000000" w14:paraId="00001533">
      <w:pPr>
        <w:keepNext w:val="0"/>
        <w:keepLines w:val="0"/>
        <w:pageBreakBefore w:val="0"/>
        <w:widowControl w:val="0"/>
        <w:numPr>
          <w:ilvl w:val="3"/>
          <w:numId w:val="55"/>
        </w:numPr>
        <w:pBdr>
          <w:top w:space="0" w:sz="0" w:val="nil"/>
          <w:left w:space="0" w:sz="0" w:val="nil"/>
          <w:bottom w:space="0" w:sz="0" w:val="nil"/>
          <w:right w:space="0" w:sz="0" w:val="nil"/>
          <w:between w:space="0" w:sz="0" w:val="nil"/>
        </w:pBdr>
        <w:shd w:fill="auto" w:val="clear"/>
        <w:tabs>
          <w:tab w:val="left" w:leader="none" w:pos="2298"/>
        </w:tabs>
        <w:spacing w:after="0" w:before="181" w:line="240" w:lineRule="auto"/>
        <w:ind w:left="2685"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RAIN/SNOW. Consider the effects of rain or snow on the hazard profile.</w:t>
      </w:r>
    </w:p>
    <w:p w:rsidR="00000000" w:rsidDel="00000000" w:rsidP="00000000" w:rsidRDefault="00000000" w:rsidRPr="00000000" w14:paraId="00001534">
      <w:pPr>
        <w:keepNext w:val="0"/>
        <w:keepLines w:val="0"/>
        <w:pageBreakBefore w:val="0"/>
        <w:widowControl w:val="0"/>
        <w:numPr>
          <w:ilvl w:val="3"/>
          <w:numId w:val="55"/>
        </w:numPr>
        <w:pBdr>
          <w:top w:space="0" w:sz="0" w:val="nil"/>
          <w:left w:space="0" w:sz="0" w:val="nil"/>
          <w:bottom w:space="0" w:sz="0" w:val="nil"/>
          <w:right w:space="0" w:sz="0" w:val="nil"/>
          <w:between w:space="0" w:sz="0" w:val="nil"/>
        </w:pBdr>
        <w:shd w:fill="auto" w:val="clear"/>
        <w:tabs>
          <w:tab w:val="left" w:leader="none" w:pos="2298"/>
        </w:tabs>
        <w:spacing w:after="0" w:before="181" w:line="240" w:lineRule="auto"/>
        <w:ind w:left="2685"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TIME OF DAY. Is there sufficient lighting for operations extending into the night?</w:t>
      </w:r>
    </w:p>
    <w:p w:rsidR="00000000" w:rsidDel="00000000" w:rsidP="00000000" w:rsidRDefault="00000000" w:rsidRPr="00000000" w14:paraId="00001535">
      <w:pPr>
        <w:keepNext w:val="0"/>
        <w:keepLines w:val="0"/>
        <w:pageBreakBefore w:val="0"/>
        <w:widowControl w:val="0"/>
        <w:numPr>
          <w:ilvl w:val="3"/>
          <w:numId w:val="55"/>
        </w:numPr>
        <w:pBdr>
          <w:top w:space="0" w:sz="0" w:val="nil"/>
          <w:left w:space="0" w:sz="0" w:val="nil"/>
          <w:bottom w:space="0" w:sz="0" w:val="nil"/>
          <w:right w:space="0" w:sz="0" w:val="nil"/>
          <w:between w:space="0" w:sz="0" w:val="nil"/>
        </w:pBdr>
        <w:shd w:fill="auto" w:val="clear"/>
        <w:tabs>
          <w:tab w:val="left" w:leader="none" w:pos="2298"/>
        </w:tabs>
        <w:spacing w:after="0" w:before="181" w:line="240" w:lineRule="auto"/>
        <w:ind w:left="2685"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 the effect on family and friends; keep family informed.</w:t>
      </w:r>
    </w:p>
    <w:p w:rsidR="00000000" w:rsidDel="00000000" w:rsidP="00000000" w:rsidRDefault="00000000" w:rsidRPr="00000000" w14:paraId="00001536">
      <w:pPr>
        <w:keepNext w:val="0"/>
        <w:keepLines w:val="0"/>
        <w:pageBreakBefore w:val="0"/>
        <w:widowControl w:val="0"/>
        <w:numPr>
          <w:ilvl w:val="3"/>
          <w:numId w:val="55"/>
        </w:numPr>
        <w:pBdr>
          <w:top w:space="0" w:sz="0" w:val="nil"/>
          <w:left w:space="0" w:sz="0" w:val="nil"/>
          <w:bottom w:space="0" w:sz="0" w:val="nil"/>
          <w:right w:space="0" w:sz="0" w:val="nil"/>
          <w:between w:space="0" w:sz="0" w:val="nil"/>
        </w:pBdr>
        <w:shd w:fill="auto" w:val="clear"/>
        <w:tabs>
          <w:tab w:val="left" w:leader="none" w:pos="2298"/>
        </w:tabs>
        <w:spacing w:after="0" w:before="181" w:line="240" w:lineRule="auto"/>
        <w:ind w:left="2685"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 news media; assign a P.I.O., Public Information Officer</w:t>
      </w:r>
    </w:p>
    <w:p w:rsidR="00000000" w:rsidDel="00000000" w:rsidP="00000000" w:rsidRDefault="00000000" w:rsidRPr="00000000" w14:paraId="00001537">
      <w:pPr>
        <w:pStyle w:val="Heading1"/>
        <w:keepNext w:val="0"/>
        <w:keepLines w:val="0"/>
        <w:widowControl w:val="0"/>
        <w:numPr>
          <w:ilvl w:val="0"/>
          <w:numId w:val="80"/>
        </w:numPr>
        <w:tabs>
          <w:tab w:val="left" w:leader="none" w:pos="776"/>
        </w:tabs>
        <w:spacing w:before="184" w:line="240" w:lineRule="auto"/>
        <w:ind w:left="1433" w:hanging="659"/>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ASSESSING THE VICTIM</w:t>
      </w:r>
      <w:r w:rsidDel="00000000" w:rsidR="00000000" w:rsidRPr="00000000">
        <w:rPr>
          <w:rtl w:val="0"/>
        </w:rPr>
      </w:r>
    </w:p>
    <w:p w:rsidR="00000000" w:rsidDel="00000000" w:rsidP="00000000" w:rsidRDefault="00000000" w:rsidRPr="00000000" w14:paraId="00001538">
      <w:pPr>
        <w:keepNext w:val="0"/>
        <w:keepLines w:val="0"/>
        <w:pageBreakBefore w:val="0"/>
        <w:widowControl w:val="0"/>
        <w:numPr>
          <w:ilvl w:val="2"/>
          <w:numId w:val="80"/>
        </w:numPr>
        <w:pBdr>
          <w:top w:space="0" w:sz="0" w:val="nil"/>
          <w:left w:space="0" w:sz="0" w:val="nil"/>
          <w:bottom w:space="0" w:sz="0" w:val="nil"/>
          <w:right w:space="0" w:sz="0" w:val="nil"/>
          <w:between w:space="0" w:sz="0" w:val="nil"/>
        </w:pBdr>
        <w:shd w:fill="auto" w:val="clear"/>
        <w:tabs>
          <w:tab w:val="left" w:leader="none" w:pos="1434"/>
        </w:tabs>
        <w:spacing w:after="0" w:before="179" w:line="240" w:lineRule="auto"/>
        <w:ind w:left="2090" w:right="177" w:hanging="658.000000000000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Once the rescuer(s) have reached the victim, they should do an immediate assessment of the victim, a quick assessment of the ABC's, and the exact method of entrapment.</w:t>
      </w:r>
    </w:p>
    <w:p w:rsidR="00000000" w:rsidDel="00000000" w:rsidP="00000000" w:rsidRDefault="00000000" w:rsidRPr="00000000" w14:paraId="00001539">
      <w:pPr>
        <w:keepNext w:val="0"/>
        <w:keepLines w:val="0"/>
        <w:pageBreakBefore w:val="0"/>
        <w:widowControl w:val="0"/>
        <w:numPr>
          <w:ilvl w:val="2"/>
          <w:numId w:val="80"/>
        </w:numPr>
        <w:pBdr>
          <w:top w:space="0" w:sz="0" w:val="nil"/>
          <w:left w:space="0" w:sz="0" w:val="nil"/>
          <w:bottom w:space="0" w:sz="0" w:val="nil"/>
          <w:right w:space="0" w:sz="0" w:val="nil"/>
          <w:between w:space="0" w:sz="0" w:val="nil"/>
        </w:pBdr>
        <w:shd w:fill="auto" w:val="clear"/>
        <w:tabs>
          <w:tab w:val="left" w:leader="none" w:pos="2091"/>
        </w:tabs>
        <w:spacing w:after="0" w:before="179" w:line="240" w:lineRule="auto"/>
        <w:ind w:left="2090" w:right="117" w:hanging="656.999999999999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victim is conscious, the rescuer should determine if the victim can assist in his/her own rescue.</w:t>
      </w:r>
    </w:p>
    <w:p w:rsidR="00000000" w:rsidDel="00000000" w:rsidP="00000000" w:rsidRDefault="00000000" w:rsidRPr="00000000" w14:paraId="0000153A">
      <w:pPr>
        <w:keepNext w:val="0"/>
        <w:keepLines w:val="0"/>
        <w:pageBreakBefore w:val="0"/>
        <w:widowControl w:val="0"/>
        <w:numPr>
          <w:ilvl w:val="2"/>
          <w:numId w:val="80"/>
        </w:numPr>
        <w:pBdr>
          <w:top w:space="0" w:sz="0" w:val="nil"/>
          <w:left w:space="0" w:sz="0" w:val="nil"/>
          <w:bottom w:space="0" w:sz="0" w:val="nil"/>
          <w:right w:space="0" w:sz="0" w:val="nil"/>
          <w:between w:space="0" w:sz="0" w:val="nil"/>
        </w:pBdr>
        <w:shd w:fill="auto" w:val="clear"/>
        <w:tabs>
          <w:tab w:val="left" w:leader="none" w:pos="2091"/>
        </w:tabs>
        <w:spacing w:after="0" w:before="181" w:line="240" w:lineRule="auto"/>
        <w:ind w:left="2090" w:right="111" w:hanging="65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victim is unconscious, the rescue must be quick. If it has been determined to be an underwater or recovery operation,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Rescue Sector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should proceed with a dive operation by contacting dive team at DCBE Fire Department or Sheriff DEPT.</w:t>
      </w:r>
    </w:p>
    <w:p w:rsidR="00000000" w:rsidDel="00000000" w:rsidP="00000000" w:rsidRDefault="00000000" w:rsidRPr="00000000" w14:paraId="000015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91"/>
        </w:tabs>
        <w:spacing w:after="0" w:before="181" w:line="240" w:lineRule="auto"/>
        <w:ind w:left="1433" w:right="11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3C">
      <w:pPr>
        <w:keepNext w:val="0"/>
        <w:keepLines w:val="0"/>
        <w:pageBreakBefore w:val="0"/>
        <w:widowControl w:val="0"/>
        <w:numPr>
          <w:ilvl w:val="2"/>
          <w:numId w:val="80"/>
        </w:numPr>
        <w:pBdr>
          <w:top w:space="0" w:sz="0" w:val="nil"/>
          <w:left w:space="0" w:sz="0" w:val="nil"/>
          <w:bottom w:space="0" w:sz="0" w:val="nil"/>
          <w:right w:space="0" w:sz="0" w:val="nil"/>
          <w:between w:space="0" w:sz="0" w:val="nil"/>
        </w:pBdr>
        <w:shd w:fill="auto" w:val="clear"/>
        <w:tabs>
          <w:tab w:val="left" w:leader="none" w:pos="2091"/>
        </w:tabs>
        <w:spacing w:after="0" w:before="182" w:line="240" w:lineRule="auto"/>
        <w:ind w:left="2090" w:right="117" w:hanging="656.999999999999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victim can assist in his/her own rescue, the rescuers should proceed with the rescue action plan. The victim should be brought to shore as soon as possible.</w:t>
      </w:r>
    </w:p>
    <w:p w:rsidR="00000000" w:rsidDel="00000000" w:rsidP="00000000" w:rsidRDefault="00000000" w:rsidRPr="00000000" w14:paraId="0000153D">
      <w:pPr>
        <w:spacing w:before="9" w:lineRule="auto"/>
        <w:rPr>
          <w:sz w:val="24"/>
          <w:szCs w:val="24"/>
        </w:rPr>
      </w:pPr>
      <w:r w:rsidDel="00000000" w:rsidR="00000000" w:rsidRPr="00000000">
        <w:rPr>
          <w:rtl w:val="0"/>
        </w:rPr>
      </w:r>
    </w:p>
    <w:p w:rsidR="00000000" w:rsidDel="00000000" w:rsidP="00000000" w:rsidRDefault="00000000" w:rsidRPr="00000000" w14:paraId="0000153E">
      <w:pPr>
        <w:pStyle w:val="Heading1"/>
        <w:keepNext w:val="0"/>
        <w:keepLines w:val="0"/>
        <w:widowControl w:val="0"/>
        <w:numPr>
          <w:ilvl w:val="1"/>
          <w:numId w:val="96"/>
        </w:numPr>
        <w:tabs>
          <w:tab w:val="left" w:leader="none" w:pos="776"/>
        </w:tabs>
        <w:spacing w:before="0" w:line="240" w:lineRule="auto"/>
        <w:ind w:left="1433" w:hanging="1316"/>
        <w:jc w:val="lef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TREATMENT</w:t>
      </w:r>
      <w:r w:rsidDel="00000000" w:rsidR="00000000" w:rsidRPr="00000000">
        <w:rPr>
          <w:rtl w:val="0"/>
        </w:rPr>
      </w:r>
    </w:p>
    <w:p w:rsidR="00000000" w:rsidDel="00000000" w:rsidP="00000000" w:rsidRDefault="00000000" w:rsidRPr="00000000" w14:paraId="0000153F">
      <w:pPr>
        <w:keepNext w:val="0"/>
        <w:keepLines w:val="0"/>
        <w:pageBreakBefore w:val="0"/>
        <w:widowControl w:val="0"/>
        <w:numPr>
          <w:ilvl w:val="1"/>
          <w:numId w:val="50"/>
        </w:numPr>
        <w:pBdr>
          <w:top w:space="0" w:sz="0" w:val="nil"/>
          <w:left w:space="0" w:sz="0" w:val="nil"/>
          <w:bottom w:space="0" w:sz="0" w:val="nil"/>
          <w:right w:space="0" w:sz="0" w:val="nil"/>
          <w:between w:space="0" w:sz="0" w:val="nil"/>
        </w:pBdr>
        <w:shd w:fill="auto" w:val="clear"/>
        <w:tabs>
          <w:tab w:val="left" w:leader="none" w:pos="1434"/>
        </w:tabs>
        <w:spacing w:after="0" w:before="179" w:line="240" w:lineRule="auto"/>
        <w:ind w:left="1350" w:right="77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soon as the victim is brought to safety, an assessment should be done by ALS personnel. Treatment shall be administered as per local protocol.</w:t>
      </w:r>
    </w:p>
    <w:p w:rsidR="00000000" w:rsidDel="00000000" w:rsidP="00000000" w:rsidRDefault="00000000" w:rsidRPr="00000000" w14:paraId="00001540">
      <w:pPr>
        <w:keepNext w:val="0"/>
        <w:keepLines w:val="0"/>
        <w:pageBreakBefore w:val="0"/>
        <w:widowControl w:val="0"/>
        <w:numPr>
          <w:ilvl w:val="1"/>
          <w:numId w:val="50"/>
        </w:numPr>
        <w:pBdr>
          <w:top w:space="0" w:sz="0" w:val="nil"/>
          <w:left w:space="0" w:sz="0" w:val="nil"/>
          <w:bottom w:space="0" w:sz="0" w:val="nil"/>
          <w:right w:space="0" w:sz="0" w:val="nil"/>
          <w:between w:space="0" w:sz="0" w:val="nil"/>
        </w:pBdr>
        <w:shd w:fill="auto" w:val="clear"/>
        <w:tabs>
          <w:tab w:val="left" w:leader="none" w:pos="1434"/>
        </w:tabs>
        <w:spacing w:after="0" w:before="181" w:line="240" w:lineRule="auto"/>
        <w:ind w:left="135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necessary, the victim shall be transported to the appropriate facility.</w:t>
      </w:r>
    </w:p>
    <w:p w:rsidR="00000000" w:rsidDel="00000000" w:rsidP="00000000" w:rsidRDefault="00000000" w:rsidRPr="00000000" w14:paraId="00001541">
      <w:pPr>
        <w:pStyle w:val="Heading1"/>
        <w:keepNext w:val="0"/>
        <w:keepLines w:val="0"/>
        <w:widowControl w:val="0"/>
        <w:numPr>
          <w:ilvl w:val="1"/>
          <w:numId w:val="97"/>
        </w:numPr>
        <w:tabs>
          <w:tab w:val="left" w:leader="none" w:pos="776"/>
        </w:tabs>
        <w:spacing w:before="181" w:line="240" w:lineRule="auto"/>
        <w:ind w:left="1433" w:hanging="1316"/>
        <w:jc w:val="lef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TERMINATION OF THE INCIDENT</w:t>
      </w:r>
      <w:r w:rsidDel="00000000" w:rsidR="00000000" w:rsidRPr="00000000">
        <w:rPr>
          <w:rtl w:val="0"/>
        </w:rPr>
      </w:r>
    </w:p>
    <w:p w:rsidR="00000000" w:rsidDel="00000000" w:rsidP="00000000" w:rsidRDefault="00000000" w:rsidRPr="00000000" w14:paraId="00001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775" w:right="10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Command should begin termination as soon as possible after the victim has been removed from the water. This shall include securing all the equipment used for the rescue and personnel accountability. This may also include witnesses, photo's, victim's personal effects, or equipment used in the rescue.</w:t>
      </w:r>
    </w:p>
    <w:p w:rsidR="00000000" w:rsidDel="00000000" w:rsidP="00000000" w:rsidRDefault="00000000" w:rsidRPr="00000000" w14:paraId="00001543">
      <w:pPr>
        <w:keepNext w:val="0"/>
        <w:keepLines w:val="0"/>
        <w:pageBreakBefore w:val="0"/>
        <w:widowControl w:val="0"/>
        <w:numPr>
          <w:ilvl w:val="2"/>
          <w:numId w:val="97"/>
        </w:numPr>
        <w:pBdr>
          <w:top w:space="0" w:sz="0" w:val="nil"/>
          <w:left w:space="0" w:sz="0" w:val="nil"/>
          <w:bottom w:space="0" w:sz="0" w:val="nil"/>
          <w:right w:space="0" w:sz="0" w:val="nil"/>
          <w:between w:space="0" w:sz="0" w:val="nil"/>
        </w:pBdr>
        <w:shd w:fill="auto" w:val="clear"/>
        <w:tabs>
          <w:tab w:val="left" w:leader="none" w:pos="1434"/>
        </w:tabs>
        <w:spacing w:after="0" w:before="181" w:line="240" w:lineRule="auto"/>
        <w:ind w:left="1440" w:right="1072" w:hanging="56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Command should consider activating the Critical Incident Stress Debriefing for extraordinary or extended operations.</w:t>
      </w:r>
    </w:p>
    <w:p w:rsidR="00000000" w:rsidDel="00000000" w:rsidP="00000000" w:rsidRDefault="00000000" w:rsidRPr="00000000" w14:paraId="00001544">
      <w:pPr>
        <w:pStyle w:val="Heading1"/>
        <w:keepNext w:val="0"/>
        <w:keepLines w:val="0"/>
        <w:widowControl w:val="0"/>
        <w:numPr>
          <w:ilvl w:val="2"/>
          <w:numId w:val="97"/>
        </w:numPr>
        <w:tabs>
          <w:tab w:val="left" w:leader="none" w:pos="1434"/>
        </w:tabs>
        <w:spacing w:before="184" w:line="240" w:lineRule="auto"/>
        <w:ind w:left="1440" w:hanging="568"/>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Prepare for Termination</w:t>
      </w:r>
      <w:r w:rsidDel="00000000" w:rsidR="00000000" w:rsidRPr="00000000">
        <w:rPr>
          <w:rtl w:val="0"/>
        </w:rPr>
      </w:r>
    </w:p>
    <w:p w:rsidR="00000000" w:rsidDel="00000000" w:rsidP="00000000" w:rsidRDefault="00000000" w:rsidRPr="00000000" w14:paraId="00001545">
      <w:pPr>
        <w:keepNext w:val="0"/>
        <w:keepLines w:val="0"/>
        <w:pageBreakBefore w:val="0"/>
        <w:widowControl w:val="0"/>
        <w:numPr>
          <w:ilvl w:val="2"/>
          <w:numId w:val="97"/>
        </w:numPr>
        <w:pBdr>
          <w:top w:space="0" w:sz="0" w:val="nil"/>
          <w:left w:space="0" w:sz="0" w:val="nil"/>
          <w:bottom w:space="0" w:sz="0" w:val="nil"/>
          <w:right w:space="0" w:sz="0" w:val="nil"/>
          <w:between w:space="0" w:sz="0" w:val="nil"/>
        </w:pBdr>
        <w:shd w:fill="auto" w:val="clear"/>
        <w:tabs>
          <w:tab w:val="left" w:leader="none" w:pos="2091"/>
        </w:tabs>
        <w:spacing w:after="0" w:before="179" w:line="240" w:lineRule="auto"/>
        <w:ind w:left="1440" w:right="0" w:hanging="56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Personnel accountability.</w:t>
      </w:r>
    </w:p>
    <w:p w:rsidR="00000000" w:rsidDel="00000000" w:rsidP="00000000" w:rsidRDefault="00000000" w:rsidRPr="00000000" w14:paraId="00001546">
      <w:pPr>
        <w:keepNext w:val="0"/>
        <w:keepLines w:val="0"/>
        <w:pageBreakBefore w:val="0"/>
        <w:widowControl w:val="0"/>
        <w:numPr>
          <w:ilvl w:val="2"/>
          <w:numId w:val="97"/>
        </w:numPr>
        <w:pBdr>
          <w:top w:space="0" w:sz="0" w:val="nil"/>
          <w:left w:space="0" w:sz="0" w:val="nil"/>
          <w:bottom w:space="0" w:sz="0" w:val="nil"/>
          <w:right w:space="0" w:sz="0" w:val="nil"/>
          <w:between w:space="0" w:sz="0" w:val="nil"/>
        </w:pBdr>
        <w:shd w:fill="auto" w:val="clear"/>
        <w:tabs>
          <w:tab w:val="left" w:leader="none" w:pos="2091"/>
        </w:tabs>
        <w:spacing w:after="0" w:before="181" w:line="240" w:lineRule="auto"/>
        <w:ind w:left="1440" w:right="0" w:hanging="56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Equipment accountability.</w:t>
      </w:r>
    </w:p>
    <w:p w:rsidR="00000000" w:rsidDel="00000000" w:rsidP="00000000" w:rsidRDefault="00000000" w:rsidRPr="00000000" w14:paraId="000015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30"/>
        </w:tabs>
        <w:spacing w:after="0" w:before="179" w:line="240" w:lineRule="auto"/>
        <w:ind w:left="1440" w:right="648" w:hanging="56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9.1.5 </w:t>
        <w:tab/>
        <w:t xml:space="preserve">If there has been a fatality,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Rescue Sector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may consider leaving equipment in place for investigative purposes.</w:t>
      </w:r>
    </w:p>
    <w:p w:rsidR="00000000" w:rsidDel="00000000" w:rsidP="00000000" w:rsidRDefault="00000000" w:rsidRPr="00000000" w14:paraId="00001548">
      <w:pPr>
        <w:keepNext w:val="0"/>
        <w:keepLines w:val="0"/>
        <w:pageBreakBefore w:val="0"/>
        <w:widowControl w:val="0"/>
        <w:numPr>
          <w:ilvl w:val="2"/>
          <w:numId w:val="48"/>
        </w:numPr>
        <w:pBdr>
          <w:top w:space="0" w:sz="0" w:val="nil"/>
          <w:left w:space="0" w:sz="0" w:val="nil"/>
          <w:bottom w:space="0" w:sz="0" w:val="nil"/>
          <w:right w:space="0" w:sz="0" w:val="nil"/>
          <w:between w:space="0" w:sz="0" w:val="nil"/>
        </w:pBdr>
        <w:shd w:fill="auto" w:val="clear"/>
        <w:tabs>
          <w:tab w:val="left" w:leader="none" w:pos="2091"/>
        </w:tabs>
        <w:spacing w:after="0" w:before="181" w:line="240" w:lineRule="auto"/>
        <w:ind w:left="1440" w:right="0" w:hanging="56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On-scene cleaning and decontamination operation.</w:t>
      </w:r>
    </w:p>
    <w:p w:rsidR="00000000" w:rsidDel="00000000" w:rsidP="00000000" w:rsidRDefault="00000000" w:rsidRPr="00000000" w14:paraId="00001549">
      <w:pPr>
        <w:spacing w:before="8" w:lineRule="auto"/>
        <w:ind w:left="1440" w:hanging="568"/>
        <w:rPr>
          <w:sz w:val="24"/>
          <w:szCs w:val="24"/>
        </w:rPr>
      </w:pPr>
      <w:r w:rsidDel="00000000" w:rsidR="00000000" w:rsidRPr="00000000">
        <w:rPr>
          <w:rtl w:val="0"/>
        </w:rPr>
      </w:r>
    </w:p>
    <w:p w:rsidR="00000000" w:rsidDel="00000000" w:rsidP="00000000" w:rsidRDefault="00000000" w:rsidRPr="00000000" w14:paraId="0000154A">
      <w:pPr>
        <w:keepNext w:val="0"/>
        <w:keepLines w:val="0"/>
        <w:pageBreakBefore w:val="0"/>
        <w:widowControl w:val="0"/>
        <w:numPr>
          <w:ilvl w:val="2"/>
          <w:numId w:val="48"/>
        </w:numPr>
        <w:pBdr>
          <w:top w:space="0" w:sz="0" w:val="nil"/>
          <w:left w:space="0" w:sz="0" w:val="nil"/>
          <w:bottom w:space="0" w:sz="0" w:val="nil"/>
          <w:right w:space="0" w:sz="0" w:val="nil"/>
          <w:between w:space="0" w:sz="0" w:val="nil"/>
        </w:pBdr>
        <w:shd w:fill="auto" w:val="clear"/>
        <w:tabs>
          <w:tab w:val="left" w:leader="none" w:pos="2131"/>
        </w:tabs>
        <w:spacing w:after="0" w:before="72" w:line="240" w:lineRule="auto"/>
        <w:ind w:left="1440" w:right="0" w:hanging="56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Re-stock vehicles.</w:t>
      </w:r>
    </w:p>
    <w:p w:rsidR="00000000" w:rsidDel="00000000" w:rsidP="00000000" w:rsidRDefault="00000000" w:rsidRPr="00000000" w14:paraId="0000154B">
      <w:pPr>
        <w:keepNext w:val="0"/>
        <w:keepLines w:val="0"/>
        <w:pageBreakBefore w:val="0"/>
        <w:widowControl w:val="0"/>
        <w:numPr>
          <w:ilvl w:val="2"/>
          <w:numId w:val="48"/>
        </w:numPr>
        <w:pBdr>
          <w:top w:space="0" w:sz="0" w:val="nil"/>
          <w:left w:space="0" w:sz="0" w:val="nil"/>
          <w:bottom w:space="0" w:sz="0" w:val="nil"/>
          <w:right w:space="0" w:sz="0" w:val="nil"/>
          <w:between w:space="0" w:sz="0" w:val="nil"/>
        </w:pBdr>
        <w:shd w:fill="auto" w:val="clear"/>
        <w:tabs>
          <w:tab w:val="left" w:leader="none" w:pos="2131"/>
        </w:tabs>
        <w:spacing w:after="0" w:before="181" w:line="240" w:lineRule="auto"/>
        <w:ind w:left="1440" w:right="0" w:hanging="56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On-scene debriefing (hot wash).</w:t>
      </w:r>
    </w:p>
    <w:p w:rsidR="00000000" w:rsidDel="00000000" w:rsidP="00000000" w:rsidRDefault="00000000" w:rsidRPr="00000000" w14:paraId="0000154C">
      <w:pPr>
        <w:keepNext w:val="0"/>
        <w:keepLines w:val="0"/>
        <w:pageBreakBefore w:val="0"/>
        <w:widowControl w:val="0"/>
        <w:numPr>
          <w:ilvl w:val="2"/>
          <w:numId w:val="48"/>
        </w:numPr>
        <w:pBdr>
          <w:top w:space="0" w:sz="0" w:val="nil"/>
          <w:left w:space="0" w:sz="0" w:val="nil"/>
          <w:bottom w:space="0" w:sz="0" w:val="nil"/>
          <w:right w:space="0" w:sz="0" w:val="nil"/>
          <w:between w:space="0" w:sz="0" w:val="nil"/>
        </w:pBdr>
        <w:shd w:fill="auto" w:val="clear"/>
        <w:tabs>
          <w:tab w:val="left" w:leader="none" w:pos="2131"/>
        </w:tabs>
        <w:spacing w:after="0" w:before="181" w:line="240" w:lineRule="auto"/>
        <w:ind w:left="1440" w:right="0" w:hanging="56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Secure the scene.</w:t>
      </w:r>
    </w:p>
    <w:p w:rsidR="00000000" w:rsidDel="00000000" w:rsidP="00000000" w:rsidRDefault="00000000" w:rsidRPr="00000000" w14:paraId="0000154D">
      <w:pPr>
        <w:keepNext w:val="0"/>
        <w:keepLines w:val="0"/>
        <w:pageBreakBefore w:val="0"/>
        <w:widowControl w:val="0"/>
        <w:numPr>
          <w:ilvl w:val="2"/>
          <w:numId w:val="48"/>
        </w:numPr>
        <w:pBdr>
          <w:top w:space="0" w:sz="0" w:val="nil"/>
          <w:left w:space="0" w:sz="0" w:val="nil"/>
          <w:bottom w:space="0" w:sz="0" w:val="nil"/>
          <w:right w:space="0" w:sz="0" w:val="nil"/>
          <w:between w:space="0" w:sz="0" w:val="nil"/>
        </w:pBdr>
        <w:shd w:fill="auto" w:val="clear"/>
        <w:tabs>
          <w:tab w:val="left" w:leader="none" w:pos="2131"/>
        </w:tabs>
        <w:spacing w:after="0" w:before="181" w:line="240" w:lineRule="auto"/>
        <w:ind w:left="1440" w:right="0" w:hanging="56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Return to service.</w:t>
      </w:r>
    </w:p>
    <w:p w:rsidR="00000000" w:rsidDel="00000000" w:rsidP="00000000" w:rsidRDefault="00000000" w:rsidRPr="00000000" w14:paraId="0000154E">
      <w:pPr>
        <w:pStyle w:val="Heading1"/>
        <w:keepNext w:val="0"/>
        <w:keepLines w:val="0"/>
        <w:widowControl w:val="0"/>
        <w:numPr>
          <w:ilvl w:val="1"/>
          <w:numId w:val="94"/>
        </w:numPr>
        <w:tabs>
          <w:tab w:val="left" w:leader="none" w:pos="816"/>
        </w:tabs>
        <w:spacing w:before="184" w:line="240" w:lineRule="auto"/>
        <w:ind w:left="1473" w:hanging="1316"/>
        <w:jc w:val="lef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EMERGENCY and MAYDAY SITUATIONS</w:t>
      </w:r>
      <w:r w:rsidDel="00000000" w:rsidR="00000000" w:rsidRPr="00000000">
        <w:rPr>
          <w:rtl w:val="0"/>
        </w:rPr>
      </w:r>
    </w:p>
    <w:p w:rsidR="00000000" w:rsidDel="00000000" w:rsidP="00000000" w:rsidRDefault="00000000" w:rsidRPr="00000000" w14:paraId="0000154F">
      <w:pPr>
        <w:keepNext w:val="0"/>
        <w:keepLines w:val="0"/>
        <w:pageBreakBefore w:val="0"/>
        <w:widowControl w:val="0"/>
        <w:numPr>
          <w:ilvl w:val="2"/>
          <w:numId w:val="94"/>
        </w:numPr>
        <w:pBdr>
          <w:top w:space="0" w:sz="0" w:val="nil"/>
          <w:left w:space="0" w:sz="0" w:val="nil"/>
          <w:bottom w:space="0" w:sz="0" w:val="nil"/>
          <w:right w:space="0" w:sz="0" w:val="nil"/>
          <w:between w:space="0" w:sz="0" w:val="nil"/>
        </w:pBdr>
        <w:shd w:fill="auto" w:val="clear"/>
        <w:tabs>
          <w:tab w:val="left" w:leader="none" w:pos="1474"/>
        </w:tabs>
        <w:spacing w:after="0" w:before="181" w:line="240" w:lineRule="auto"/>
        <w:ind w:left="2130" w:right="219" w:hanging="658.000000000000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Upon a member falling into the water by accident, or if a member is in need of assistance, they will signal audibly, and then activate their strobe light.</w:t>
      </w:r>
    </w:p>
    <w:p w:rsidR="00000000" w:rsidDel="00000000" w:rsidP="00000000" w:rsidRDefault="00000000" w:rsidRPr="00000000" w14:paraId="00001550">
      <w:pPr>
        <w:keepNext w:val="0"/>
        <w:keepLines w:val="0"/>
        <w:pageBreakBefore w:val="0"/>
        <w:widowControl w:val="0"/>
        <w:numPr>
          <w:ilvl w:val="2"/>
          <w:numId w:val="94"/>
        </w:numPr>
        <w:pBdr>
          <w:top w:space="0" w:sz="0" w:val="nil"/>
          <w:left w:space="0" w:sz="0" w:val="nil"/>
          <w:bottom w:space="0" w:sz="0" w:val="nil"/>
          <w:right w:space="0" w:sz="0" w:val="nil"/>
          <w:between w:space="0" w:sz="0" w:val="nil"/>
        </w:pBdr>
        <w:shd w:fill="auto" w:val="clear"/>
        <w:tabs>
          <w:tab w:val="left" w:leader="none" w:pos="2131"/>
        </w:tabs>
        <w:spacing w:after="0" w:before="181" w:line="240" w:lineRule="auto"/>
        <w:ind w:left="2130" w:right="0" w:hanging="656.999999999999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member is equipped with a radio, they will transmit a mayday.</w:t>
      </w:r>
    </w:p>
    <w:p w:rsidR="00000000" w:rsidDel="00000000" w:rsidP="00000000" w:rsidRDefault="00000000" w:rsidRPr="00000000" w14:paraId="00001551">
      <w:pPr>
        <w:keepNext w:val="0"/>
        <w:keepLines w:val="0"/>
        <w:pageBreakBefore w:val="0"/>
        <w:widowControl w:val="0"/>
        <w:numPr>
          <w:ilvl w:val="2"/>
          <w:numId w:val="94"/>
        </w:numPr>
        <w:pBdr>
          <w:top w:space="0" w:sz="0" w:val="nil"/>
          <w:left w:space="0" w:sz="0" w:val="nil"/>
          <w:bottom w:space="0" w:sz="0" w:val="nil"/>
          <w:right w:space="0" w:sz="0" w:val="nil"/>
          <w:between w:space="0" w:sz="0" w:val="nil"/>
        </w:pBdr>
        <w:shd w:fill="auto" w:val="clear"/>
        <w:tabs>
          <w:tab w:val="left" w:leader="none" w:pos="2131"/>
        </w:tabs>
        <w:spacing w:after="0" w:before="181" w:line="240" w:lineRule="auto"/>
        <w:ind w:left="2130" w:right="215" w:hanging="65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After the radio transmission, the member needing assistance will deliver repeatedly a series of three short blasts on his / her whistle signifying that they are in need of assistance or having an emergency.</w:t>
      </w:r>
    </w:p>
    <w:p w:rsidR="00000000" w:rsidDel="00000000" w:rsidP="00000000" w:rsidRDefault="00000000" w:rsidRPr="00000000" w14:paraId="00001552">
      <w:pPr>
        <w:keepNext w:val="0"/>
        <w:keepLines w:val="0"/>
        <w:pageBreakBefore w:val="0"/>
        <w:widowControl w:val="0"/>
        <w:numPr>
          <w:ilvl w:val="2"/>
          <w:numId w:val="94"/>
        </w:numPr>
        <w:pBdr>
          <w:top w:space="0" w:sz="0" w:val="nil"/>
          <w:left w:space="0" w:sz="0" w:val="nil"/>
          <w:bottom w:space="0" w:sz="0" w:val="nil"/>
          <w:right w:space="0" w:sz="0" w:val="nil"/>
          <w:between w:space="0" w:sz="0" w:val="nil"/>
        </w:pBdr>
        <w:shd w:fill="auto" w:val="clear"/>
        <w:tabs>
          <w:tab w:val="left" w:leader="none" w:pos="2131"/>
        </w:tabs>
        <w:spacing w:after="0" w:before="181" w:line="240" w:lineRule="auto"/>
        <w:ind w:left="2130" w:right="243" w:hanging="656.999999999999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member needing assistance will activate the strobe light attached to his / her PFD for a visual indicator of who is in need of assistance.</w:t>
      </w:r>
    </w:p>
    <w:p w:rsidR="00000000" w:rsidDel="00000000" w:rsidP="00000000" w:rsidRDefault="00000000" w:rsidRPr="00000000" w14:paraId="00001553">
      <w:pPr>
        <w:keepNext w:val="0"/>
        <w:keepLines w:val="0"/>
        <w:pageBreakBefore w:val="0"/>
        <w:widowControl w:val="0"/>
        <w:numPr>
          <w:ilvl w:val="2"/>
          <w:numId w:val="94"/>
        </w:numPr>
        <w:pBdr>
          <w:top w:space="0" w:sz="0" w:val="nil"/>
          <w:left w:space="0" w:sz="0" w:val="nil"/>
          <w:bottom w:space="0" w:sz="0" w:val="nil"/>
          <w:right w:space="0" w:sz="0" w:val="nil"/>
          <w:between w:space="0" w:sz="0" w:val="nil"/>
        </w:pBdr>
        <w:shd w:fill="auto" w:val="clear"/>
        <w:tabs>
          <w:tab w:val="left" w:leader="none" w:pos="1474"/>
        </w:tabs>
        <w:spacing w:after="0" w:before="181" w:line="240" w:lineRule="auto"/>
        <w:ind w:left="2130" w:right="218" w:hanging="658.000000000000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Upon receipt of a Mayday radio transmission, or upon hearing the whistle signal, the IC will activate the Water Safety Team.</w:t>
      </w:r>
    </w:p>
    <w:p w:rsidR="00000000" w:rsidDel="00000000" w:rsidP="00000000" w:rsidRDefault="00000000" w:rsidRPr="00000000" w14:paraId="00001554">
      <w:pPr>
        <w:keepNext w:val="0"/>
        <w:keepLines w:val="0"/>
        <w:pageBreakBefore w:val="0"/>
        <w:widowControl w:val="0"/>
        <w:numPr>
          <w:ilvl w:val="2"/>
          <w:numId w:val="94"/>
        </w:numPr>
        <w:pBdr>
          <w:top w:space="0" w:sz="0" w:val="nil"/>
          <w:left w:space="0" w:sz="0" w:val="nil"/>
          <w:bottom w:space="0" w:sz="0" w:val="nil"/>
          <w:right w:space="0" w:sz="0" w:val="nil"/>
          <w:between w:space="0" w:sz="0" w:val="nil"/>
        </w:pBdr>
        <w:shd w:fill="auto" w:val="clear"/>
        <w:tabs>
          <w:tab w:val="left" w:leader="none" w:pos="2131"/>
        </w:tabs>
        <w:spacing w:after="0" w:before="184" w:line="240" w:lineRule="auto"/>
        <w:ind w:left="2130" w:right="1330" w:hanging="656.999999999999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Water Safety Team Officer will communicate with the IC and take appropriate actions</w:t>
      </w:r>
    </w:p>
    <w:p w:rsidR="00000000" w:rsidDel="00000000" w:rsidP="00000000" w:rsidRDefault="00000000" w:rsidRPr="00000000" w14:paraId="00001555">
      <w:pPr>
        <w:keepNext w:val="0"/>
        <w:keepLines w:val="0"/>
        <w:pageBreakBefore w:val="0"/>
        <w:widowControl w:val="0"/>
        <w:numPr>
          <w:ilvl w:val="2"/>
          <w:numId w:val="94"/>
        </w:numPr>
        <w:pBdr>
          <w:top w:space="0" w:sz="0" w:val="nil"/>
          <w:left w:space="0" w:sz="0" w:val="nil"/>
          <w:bottom w:space="0" w:sz="0" w:val="nil"/>
          <w:right w:space="0" w:sz="0" w:val="nil"/>
          <w:between w:space="0" w:sz="0" w:val="nil"/>
        </w:pBdr>
        <w:shd w:fill="auto" w:val="clear"/>
        <w:tabs>
          <w:tab w:val="left" w:leader="none" w:pos="2131"/>
        </w:tabs>
        <w:spacing w:after="0" w:before="181" w:line="240" w:lineRule="auto"/>
        <w:ind w:left="2130" w:right="212" w:hanging="65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personnel on the scene will switch operations to a different channel, leaving the member needing assistance, the Water Safety Team, and the IC on the original operations channel.</w:t>
      </w:r>
    </w:p>
    <w:p w:rsidR="00000000" w:rsidDel="00000000" w:rsidP="00000000" w:rsidRDefault="00000000" w:rsidRPr="00000000" w14:paraId="000015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31"/>
        </w:tabs>
        <w:spacing w:after="0" w:before="181" w:line="240" w:lineRule="auto"/>
        <w:ind w:left="2130" w:right="21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57">
      <w:pPr>
        <w:keepNext w:val="0"/>
        <w:keepLines w:val="0"/>
        <w:pageBreakBefore w:val="0"/>
        <w:widowControl w:val="0"/>
        <w:numPr>
          <w:ilvl w:val="2"/>
          <w:numId w:val="94"/>
        </w:numPr>
        <w:pBdr>
          <w:top w:space="0" w:sz="0" w:val="nil"/>
          <w:left w:space="0" w:sz="0" w:val="nil"/>
          <w:bottom w:space="0" w:sz="0" w:val="nil"/>
          <w:right w:space="0" w:sz="0" w:val="nil"/>
          <w:between w:space="0" w:sz="0" w:val="nil"/>
        </w:pBdr>
        <w:shd w:fill="auto" w:val="clear"/>
        <w:tabs>
          <w:tab w:val="left" w:leader="none" w:pos="1474"/>
        </w:tabs>
        <w:spacing w:after="0" w:before="181" w:line="240" w:lineRule="auto"/>
        <w:ind w:left="2130" w:right="217" w:hanging="658.000000000000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Water Safety Team is activated, the IC must replace them with another standby Water Safety Team, or cease all other operations until the Mayday is mitigated, and the Water Safety Team is restaged.</w:t>
      </w:r>
    </w:p>
    <w:p w:rsidR="00000000" w:rsidDel="00000000" w:rsidP="00000000" w:rsidRDefault="00000000" w:rsidRPr="00000000" w14:paraId="00001558">
      <w:pPr>
        <w:keepNext w:val="0"/>
        <w:keepLines w:val="0"/>
        <w:pageBreakBefore w:val="0"/>
        <w:widowControl w:val="0"/>
        <w:numPr>
          <w:ilvl w:val="2"/>
          <w:numId w:val="94"/>
        </w:numPr>
        <w:pBdr>
          <w:top w:space="0" w:sz="0" w:val="nil"/>
          <w:left w:space="0" w:sz="0" w:val="nil"/>
          <w:bottom w:space="0" w:sz="0" w:val="nil"/>
          <w:right w:space="0" w:sz="0" w:val="nil"/>
          <w:between w:space="0" w:sz="0" w:val="nil"/>
        </w:pBdr>
        <w:shd w:fill="auto" w:val="clear"/>
        <w:tabs>
          <w:tab w:val="left" w:leader="none" w:pos="1474"/>
        </w:tabs>
        <w:spacing w:after="0" w:before="184" w:line="240" w:lineRule="auto"/>
        <w:ind w:left="2130" w:right="214" w:hanging="658.000000000000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evacuation signal for the rescue site will follow existing FD procedures for evacuating structures at structure fires. Signaling should be done over radios, with whistles, and with vehicle sirens.</w:t>
      </w:r>
    </w:p>
    <w:p w:rsidR="00000000" w:rsidDel="00000000" w:rsidP="00000000" w:rsidRDefault="00000000" w:rsidRPr="00000000" w14:paraId="00001559">
      <w:pPr>
        <w:rPr>
          <w:sz w:val="24"/>
          <w:szCs w:val="24"/>
        </w:rPr>
      </w:pPr>
      <w:r w:rsidDel="00000000" w:rsidR="00000000" w:rsidRPr="00000000">
        <w:rPr>
          <w:rtl w:val="0"/>
        </w:rPr>
      </w:r>
    </w:p>
    <w:p w:rsidR="00000000" w:rsidDel="00000000" w:rsidP="00000000" w:rsidRDefault="00000000" w:rsidRPr="00000000" w14:paraId="0000155A">
      <w:pPr>
        <w:pStyle w:val="Heading1"/>
        <w:keepNext w:val="0"/>
        <w:keepLines w:val="0"/>
        <w:widowControl w:val="0"/>
        <w:numPr>
          <w:ilvl w:val="1"/>
          <w:numId w:val="95"/>
        </w:numPr>
        <w:tabs>
          <w:tab w:val="left" w:leader="none" w:pos="714"/>
        </w:tabs>
        <w:spacing w:before="0" w:line="240" w:lineRule="auto"/>
        <w:ind w:left="1480" w:hanging="1378"/>
        <w:jc w:val="lef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Communication</w:t>
      </w:r>
      <w:r w:rsidDel="00000000" w:rsidR="00000000" w:rsidRPr="00000000">
        <w:rPr>
          <w:rtl w:val="0"/>
        </w:rPr>
      </w:r>
    </w:p>
    <w:p w:rsidR="00000000" w:rsidDel="00000000" w:rsidP="00000000" w:rsidRDefault="00000000" w:rsidRPr="00000000" w14:paraId="0000155B">
      <w:pPr>
        <w:rPr>
          <w:b w:val="1"/>
          <w:sz w:val="24"/>
          <w:szCs w:val="24"/>
        </w:rPr>
      </w:pPr>
      <w:r w:rsidDel="00000000" w:rsidR="00000000" w:rsidRPr="00000000">
        <w:rPr>
          <w:rtl w:val="0"/>
        </w:rPr>
      </w:r>
    </w:p>
    <w:p w:rsidR="00000000" w:rsidDel="00000000" w:rsidP="00000000" w:rsidRDefault="00000000" w:rsidRPr="00000000" w14:paraId="0000155C">
      <w:pPr>
        <w:keepNext w:val="0"/>
        <w:keepLines w:val="0"/>
        <w:pageBreakBefore w:val="0"/>
        <w:widowControl w:val="0"/>
        <w:numPr>
          <w:ilvl w:val="2"/>
          <w:numId w:val="53"/>
        </w:numPr>
        <w:pBdr>
          <w:top w:space="0" w:sz="0" w:val="nil"/>
          <w:left w:space="0" w:sz="0" w:val="nil"/>
          <w:bottom w:space="0" w:sz="0" w:val="nil"/>
          <w:right w:space="0" w:sz="0" w:val="nil"/>
          <w:between w:space="0" w:sz="0" w:val="nil"/>
        </w:pBdr>
        <w:shd w:fill="auto" w:val="clear"/>
        <w:tabs>
          <w:tab w:val="left" w:leader="none" w:pos="1481"/>
        </w:tabs>
        <w:spacing w:after="0" w:before="0" w:line="240" w:lineRule="auto"/>
        <w:ind w:left="216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Radio communication is the preferred method of communication.</w:t>
      </w:r>
    </w:p>
    <w:p w:rsidR="00000000" w:rsidDel="00000000" w:rsidP="00000000" w:rsidRDefault="00000000" w:rsidRPr="00000000" w14:paraId="0000155D">
      <w:pPr>
        <w:spacing w:before="10" w:lineRule="auto"/>
        <w:ind w:left="2160" w:firstLine="0"/>
        <w:rPr>
          <w:sz w:val="24"/>
          <w:szCs w:val="24"/>
        </w:rPr>
      </w:pPr>
      <w:r w:rsidDel="00000000" w:rsidR="00000000" w:rsidRPr="00000000">
        <w:rPr>
          <w:rtl w:val="0"/>
        </w:rPr>
      </w:r>
    </w:p>
    <w:p w:rsidR="00000000" w:rsidDel="00000000" w:rsidP="00000000" w:rsidRDefault="00000000" w:rsidRPr="00000000" w14:paraId="0000155E">
      <w:pPr>
        <w:keepNext w:val="0"/>
        <w:keepLines w:val="0"/>
        <w:pageBreakBefore w:val="0"/>
        <w:widowControl w:val="0"/>
        <w:numPr>
          <w:ilvl w:val="2"/>
          <w:numId w:val="53"/>
        </w:numPr>
        <w:pBdr>
          <w:top w:space="0" w:sz="0" w:val="nil"/>
          <w:left w:space="0" w:sz="0" w:val="nil"/>
          <w:bottom w:space="0" w:sz="0" w:val="nil"/>
          <w:right w:space="0" w:sz="0" w:val="nil"/>
          <w:between w:space="0" w:sz="0" w:val="nil"/>
        </w:pBdr>
        <w:shd w:fill="auto" w:val="clear"/>
        <w:tabs>
          <w:tab w:val="left" w:leader="none" w:pos="1481"/>
        </w:tabs>
        <w:spacing w:after="0" w:before="0" w:line="240" w:lineRule="auto"/>
        <w:ind w:left="216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Whistle signals are as followed:</w:t>
      </w:r>
    </w:p>
    <w:p w:rsidR="00000000" w:rsidDel="00000000" w:rsidP="00000000" w:rsidRDefault="00000000" w:rsidRPr="00000000" w14:paraId="00001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160" w:right="477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whistle blast = stop and/or look 2 whistle blasts = look upstream</w:t>
      </w:r>
    </w:p>
    <w:p w:rsidR="00000000" w:rsidDel="00000000" w:rsidP="00000000" w:rsidRDefault="00000000" w:rsidRPr="00000000" w14:paraId="00001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21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whistle blasts = look downstream</w:t>
      </w:r>
    </w:p>
    <w:p w:rsidR="00000000" w:rsidDel="00000000" w:rsidP="00000000" w:rsidRDefault="00000000" w:rsidRPr="00000000" w14:paraId="00001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1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3, 3 whistle blasts = Emergency/Mayday</w:t>
      </w:r>
    </w:p>
    <w:p w:rsidR="00000000" w:rsidDel="00000000" w:rsidP="00000000" w:rsidRDefault="00000000" w:rsidRPr="00000000" w14:paraId="00001562">
      <w:pPr>
        <w:spacing w:before="1" w:lineRule="auto"/>
        <w:ind w:left="2160" w:firstLine="0"/>
        <w:rPr>
          <w:sz w:val="24"/>
          <w:szCs w:val="24"/>
        </w:rPr>
      </w:pPr>
      <w:r w:rsidDel="00000000" w:rsidR="00000000" w:rsidRPr="00000000">
        <w:rPr>
          <w:rtl w:val="0"/>
        </w:rPr>
      </w:r>
    </w:p>
    <w:p w:rsidR="00000000" w:rsidDel="00000000" w:rsidP="00000000" w:rsidRDefault="00000000" w:rsidRPr="00000000" w14:paraId="00001563">
      <w:pPr>
        <w:keepNext w:val="0"/>
        <w:keepLines w:val="0"/>
        <w:pageBreakBefore w:val="0"/>
        <w:widowControl w:val="0"/>
        <w:numPr>
          <w:ilvl w:val="2"/>
          <w:numId w:val="53"/>
        </w:numPr>
        <w:pBdr>
          <w:top w:space="0" w:sz="0" w:val="nil"/>
          <w:left w:space="0" w:sz="0" w:val="nil"/>
          <w:bottom w:space="0" w:sz="0" w:val="nil"/>
          <w:right w:space="0" w:sz="0" w:val="nil"/>
          <w:between w:space="0" w:sz="0" w:val="nil"/>
        </w:pBdr>
        <w:shd w:fill="auto" w:val="clear"/>
        <w:tabs>
          <w:tab w:val="left" w:leader="none" w:pos="1481"/>
        </w:tabs>
        <w:spacing w:after="0" w:before="0" w:line="240" w:lineRule="auto"/>
        <w:ind w:left="2160" w:right="104"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Hand Signals will be utilized for situations where audible radio or voice operations cannot be used.</w:t>
      </w:r>
    </w:p>
    <w:p w:rsidR="00000000" w:rsidDel="00000000" w:rsidP="00000000" w:rsidRDefault="00000000" w:rsidRPr="00000000" w14:paraId="00001564">
      <w:pPr>
        <w:keepNext w:val="0"/>
        <w:keepLines w:val="0"/>
        <w:pageBreakBefore w:val="0"/>
        <w:widowControl w:val="0"/>
        <w:numPr>
          <w:ilvl w:val="2"/>
          <w:numId w:val="53"/>
        </w:numPr>
        <w:pBdr>
          <w:top w:space="0" w:sz="0" w:val="nil"/>
          <w:left w:space="0" w:sz="0" w:val="nil"/>
          <w:bottom w:space="0" w:sz="0" w:val="nil"/>
          <w:right w:space="0" w:sz="0" w:val="nil"/>
          <w:between w:space="0" w:sz="0" w:val="nil"/>
        </w:pBdr>
        <w:shd w:fill="auto" w:val="clear"/>
        <w:tabs>
          <w:tab w:val="left" w:leader="none" w:pos="1481"/>
        </w:tabs>
        <w:spacing w:after="0" w:before="0" w:line="240" w:lineRule="auto"/>
        <w:ind w:left="2160" w:right="104"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hand signals that will be used are located in appendix A.</w:t>
      </w:r>
    </w:p>
    <w:p w:rsidR="00000000" w:rsidDel="00000000" w:rsidP="00000000" w:rsidRDefault="00000000" w:rsidRPr="00000000" w14:paraId="00001565">
      <w:pPr>
        <w:spacing w:before="8" w:lineRule="auto"/>
        <w:rPr>
          <w:sz w:val="24"/>
          <w:szCs w:val="24"/>
        </w:rPr>
      </w:pPr>
      <w:r w:rsidDel="00000000" w:rsidR="00000000" w:rsidRPr="00000000">
        <w:rPr>
          <w:rtl w:val="0"/>
        </w:rPr>
      </w:r>
    </w:p>
    <w:p w:rsidR="00000000" w:rsidDel="00000000" w:rsidP="00000000" w:rsidRDefault="00000000" w:rsidRPr="00000000" w14:paraId="00001566">
      <w:pPr>
        <w:pStyle w:val="Heading1"/>
        <w:keepNext w:val="0"/>
        <w:keepLines w:val="0"/>
        <w:widowControl w:val="0"/>
        <w:numPr>
          <w:ilvl w:val="1"/>
          <w:numId w:val="52"/>
        </w:numPr>
        <w:spacing w:before="0" w:line="240" w:lineRule="auto"/>
        <w:ind w:left="482" w:hanging="42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TRAINING</w:t>
      </w:r>
      <w:r w:rsidDel="00000000" w:rsidR="00000000" w:rsidRPr="00000000">
        <w:rPr>
          <w:rtl w:val="0"/>
        </w:rPr>
      </w:r>
    </w:p>
    <w:p w:rsidR="00000000" w:rsidDel="00000000" w:rsidP="00000000" w:rsidRDefault="00000000" w:rsidRPr="00000000" w14:paraId="00001567">
      <w:pPr>
        <w:spacing w:before="5" w:lineRule="auto"/>
        <w:rPr>
          <w:b w:val="1"/>
          <w:sz w:val="24"/>
          <w:szCs w:val="24"/>
        </w:rPr>
      </w:pPr>
      <w:r w:rsidDel="00000000" w:rsidR="00000000" w:rsidRPr="00000000">
        <w:rPr>
          <w:rtl w:val="0"/>
        </w:rPr>
      </w:r>
    </w:p>
    <w:p w:rsidR="00000000" w:rsidDel="00000000" w:rsidP="00000000" w:rsidRDefault="00000000" w:rsidRPr="00000000" w14:paraId="00001568">
      <w:pPr>
        <w:keepNext w:val="0"/>
        <w:keepLines w:val="0"/>
        <w:pageBreakBefore w:val="0"/>
        <w:widowControl w:val="0"/>
        <w:numPr>
          <w:ilvl w:val="2"/>
          <w:numId w:val="52"/>
        </w:numPr>
        <w:pBdr>
          <w:top w:space="0" w:sz="0" w:val="nil"/>
          <w:left w:space="0" w:sz="0" w:val="nil"/>
          <w:bottom w:space="0" w:sz="0" w:val="nil"/>
          <w:right w:space="0" w:sz="0" w:val="nil"/>
          <w:between w:space="0" w:sz="0" w:val="nil"/>
        </w:pBdr>
        <w:shd w:fill="auto" w:val="clear"/>
        <w:tabs>
          <w:tab w:val="left" w:leader="none" w:pos="1474"/>
        </w:tabs>
        <w:spacing w:after="0" w:before="0" w:line="240" w:lineRule="auto"/>
        <w:ind w:left="844" w:right="0" w:hanging="72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Training levels should be compliant with NFPA 1670 and NFPA 1006 standards</w:t>
      </w:r>
    </w:p>
    <w:p w:rsidR="00000000" w:rsidDel="00000000" w:rsidP="00000000" w:rsidRDefault="00000000" w:rsidRPr="00000000" w14:paraId="00001569">
      <w:pPr>
        <w:keepNext w:val="0"/>
        <w:keepLines w:val="0"/>
        <w:pageBreakBefore w:val="0"/>
        <w:widowControl w:val="0"/>
        <w:numPr>
          <w:ilvl w:val="2"/>
          <w:numId w:val="52"/>
        </w:numPr>
        <w:pBdr>
          <w:top w:space="0" w:sz="0" w:val="nil"/>
          <w:left w:space="0" w:sz="0" w:val="nil"/>
          <w:bottom w:space="0" w:sz="0" w:val="nil"/>
          <w:right w:space="0" w:sz="0" w:val="nil"/>
          <w:between w:space="0" w:sz="0" w:val="nil"/>
        </w:pBdr>
        <w:shd w:fill="auto" w:val="clear"/>
        <w:tabs>
          <w:tab w:val="left" w:leader="none" w:pos="2376"/>
        </w:tabs>
        <w:spacing w:after="0" w:before="0" w:line="240" w:lineRule="auto"/>
        <w:ind w:left="2430" w:right="0" w:hanging="81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personal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SHALL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a current FAST certificate of training.</w:t>
      </w:r>
    </w:p>
    <w:p w:rsidR="00000000" w:rsidDel="00000000" w:rsidP="00000000" w:rsidRDefault="00000000" w:rsidRPr="00000000" w14:paraId="0000156A">
      <w:pPr>
        <w:keepNext w:val="0"/>
        <w:keepLines w:val="0"/>
        <w:pageBreakBefore w:val="0"/>
        <w:widowControl w:val="0"/>
        <w:numPr>
          <w:ilvl w:val="2"/>
          <w:numId w:val="52"/>
        </w:numPr>
        <w:pBdr>
          <w:top w:space="0" w:sz="0" w:val="nil"/>
          <w:left w:space="0" w:sz="0" w:val="nil"/>
          <w:bottom w:space="0" w:sz="0" w:val="nil"/>
          <w:right w:space="0" w:sz="0" w:val="nil"/>
          <w:between w:space="0" w:sz="0" w:val="nil"/>
        </w:pBdr>
        <w:shd w:fill="auto" w:val="clear"/>
        <w:tabs>
          <w:tab w:val="left" w:leader="none" w:pos="2376"/>
        </w:tabs>
        <w:spacing w:after="0" w:before="1" w:line="240" w:lineRule="auto"/>
        <w:ind w:left="2430" w:right="0" w:hanging="81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Awareness</w:t>
      </w:r>
    </w:p>
    <w:p w:rsidR="00000000" w:rsidDel="00000000" w:rsidP="00000000" w:rsidRDefault="00000000" w:rsidRPr="00000000" w14:paraId="0000156B">
      <w:pPr>
        <w:keepNext w:val="0"/>
        <w:keepLines w:val="0"/>
        <w:pageBreakBefore w:val="0"/>
        <w:widowControl w:val="0"/>
        <w:numPr>
          <w:ilvl w:val="2"/>
          <w:numId w:val="52"/>
        </w:numPr>
        <w:pBdr>
          <w:top w:space="0" w:sz="0" w:val="nil"/>
          <w:left w:space="0" w:sz="0" w:val="nil"/>
          <w:bottom w:space="0" w:sz="0" w:val="nil"/>
          <w:right w:space="0" w:sz="0" w:val="nil"/>
          <w:between w:space="0" w:sz="0" w:val="nil"/>
        </w:pBdr>
        <w:shd w:fill="auto" w:val="clear"/>
        <w:tabs>
          <w:tab w:val="left" w:leader="none" w:pos="2376"/>
        </w:tabs>
        <w:spacing w:after="0" w:before="1" w:line="240" w:lineRule="auto"/>
        <w:ind w:left="2430" w:right="0" w:hanging="81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First Responder</w:t>
      </w:r>
    </w:p>
    <w:p w:rsidR="00000000" w:rsidDel="00000000" w:rsidP="00000000" w:rsidRDefault="00000000" w:rsidRPr="00000000" w14:paraId="0000156C">
      <w:pPr>
        <w:keepNext w:val="0"/>
        <w:keepLines w:val="0"/>
        <w:pageBreakBefore w:val="0"/>
        <w:widowControl w:val="0"/>
        <w:numPr>
          <w:ilvl w:val="2"/>
          <w:numId w:val="52"/>
        </w:numPr>
        <w:pBdr>
          <w:top w:space="0" w:sz="0" w:val="nil"/>
          <w:left w:space="0" w:sz="0" w:val="nil"/>
          <w:bottom w:space="0" w:sz="0" w:val="nil"/>
          <w:right w:space="0" w:sz="0" w:val="nil"/>
          <w:between w:space="0" w:sz="0" w:val="nil"/>
        </w:pBdr>
        <w:shd w:fill="auto" w:val="clear"/>
        <w:tabs>
          <w:tab w:val="left" w:leader="none" w:pos="2376"/>
        </w:tabs>
        <w:spacing w:after="0" w:before="1" w:line="240" w:lineRule="auto"/>
        <w:ind w:left="2430" w:right="0" w:hanging="81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Operations</w:t>
      </w:r>
    </w:p>
    <w:p w:rsidR="00000000" w:rsidDel="00000000" w:rsidP="00000000" w:rsidRDefault="00000000" w:rsidRPr="00000000" w14:paraId="0000156D">
      <w:pPr>
        <w:keepNext w:val="0"/>
        <w:keepLines w:val="0"/>
        <w:pageBreakBefore w:val="0"/>
        <w:widowControl w:val="0"/>
        <w:numPr>
          <w:ilvl w:val="2"/>
          <w:numId w:val="52"/>
        </w:numPr>
        <w:pBdr>
          <w:top w:space="0" w:sz="0" w:val="nil"/>
          <w:left w:space="0" w:sz="0" w:val="nil"/>
          <w:bottom w:space="0" w:sz="0" w:val="nil"/>
          <w:right w:space="0" w:sz="0" w:val="nil"/>
          <w:between w:space="0" w:sz="0" w:val="nil"/>
        </w:pBdr>
        <w:shd w:fill="auto" w:val="clear"/>
        <w:tabs>
          <w:tab w:val="left" w:leader="none" w:pos="2376"/>
        </w:tabs>
        <w:spacing w:after="0" w:before="1" w:line="240" w:lineRule="auto"/>
        <w:ind w:left="2430" w:right="0" w:hanging="81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Technician</w:t>
      </w:r>
    </w:p>
    <w:p w:rsidR="00000000" w:rsidDel="00000000" w:rsidP="00000000" w:rsidRDefault="00000000" w:rsidRPr="00000000" w14:paraId="0000156E">
      <w:pPr>
        <w:pStyle w:val="Heading1"/>
        <w:ind w:left="86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Appendix A</w:t>
      </w:r>
      <w:r w:rsidDel="00000000" w:rsidR="00000000" w:rsidRPr="00000000">
        <w:rPr>
          <w:rtl w:val="0"/>
        </w:rPr>
      </w:r>
    </w:p>
    <w:p w:rsidR="00000000" w:rsidDel="00000000" w:rsidP="00000000" w:rsidRDefault="00000000" w:rsidRPr="00000000" w14:paraId="0000156F">
      <w:pPr>
        <w:ind w:left="110" w:firstLine="0"/>
        <w:rPr>
          <w:sz w:val="24"/>
          <w:szCs w:val="24"/>
        </w:rPr>
      </w:pPr>
      <w:r w:rsidDel="00000000" w:rsidR="00000000" w:rsidRPr="00000000">
        <w:rPr>
          <w:sz w:val="24"/>
          <w:szCs w:val="24"/>
        </w:rPr>
        <w:drawing>
          <wp:inline distB="0" distT="0" distL="0" distR="0">
            <wp:extent cx="7345325" cy="4565999"/>
            <wp:effectExtent b="0" l="0" r="0" t="0"/>
            <wp:docPr id="303" name="image27.jpg"/>
            <a:graphic>
              <a:graphicData uri="http://schemas.openxmlformats.org/drawingml/2006/picture">
                <pic:pic>
                  <pic:nvPicPr>
                    <pic:cNvPr id="0" name="image27.jpg"/>
                    <pic:cNvPicPr preferRelativeResize="0"/>
                  </pic:nvPicPr>
                  <pic:blipFill>
                    <a:blip r:embed="rId64"/>
                    <a:srcRect b="0" l="0" r="0" t="0"/>
                    <a:stretch>
                      <a:fillRect/>
                    </a:stretch>
                  </pic:blipFill>
                  <pic:spPr>
                    <a:xfrm>
                      <a:off x="0" y="0"/>
                      <a:ext cx="7345325" cy="4565999"/>
                    </a:xfrm>
                    <a:prstGeom prst="rect"/>
                    <a:ln/>
                  </pic:spPr>
                </pic:pic>
              </a:graphicData>
            </a:graphic>
          </wp:inline>
        </w:drawing>
      </w:r>
      <w:r w:rsidDel="00000000" w:rsidR="00000000" w:rsidRPr="00000000">
        <w:rPr>
          <w:rtl w:val="0"/>
        </w:rPr>
      </w:r>
    </w:p>
    <w:p w:rsidR="00000000" w:rsidDel="00000000" w:rsidP="00000000" w:rsidRDefault="00000000" w:rsidRPr="00000000" w14:paraId="00001570">
      <w:pPr>
        <w:spacing w:before="155" w:lineRule="auto"/>
        <w:ind w:left="860" w:firstLine="0"/>
        <w:rPr>
          <w:sz w:val="24"/>
          <w:szCs w:val="24"/>
        </w:rPr>
      </w:pPr>
      <w:r w:rsidDel="00000000" w:rsidR="00000000" w:rsidRPr="00000000">
        <w:rPr>
          <w:b w:val="1"/>
          <w:sz w:val="24"/>
          <w:szCs w:val="24"/>
          <w:rtl w:val="0"/>
        </w:rPr>
        <w:t xml:space="preserve">Appendix B</w:t>
      </w:r>
      <w:r w:rsidDel="00000000" w:rsidR="00000000" w:rsidRPr="00000000">
        <w:rPr>
          <w:rtl w:val="0"/>
        </w:rPr>
      </w:r>
    </w:p>
    <w:p w:rsidR="00000000" w:rsidDel="00000000" w:rsidP="00000000" w:rsidRDefault="00000000" w:rsidRPr="00000000" w14:paraId="00001571">
      <w:pPr>
        <w:ind w:left="110" w:firstLine="0"/>
        <w:rPr>
          <w:sz w:val="24"/>
          <w:szCs w:val="24"/>
        </w:rPr>
      </w:pPr>
      <w:r w:rsidDel="00000000" w:rsidR="00000000" w:rsidRPr="00000000">
        <w:rPr>
          <w:sz w:val="24"/>
          <w:szCs w:val="24"/>
        </w:rPr>
        <w:drawing>
          <wp:inline distB="0" distT="0" distL="0" distR="0">
            <wp:extent cx="7308389" cy="1765935"/>
            <wp:effectExtent b="0" l="0" r="0" t="0"/>
            <wp:docPr id="306" name="image30.jpg"/>
            <a:graphic>
              <a:graphicData uri="http://schemas.openxmlformats.org/drawingml/2006/picture">
                <pic:pic>
                  <pic:nvPicPr>
                    <pic:cNvPr id="0" name="image30.jpg"/>
                    <pic:cNvPicPr preferRelativeResize="0"/>
                  </pic:nvPicPr>
                  <pic:blipFill>
                    <a:blip r:embed="rId65"/>
                    <a:srcRect b="0" l="0" r="0" t="0"/>
                    <a:stretch>
                      <a:fillRect/>
                    </a:stretch>
                  </pic:blipFill>
                  <pic:spPr>
                    <a:xfrm>
                      <a:off x="0" y="0"/>
                      <a:ext cx="7308389" cy="1765935"/>
                    </a:xfrm>
                    <a:prstGeom prst="rect"/>
                    <a:ln/>
                  </pic:spPr>
                </pic:pic>
              </a:graphicData>
            </a:graphic>
          </wp:inline>
        </w:drawing>
      </w:r>
      <w:r w:rsidDel="00000000" w:rsidR="00000000" w:rsidRPr="00000000">
        <w:rPr>
          <w:rtl w:val="0"/>
        </w:rPr>
      </w:r>
    </w:p>
    <w:p w:rsidR="00000000" w:rsidDel="00000000" w:rsidP="00000000" w:rsidRDefault="00000000" w:rsidRPr="00000000" w14:paraId="00001572">
      <w:pPr>
        <w:spacing w:after="0" w:line="240" w:lineRule="auto"/>
        <w:jc w:val="both"/>
        <w:rPr>
          <w:sz w:val="24"/>
          <w:szCs w:val="24"/>
        </w:rPr>
      </w:pPr>
      <w:r w:rsidDel="00000000" w:rsidR="00000000" w:rsidRPr="00000000">
        <w:rPr>
          <w:rtl w:val="0"/>
        </w:rPr>
      </w:r>
    </w:p>
    <w:tbl>
      <w:tblPr>
        <w:tblStyle w:val="Table7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37"/>
        <w:gridCol w:w="4067"/>
        <w:tblGridChange w:id="0">
          <w:tblGrid>
            <w:gridCol w:w="1746"/>
            <w:gridCol w:w="3537"/>
            <w:gridCol w:w="4067"/>
          </w:tblGrid>
        </w:tblGridChange>
      </w:tblGrid>
      <w:tr>
        <w:trPr>
          <w:cantSplit w:val="0"/>
          <w:tblHeader w:val="0"/>
        </w:trPr>
        <w:tc>
          <w:tcPr>
            <w:gridSpan w:val="3"/>
            <w:shd w:fill="auto" w:val="clear"/>
          </w:tcPr>
          <w:p w:rsidR="00000000" w:rsidDel="00000000" w:rsidP="00000000" w:rsidRDefault="00000000" w:rsidRPr="00000000" w14:paraId="00001573">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05"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1576">
            <w:pPr>
              <w:spacing w:after="0" w:line="240" w:lineRule="auto"/>
              <w:jc w:val="center"/>
              <w:rPr>
                <w:b w:val="1"/>
                <w:color w:val="4d4d4d"/>
                <w:sz w:val="24"/>
                <w:szCs w:val="24"/>
              </w:rPr>
            </w:pPr>
            <w:r w:rsidDel="00000000" w:rsidR="00000000" w:rsidRPr="00000000">
              <w:rPr>
                <w:b w:val="1"/>
                <w:color w:val="00b050"/>
                <w:sz w:val="72"/>
                <w:szCs w:val="72"/>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1577">
            <w:pPr>
              <w:spacing w:after="0" w:line="240" w:lineRule="auto"/>
              <w:rPr>
                <w:b w:val="1"/>
                <w:color w:val="4d4d4d"/>
                <w:sz w:val="24"/>
                <w:szCs w:val="24"/>
              </w:rPr>
            </w:pPr>
            <w:r w:rsidDel="00000000" w:rsidR="00000000" w:rsidRPr="00000000">
              <w:rPr>
                <w:b w:val="1"/>
                <w:color w:val="4d4d4d"/>
                <w:sz w:val="24"/>
                <w:szCs w:val="24"/>
                <w:rtl w:val="0"/>
              </w:rPr>
              <w:t xml:space="preserve">SOG Title: Driver Qualifications</w:t>
            </w:r>
          </w:p>
        </w:tc>
      </w:tr>
      <w:tr>
        <w:trPr>
          <w:cantSplit w:val="0"/>
          <w:tblHeader w:val="0"/>
        </w:trPr>
        <w:tc>
          <w:tcPr>
            <w:vMerge w:val="continue"/>
            <w:shd w:fill="auto" w:val="clear"/>
            <w:vAlign w:val="center"/>
          </w:tcPr>
          <w:p w:rsidR="00000000" w:rsidDel="00000000" w:rsidP="00000000" w:rsidRDefault="00000000" w:rsidRPr="00000000" w14:paraId="00001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157A">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1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157D">
            <w:pPr>
              <w:spacing w:after="0" w:line="240" w:lineRule="auto"/>
              <w:rPr>
                <w:b w:val="1"/>
                <w:color w:val="4d4d4d"/>
                <w:sz w:val="24"/>
                <w:szCs w:val="24"/>
              </w:rPr>
            </w:pPr>
            <w:r w:rsidDel="00000000" w:rsidR="00000000" w:rsidRPr="00000000">
              <w:rPr>
                <w:b w:val="1"/>
                <w:color w:val="4d4d4d"/>
                <w:sz w:val="24"/>
                <w:szCs w:val="24"/>
                <w:rtl w:val="0"/>
              </w:rPr>
              <w:t xml:space="preserve">Original Date:03/18/2020</w:t>
            </w:r>
          </w:p>
        </w:tc>
        <w:tc>
          <w:tcPr>
            <w:shd w:fill="auto" w:val="clear"/>
          </w:tcPr>
          <w:p w:rsidR="00000000" w:rsidDel="00000000" w:rsidP="00000000" w:rsidRDefault="00000000" w:rsidRPr="00000000" w14:paraId="0000157E">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157F">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General Operating Guideline</w:t>
            </w:r>
          </w:p>
        </w:tc>
      </w:tr>
    </w:tbl>
    <w:p w:rsidR="00000000" w:rsidDel="00000000" w:rsidP="00000000" w:rsidRDefault="00000000" w:rsidRPr="00000000" w14:paraId="00001582">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1583">
      <w:pPr>
        <w:spacing w:after="0" w:line="240" w:lineRule="auto"/>
        <w:jc w:val="center"/>
        <w:rPr>
          <w:b w:val="1"/>
          <w:color w:val="4d4d4d"/>
          <w:sz w:val="32"/>
          <w:szCs w:val="32"/>
          <w:u w:val="single"/>
        </w:rPr>
      </w:pPr>
      <w:r w:rsidDel="00000000" w:rsidR="00000000" w:rsidRPr="00000000">
        <w:rPr>
          <w:b w:val="1"/>
          <w:color w:val="4d4d4d"/>
          <w:sz w:val="32"/>
          <w:szCs w:val="32"/>
          <w:u w:val="single"/>
          <w:rtl w:val="0"/>
        </w:rPr>
        <w:t xml:space="preserve"> Driving - </w:t>
      </w:r>
      <w:r w:rsidDel="00000000" w:rsidR="00000000" w:rsidRPr="00000000">
        <w:rPr>
          <w:b w:val="1"/>
          <w:color w:val="4d4d4d"/>
          <w:sz w:val="28"/>
          <w:szCs w:val="28"/>
          <w:u w:val="single"/>
          <w:rtl w:val="0"/>
        </w:rPr>
        <w:t xml:space="preserve">Emergency Apparatus Driver Selection</w:t>
      </w:r>
      <w:r w:rsidDel="00000000" w:rsidR="00000000" w:rsidRPr="00000000">
        <w:rPr>
          <w:rtl w:val="0"/>
        </w:rPr>
      </w:r>
    </w:p>
    <w:p w:rsidR="00000000" w:rsidDel="00000000" w:rsidP="00000000" w:rsidRDefault="00000000" w:rsidRPr="00000000" w14:paraId="00001584">
      <w:pPr>
        <w:spacing w:after="0" w:line="240" w:lineRule="auto"/>
        <w:rPr>
          <w:b w:val="1"/>
          <w:u w:val="single"/>
        </w:rPr>
      </w:pPr>
      <w:r w:rsidDel="00000000" w:rsidR="00000000" w:rsidRPr="00000000">
        <w:rPr>
          <w:rtl w:val="0"/>
        </w:rPr>
      </w:r>
    </w:p>
    <w:p w:rsidR="00000000" w:rsidDel="00000000" w:rsidP="00000000" w:rsidRDefault="00000000" w:rsidRPr="00000000" w14:paraId="00001585">
      <w:pPr>
        <w:spacing w:after="0" w:line="240" w:lineRule="auto"/>
        <w:rPr>
          <w:b w:val="1"/>
          <w:u w:val="single"/>
        </w:rPr>
      </w:pPr>
      <w:r w:rsidDel="00000000" w:rsidR="00000000" w:rsidRPr="00000000">
        <w:rPr>
          <w:rtl w:val="0"/>
        </w:rPr>
      </w:r>
    </w:p>
    <w:p w:rsidR="00000000" w:rsidDel="00000000" w:rsidP="00000000" w:rsidRDefault="00000000" w:rsidRPr="00000000" w14:paraId="00001586">
      <w:pPr>
        <w:spacing w:after="0" w:line="240" w:lineRule="auto"/>
        <w:jc w:val="center"/>
        <w:rPr>
          <w:b w:val="1"/>
          <w:u w:val="single"/>
        </w:rPr>
      </w:pPr>
      <w:r w:rsidDel="00000000" w:rsidR="00000000" w:rsidRPr="00000000">
        <w:rPr>
          <w:b w:val="1"/>
        </w:rPr>
        <w:drawing>
          <wp:inline distB="0" distT="0" distL="0" distR="0">
            <wp:extent cx="1892300" cy="2424430"/>
            <wp:effectExtent b="0" l="0" r="0" t="0"/>
            <wp:docPr descr="C:\Users\mhohon\AppData\Local\Microsoft\Windows\INetCache\Content.MSO\A299769C.tmp" id="302" name="image39.jpg"/>
            <a:graphic>
              <a:graphicData uri="http://schemas.openxmlformats.org/drawingml/2006/picture">
                <pic:pic>
                  <pic:nvPicPr>
                    <pic:cNvPr descr="C:\Users\mhohon\AppData\Local\Microsoft\Windows\INetCache\Content.MSO\A299769C.tmp" id="0" name="image39.jpg"/>
                    <pic:cNvPicPr preferRelativeResize="0"/>
                  </pic:nvPicPr>
                  <pic:blipFill>
                    <a:blip r:embed="rId66"/>
                    <a:srcRect b="0" l="0" r="0" t="0"/>
                    <a:stretch>
                      <a:fillRect/>
                    </a:stretch>
                  </pic:blipFill>
                  <pic:spPr>
                    <a:xfrm>
                      <a:off x="0" y="0"/>
                      <a:ext cx="1892300" cy="2424430"/>
                    </a:xfrm>
                    <a:prstGeom prst="rect"/>
                    <a:ln/>
                  </pic:spPr>
                </pic:pic>
              </a:graphicData>
            </a:graphic>
          </wp:inline>
        </w:drawing>
      </w:r>
      <w:r w:rsidDel="00000000" w:rsidR="00000000" w:rsidRPr="00000000">
        <w:rPr>
          <w:rtl w:val="0"/>
        </w:rPr>
      </w:r>
    </w:p>
    <w:p w:rsidR="00000000" w:rsidDel="00000000" w:rsidP="00000000" w:rsidRDefault="00000000" w:rsidRPr="00000000" w14:paraId="00001587">
      <w:pPr>
        <w:spacing w:after="0" w:line="240" w:lineRule="auto"/>
        <w:rPr>
          <w:b w:val="1"/>
          <w:sz w:val="24"/>
          <w:szCs w:val="24"/>
          <w:u w:val="single"/>
        </w:rPr>
      </w:pPr>
      <w:r w:rsidDel="00000000" w:rsidR="00000000" w:rsidRPr="00000000">
        <w:rPr>
          <w:b w:val="1"/>
          <w:sz w:val="24"/>
          <w:szCs w:val="24"/>
          <w:u w:val="single"/>
          <w:rtl w:val="0"/>
        </w:rPr>
        <w:t xml:space="preserve">Purpose:</w:t>
      </w:r>
    </w:p>
    <w:p w:rsidR="00000000" w:rsidDel="00000000" w:rsidP="00000000" w:rsidRDefault="00000000" w:rsidRPr="00000000" w14:paraId="00001588">
      <w:pPr>
        <w:spacing w:after="0" w:line="240" w:lineRule="auto"/>
        <w:rPr>
          <w:sz w:val="24"/>
          <w:szCs w:val="24"/>
        </w:rPr>
      </w:pPr>
      <w:r w:rsidDel="00000000" w:rsidR="00000000" w:rsidRPr="00000000">
        <w:rPr>
          <w:sz w:val="24"/>
          <w:szCs w:val="24"/>
          <w:rtl w:val="0"/>
        </w:rPr>
        <w:t xml:space="preserve">To provide for the effective and efficient selection of drivers for Granbury Volunteer Fire Department emergency vehicles. </w:t>
      </w:r>
    </w:p>
    <w:p w:rsidR="00000000" w:rsidDel="00000000" w:rsidP="00000000" w:rsidRDefault="00000000" w:rsidRPr="00000000" w14:paraId="00001589">
      <w:pPr>
        <w:spacing w:after="0" w:line="240" w:lineRule="auto"/>
        <w:rPr>
          <w:sz w:val="24"/>
          <w:szCs w:val="24"/>
        </w:rPr>
      </w:pPr>
      <w:r w:rsidDel="00000000" w:rsidR="00000000" w:rsidRPr="00000000">
        <w:rPr>
          <w:rtl w:val="0"/>
        </w:rPr>
      </w:r>
    </w:p>
    <w:p w:rsidR="00000000" w:rsidDel="00000000" w:rsidP="00000000" w:rsidRDefault="00000000" w:rsidRPr="00000000" w14:paraId="0000158A">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158B">
      <w:pPr>
        <w:spacing w:after="0" w:line="240" w:lineRule="auto"/>
        <w:rPr>
          <w:sz w:val="24"/>
          <w:szCs w:val="24"/>
        </w:rPr>
      </w:pPr>
      <w:r w:rsidDel="00000000" w:rsidR="00000000" w:rsidRPr="00000000">
        <w:rPr>
          <w:sz w:val="24"/>
          <w:szCs w:val="24"/>
          <w:rtl w:val="0"/>
        </w:rPr>
        <w:t xml:space="preserve">Emergency vehicles are one of the most important assets that Granbury Volunteer Fire Department has. The safe operation of these vehicles, particularly during emergency response, depends greatly on the ability and skills of the driver.</w:t>
      </w:r>
    </w:p>
    <w:p w:rsidR="00000000" w:rsidDel="00000000" w:rsidP="00000000" w:rsidRDefault="00000000" w:rsidRPr="00000000" w14:paraId="0000158C">
      <w:pPr>
        <w:spacing w:after="0" w:line="240" w:lineRule="auto"/>
        <w:rPr>
          <w:sz w:val="24"/>
          <w:szCs w:val="24"/>
        </w:rPr>
      </w:pPr>
      <w:r w:rsidDel="00000000" w:rsidR="00000000" w:rsidRPr="00000000">
        <w:rPr>
          <w:rtl w:val="0"/>
        </w:rPr>
      </w:r>
    </w:p>
    <w:p w:rsidR="00000000" w:rsidDel="00000000" w:rsidP="00000000" w:rsidRDefault="00000000" w:rsidRPr="00000000" w14:paraId="0000158D">
      <w:pPr>
        <w:spacing w:after="0" w:line="240" w:lineRule="auto"/>
        <w:rPr>
          <w:sz w:val="24"/>
          <w:szCs w:val="24"/>
        </w:rPr>
      </w:pPr>
      <w:r w:rsidDel="00000000" w:rsidR="00000000" w:rsidRPr="00000000">
        <w:rPr>
          <w:sz w:val="24"/>
          <w:szCs w:val="24"/>
          <w:rtl w:val="0"/>
        </w:rPr>
        <w:t xml:space="preserve">With so much depending on the driver’s abilities, Granbury Volunteer Fire Department will select and utilize only the best drivers. Selecting, training and maintaining good, safe drivers should not be left to chance. Granbury Volunteer Fire Department can minimize negative attributes and maximize all of the good attributes of a driver by utilizing the following operations and methods.</w:t>
      </w:r>
    </w:p>
    <w:p w:rsidR="00000000" w:rsidDel="00000000" w:rsidP="00000000" w:rsidRDefault="00000000" w:rsidRPr="00000000" w14:paraId="0000158E">
      <w:pPr>
        <w:spacing w:after="0" w:line="240" w:lineRule="auto"/>
        <w:rPr>
          <w:sz w:val="24"/>
          <w:szCs w:val="24"/>
        </w:rPr>
      </w:pPr>
      <w:r w:rsidDel="00000000" w:rsidR="00000000" w:rsidRPr="00000000">
        <w:rPr>
          <w:rtl w:val="0"/>
        </w:rPr>
      </w:r>
    </w:p>
    <w:p w:rsidR="00000000" w:rsidDel="00000000" w:rsidP="00000000" w:rsidRDefault="00000000" w:rsidRPr="00000000" w14:paraId="0000158F">
      <w:pPr>
        <w:spacing w:after="0" w:line="240" w:lineRule="auto"/>
        <w:rPr>
          <w:b w:val="1"/>
          <w:sz w:val="24"/>
          <w:szCs w:val="24"/>
        </w:rPr>
      </w:pPr>
      <w:r w:rsidDel="00000000" w:rsidR="00000000" w:rsidRPr="00000000">
        <w:rPr>
          <w:b w:val="1"/>
          <w:sz w:val="24"/>
          <w:szCs w:val="24"/>
          <w:rtl w:val="0"/>
        </w:rPr>
        <w:t xml:space="preserve">Motor Vehicle Reports (MVRs)</w:t>
      </w:r>
    </w:p>
    <w:p w:rsidR="00000000" w:rsidDel="00000000" w:rsidP="00000000" w:rsidRDefault="00000000" w:rsidRPr="00000000" w14:paraId="00001590">
      <w:pPr>
        <w:spacing w:after="0" w:line="240" w:lineRule="auto"/>
        <w:rPr>
          <w:sz w:val="24"/>
          <w:szCs w:val="24"/>
        </w:rPr>
      </w:pPr>
      <w:r w:rsidDel="00000000" w:rsidR="00000000" w:rsidRPr="00000000">
        <w:rPr>
          <w:sz w:val="24"/>
          <w:szCs w:val="24"/>
          <w:rtl w:val="0"/>
        </w:rPr>
        <w:t xml:space="preserve">Knowing your drivers on and off duty driving habits and record, is an important tool in both selecting and maintaining the safest drivers for your emergency vehicles. Routine administrative reviews of all drivers MVRs is the most effective way to know the specific driving habits of individual drivers. It is recommended that all MVRs should be reviewed annually and that a copy be retained in each members personnel file.</w:t>
      </w:r>
    </w:p>
    <w:p w:rsidR="00000000" w:rsidDel="00000000" w:rsidP="00000000" w:rsidRDefault="00000000" w:rsidRPr="00000000" w14:paraId="00001591">
      <w:pPr>
        <w:spacing w:after="0" w:line="240" w:lineRule="auto"/>
        <w:rPr>
          <w:sz w:val="24"/>
          <w:szCs w:val="24"/>
        </w:rPr>
      </w:pPr>
      <w:r w:rsidDel="00000000" w:rsidR="00000000" w:rsidRPr="00000000">
        <w:rPr>
          <w:rtl w:val="0"/>
        </w:rPr>
      </w:r>
    </w:p>
    <w:p w:rsidR="00000000" w:rsidDel="00000000" w:rsidP="00000000" w:rsidRDefault="00000000" w:rsidRPr="00000000" w14:paraId="00001592">
      <w:pPr>
        <w:spacing w:after="0" w:line="240" w:lineRule="auto"/>
        <w:rPr>
          <w:sz w:val="24"/>
          <w:szCs w:val="24"/>
          <w:u w:val="single"/>
        </w:rPr>
      </w:pPr>
      <w:r w:rsidDel="00000000" w:rsidR="00000000" w:rsidRPr="00000000">
        <w:rPr>
          <w:sz w:val="24"/>
          <w:szCs w:val="24"/>
          <w:rtl w:val="0"/>
        </w:rPr>
        <w:t xml:space="preserve">If the department chooses to conduct the MVRs on less than an annual basis, then interim activities should be completed. Some of these activities would require each driver to produce a valid driver’s license and financial responsibility card (proof of insurance) and retain a photocopy in the members file. Equally as important is how these MVRs are evaluated. An evaluation criteria should be included as part of the evaluation process and should be used so that everyone’s records are evaluated equally.</w:t>
      </w:r>
      <w:r w:rsidDel="00000000" w:rsidR="00000000" w:rsidRPr="00000000">
        <w:rPr>
          <w:rtl w:val="0"/>
        </w:rPr>
      </w:r>
    </w:p>
    <w:p w:rsidR="00000000" w:rsidDel="00000000" w:rsidP="00000000" w:rsidRDefault="00000000" w:rsidRPr="00000000" w14:paraId="00001593">
      <w:pPr>
        <w:spacing w:after="0" w:line="240" w:lineRule="auto"/>
        <w:rPr>
          <w:sz w:val="24"/>
          <w:szCs w:val="24"/>
          <w:u w:val="single"/>
        </w:rPr>
      </w:pPr>
      <w:r w:rsidDel="00000000" w:rsidR="00000000" w:rsidRPr="00000000">
        <w:rPr>
          <w:rtl w:val="0"/>
        </w:rPr>
      </w:r>
    </w:p>
    <w:p w:rsidR="00000000" w:rsidDel="00000000" w:rsidP="00000000" w:rsidRDefault="00000000" w:rsidRPr="00000000" w14:paraId="00001594">
      <w:pPr>
        <w:spacing w:after="0" w:line="240" w:lineRule="auto"/>
        <w:rPr>
          <w:sz w:val="24"/>
          <w:szCs w:val="24"/>
          <w:u w:val="single"/>
        </w:rPr>
      </w:pPr>
      <w:r w:rsidDel="00000000" w:rsidR="00000000" w:rsidRPr="00000000">
        <w:rPr>
          <w:sz w:val="24"/>
          <w:szCs w:val="24"/>
          <w:u w:val="single"/>
          <w:rtl w:val="0"/>
        </w:rPr>
        <w:t xml:space="preserve">Department of Motor Vehicles Transcript Evaluation Requirements</w:t>
      </w:r>
    </w:p>
    <w:p w:rsidR="00000000" w:rsidDel="00000000" w:rsidP="00000000" w:rsidRDefault="00000000" w:rsidRPr="00000000" w14:paraId="00001595">
      <w:pPr>
        <w:spacing w:after="0" w:line="240" w:lineRule="auto"/>
        <w:rPr>
          <w:sz w:val="24"/>
          <w:szCs w:val="24"/>
        </w:rPr>
      </w:pPr>
      <w:r w:rsidDel="00000000" w:rsidR="00000000" w:rsidRPr="00000000">
        <w:rPr>
          <w:rtl w:val="0"/>
        </w:rPr>
      </w:r>
    </w:p>
    <w:p w:rsidR="00000000" w:rsidDel="00000000" w:rsidP="00000000" w:rsidRDefault="00000000" w:rsidRPr="00000000" w14:paraId="00001596">
      <w:pPr>
        <w:spacing w:after="0" w:line="240" w:lineRule="auto"/>
        <w:rPr>
          <w:b w:val="1"/>
          <w:sz w:val="24"/>
          <w:szCs w:val="24"/>
        </w:rPr>
      </w:pPr>
      <w:r w:rsidDel="00000000" w:rsidR="00000000" w:rsidRPr="00000000">
        <w:rPr>
          <w:b w:val="1"/>
          <w:sz w:val="24"/>
          <w:szCs w:val="24"/>
          <w:rtl w:val="0"/>
        </w:rPr>
        <w:t xml:space="preserve">Class A Violation</w:t>
      </w:r>
    </w:p>
    <w:p w:rsidR="00000000" w:rsidDel="00000000" w:rsidP="00000000" w:rsidRDefault="00000000" w:rsidRPr="00000000" w14:paraId="00001597">
      <w:pPr>
        <w:spacing w:after="0" w:line="240" w:lineRule="auto"/>
        <w:rPr>
          <w:sz w:val="24"/>
          <w:szCs w:val="24"/>
        </w:rPr>
      </w:pPr>
      <w:r w:rsidDel="00000000" w:rsidR="00000000" w:rsidRPr="00000000">
        <w:rPr>
          <w:sz w:val="24"/>
          <w:szCs w:val="24"/>
          <w:rtl w:val="0"/>
        </w:rPr>
        <w:t xml:space="preserve">An individual who has a Class A violation within the past three (3) years normally receives a license suspension from the Department of Motor Vehicles, which issued the license. This guideline calls for suspension of driving privileges for anyone convicted of a Class A violation for a period of eighteen (18) months. Additionally, any of these individuals would be required to attend an approved driver-improvement program, or equivalent training, and be re-qualified to operate emergency vehicles.</w:t>
      </w:r>
    </w:p>
    <w:p w:rsidR="00000000" w:rsidDel="00000000" w:rsidP="00000000" w:rsidRDefault="00000000" w:rsidRPr="00000000" w14:paraId="00001598">
      <w:pPr>
        <w:spacing w:after="0" w:line="240" w:lineRule="auto"/>
        <w:rPr>
          <w:sz w:val="24"/>
          <w:szCs w:val="24"/>
        </w:rPr>
      </w:pPr>
      <w:r w:rsidDel="00000000" w:rsidR="00000000" w:rsidRPr="00000000">
        <w:rPr>
          <w:rtl w:val="0"/>
        </w:rPr>
      </w:r>
    </w:p>
    <w:p w:rsidR="00000000" w:rsidDel="00000000" w:rsidP="00000000" w:rsidRDefault="00000000" w:rsidRPr="00000000" w14:paraId="00001599">
      <w:pPr>
        <w:spacing w:after="0" w:line="240" w:lineRule="auto"/>
        <w:rPr>
          <w:b w:val="1"/>
          <w:sz w:val="24"/>
          <w:szCs w:val="24"/>
        </w:rPr>
      </w:pPr>
      <w:r w:rsidDel="00000000" w:rsidR="00000000" w:rsidRPr="00000000">
        <w:rPr>
          <w:b w:val="1"/>
          <w:sz w:val="24"/>
          <w:szCs w:val="24"/>
          <w:rtl w:val="0"/>
        </w:rPr>
        <w:t xml:space="preserve">Class B Violation</w:t>
      </w:r>
    </w:p>
    <w:p w:rsidR="00000000" w:rsidDel="00000000" w:rsidP="00000000" w:rsidRDefault="00000000" w:rsidRPr="00000000" w14:paraId="0000159A">
      <w:pPr>
        <w:spacing w:after="0" w:line="240" w:lineRule="auto"/>
        <w:rPr>
          <w:sz w:val="24"/>
          <w:szCs w:val="24"/>
        </w:rPr>
      </w:pPr>
      <w:r w:rsidDel="00000000" w:rsidR="00000000" w:rsidRPr="00000000">
        <w:rPr>
          <w:sz w:val="24"/>
          <w:szCs w:val="24"/>
          <w:rtl w:val="0"/>
        </w:rPr>
        <w:t xml:space="preserve">Any individual who has a combination of two (2) Class B moving violation convictions and/or chargeable accidents in a three (3) year period will be issued a warning letter from the chief officer or administrative officer of the Granbury Volunteer Fire Department.</w:t>
      </w:r>
    </w:p>
    <w:p w:rsidR="00000000" w:rsidDel="00000000" w:rsidP="00000000" w:rsidRDefault="00000000" w:rsidRPr="00000000" w14:paraId="0000159B">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159C">
      <w:pPr>
        <w:spacing w:after="0" w:line="240" w:lineRule="auto"/>
        <w:rPr>
          <w:sz w:val="24"/>
          <w:szCs w:val="24"/>
        </w:rPr>
      </w:pPr>
      <w:r w:rsidDel="00000000" w:rsidR="00000000" w:rsidRPr="00000000">
        <w:rPr>
          <w:sz w:val="24"/>
          <w:szCs w:val="24"/>
          <w:rtl w:val="0"/>
        </w:rPr>
        <w:t xml:space="preserve">The Chiefs or Captains of Granbury Volunteer Fire Department will issue any individual who has a combination of three (3) moving violation convictions and/or chargeable accidents in a three (3) year period a suspension of driving department vehicles for a period of ninety (90) days.</w:t>
      </w:r>
    </w:p>
    <w:p w:rsidR="00000000" w:rsidDel="00000000" w:rsidP="00000000" w:rsidRDefault="00000000" w:rsidRPr="00000000" w14:paraId="0000159D">
      <w:pPr>
        <w:spacing w:after="0" w:line="240" w:lineRule="auto"/>
        <w:rPr>
          <w:sz w:val="24"/>
          <w:szCs w:val="24"/>
        </w:rPr>
      </w:pPr>
      <w:r w:rsidDel="00000000" w:rsidR="00000000" w:rsidRPr="00000000">
        <w:rPr>
          <w:rtl w:val="0"/>
        </w:rPr>
      </w:r>
    </w:p>
    <w:p w:rsidR="00000000" w:rsidDel="00000000" w:rsidP="00000000" w:rsidRDefault="00000000" w:rsidRPr="00000000" w14:paraId="0000159E">
      <w:pPr>
        <w:spacing w:after="0" w:line="240" w:lineRule="auto"/>
        <w:rPr>
          <w:sz w:val="24"/>
          <w:szCs w:val="24"/>
        </w:rPr>
      </w:pPr>
      <w:r w:rsidDel="00000000" w:rsidR="00000000" w:rsidRPr="00000000">
        <w:rPr>
          <w:sz w:val="24"/>
          <w:szCs w:val="24"/>
          <w:rtl w:val="0"/>
        </w:rPr>
        <w:t xml:space="preserve">Any individual who has more than three (3) moving violation convictions or three (3) chargeable accidents or any combination of more than three (3) of the formerly stated violations in a three (3) year period will be issued a suspension of driving department vehicles for a period of at least one (1) year. In addition, the same individual would be required to complete an approved driver improvement program and be re-qualified to operate emergency vehicles.</w:t>
      </w:r>
    </w:p>
    <w:p w:rsidR="00000000" w:rsidDel="00000000" w:rsidP="00000000" w:rsidRDefault="00000000" w:rsidRPr="00000000" w14:paraId="0000159F">
      <w:pPr>
        <w:spacing w:after="0" w:line="240" w:lineRule="auto"/>
        <w:rPr>
          <w:sz w:val="24"/>
          <w:szCs w:val="24"/>
        </w:rPr>
      </w:pPr>
      <w:r w:rsidDel="00000000" w:rsidR="00000000" w:rsidRPr="00000000">
        <w:rPr>
          <w:rtl w:val="0"/>
        </w:rPr>
      </w:r>
    </w:p>
    <w:p w:rsidR="00000000" w:rsidDel="00000000" w:rsidP="00000000" w:rsidRDefault="00000000" w:rsidRPr="00000000" w14:paraId="000015A0">
      <w:pPr>
        <w:spacing w:after="0" w:line="240" w:lineRule="auto"/>
        <w:rPr>
          <w:sz w:val="24"/>
          <w:szCs w:val="24"/>
        </w:rPr>
      </w:pPr>
      <w:r w:rsidDel="00000000" w:rsidR="00000000" w:rsidRPr="00000000">
        <w:rPr>
          <w:b w:val="1"/>
          <w:sz w:val="24"/>
          <w:szCs w:val="24"/>
          <w:rtl w:val="0"/>
        </w:rPr>
        <w:t xml:space="preserve">Note</w:t>
      </w:r>
      <w:r w:rsidDel="00000000" w:rsidR="00000000" w:rsidRPr="00000000">
        <w:rPr>
          <w:sz w:val="24"/>
          <w:szCs w:val="24"/>
          <w:rtl w:val="0"/>
        </w:rPr>
        <w:t xml:space="preserve">: Unusual circumstances with individual cases would be evaluated on a case-by-case basis.</w:t>
      </w:r>
    </w:p>
    <w:p w:rsidR="00000000" w:rsidDel="00000000" w:rsidP="00000000" w:rsidRDefault="00000000" w:rsidRPr="00000000" w14:paraId="000015A1">
      <w:pPr>
        <w:spacing w:after="0" w:line="240" w:lineRule="auto"/>
        <w:rPr>
          <w:sz w:val="24"/>
          <w:szCs w:val="24"/>
        </w:rPr>
      </w:pPr>
      <w:r w:rsidDel="00000000" w:rsidR="00000000" w:rsidRPr="00000000">
        <w:rPr>
          <w:rtl w:val="0"/>
        </w:rPr>
      </w:r>
    </w:p>
    <w:p w:rsidR="00000000" w:rsidDel="00000000" w:rsidP="00000000" w:rsidRDefault="00000000" w:rsidRPr="00000000" w14:paraId="000015A2">
      <w:pPr>
        <w:spacing w:after="0" w:line="240" w:lineRule="auto"/>
        <w:rPr>
          <w:sz w:val="24"/>
          <w:szCs w:val="24"/>
          <w:u w:val="single"/>
        </w:rPr>
      </w:pPr>
      <w:r w:rsidDel="00000000" w:rsidR="00000000" w:rsidRPr="00000000">
        <w:rPr>
          <w:sz w:val="24"/>
          <w:szCs w:val="24"/>
          <w:u w:val="single"/>
          <w:rtl w:val="0"/>
        </w:rPr>
        <w:t xml:space="preserve">Violation Types</w:t>
      </w:r>
    </w:p>
    <w:p w:rsidR="00000000" w:rsidDel="00000000" w:rsidP="00000000" w:rsidRDefault="00000000" w:rsidRPr="00000000" w14:paraId="000015A3">
      <w:pPr>
        <w:spacing w:after="0" w:line="240" w:lineRule="auto"/>
        <w:rPr>
          <w:sz w:val="24"/>
          <w:szCs w:val="24"/>
        </w:rPr>
      </w:pPr>
      <w:r w:rsidDel="00000000" w:rsidR="00000000" w:rsidRPr="00000000">
        <w:rPr>
          <w:rtl w:val="0"/>
        </w:rPr>
      </w:r>
    </w:p>
    <w:p w:rsidR="00000000" w:rsidDel="00000000" w:rsidP="00000000" w:rsidRDefault="00000000" w:rsidRPr="00000000" w14:paraId="000015A4">
      <w:pPr>
        <w:spacing w:after="0" w:line="240" w:lineRule="auto"/>
        <w:rPr>
          <w:b w:val="1"/>
          <w:sz w:val="24"/>
          <w:szCs w:val="24"/>
        </w:rPr>
      </w:pPr>
      <w:r w:rsidDel="00000000" w:rsidR="00000000" w:rsidRPr="00000000">
        <w:rPr>
          <w:b w:val="1"/>
          <w:sz w:val="24"/>
          <w:szCs w:val="24"/>
          <w:rtl w:val="0"/>
        </w:rPr>
        <w:t xml:space="preserve">Violations</w:t>
      </w:r>
    </w:p>
    <w:p w:rsidR="00000000" w:rsidDel="00000000" w:rsidP="00000000" w:rsidRDefault="00000000" w:rsidRPr="00000000" w14:paraId="000015A5">
      <w:pPr>
        <w:spacing w:after="0" w:line="240" w:lineRule="auto"/>
        <w:rPr>
          <w:sz w:val="24"/>
          <w:szCs w:val="24"/>
        </w:rPr>
      </w:pPr>
      <w:r w:rsidDel="00000000" w:rsidR="00000000" w:rsidRPr="00000000">
        <w:rPr>
          <w:sz w:val="24"/>
          <w:szCs w:val="24"/>
          <w:rtl w:val="0"/>
        </w:rPr>
        <w:t xml:space="preserve">Designation of Type A and Type B violations are based on a survey of state point systems. Violations receiving higher numbers of points are classed as Type A.</w:t>
      </w:r>
    </w:p>
    <w:p w:rsidR="00000000" w:rsidDel="00000000" w:rsidP="00000000" w:rsidRDefault="00000000" w:rsidRPr="00000000" w14:paraId="000015A6">
      <w:pPr>
        <w:spacing w:after="0" w:line="240" w:lineRule="auto"/>
        <w:rPr>
          <w:sz w:val="24"/>
          <w:szCs w:val="24"/>
        </w:rPr>
      </w:pPr>
      <w:r w:rsidDel="00000000" w:rsidR="00000000" w:rsidRPr="00000000">
        <w:rPr>
          <w:rtl w:val="0"/>
        </w:rPr>
      </w:r>
    </w:p>
    <w:p w:rsidR="00000000" w:rsidDel="00000000" w:rsidP="00000000" w:rsidRDefault="00000000" w:rsidRPr="00000000" w14:paraId="000015A7">
      <w:pPr>
        <w:spacing w:after="0" w:line="240" w:lineRule="auto"/>
        <w:rPr>
          <w:b w:val="1"/>
          <w:sz w:val="24"/>
          <w:szCs w:val="24"/>
        </w:rPr>
      </w:pPr>
      <w:r w:rsidDel="00000000" w:rsidR="00000000" w:rsidRPr="00000000">
        <w:rPr>
          <w:b w:val="1"/>
          <w:sz w:val="24"/>
          <w:szCs w:val="24"/>
          <w:rtl w:val="0"/>
        </w:rPr>
        <w:t xml:space="preserve">Type A Violations</w:t>
      </w:r>
    </w:p>
    <w:p w:rsidR="00000000" w:rsidDel="00000000" w:rsidP="00000000" w:rsidRDefault="00000000" w:rsidRPr="00000000" w14:paraId="000015A8">
      <w:pPr>
        <w:numPr>
          <w:ilvl w:val="0"/>
          <w:numId w:val="23"/>
        </w:numPr>
        <w:spacing w:after="0" w:line="240" w:lineRule="auto"/>
        <w:ind w:left="720" w:hanging="360"/>
        <w:rPr>
          <w:sz w:val="24"/>
          <w:szCs w:val="24"/>
        </w:rPr>
      </w:pPr>
      <w:r w:rsidDel="00000000" w:rsidR="00000000" w:rsidRPr="00000000">
        <w:rPr>
          <w:sz w:val="24"/>
          <w:szCs w:val="24"/>
          <w:rtl w:val="0"/>
        </w:rPr>
        <w:t xml:space="preserve">Driving while intoxicated.</w:t>
      </w:r>
    </w:p>
    <w:p w:rsidR="00000000" w:rsidDel="00000000" w:rsidP="00000000" w:rsidRDefault="00000000" w:rsidRPr="00000000" w14:paraId="000015A9">
      <w:pPr>
        <w:numPr>
          <w:ilvl w:val="0"/>
          <w:numId w:val="23"/>
        </w:numPr>
        <w:spacing w:after="0" w:line="240" w:lineRule="auto"/>
        <w:ind w:left="720" w:hanging="360"/>
        <w:rPr>
          <w:sz w:val="24"/>
          <w:szCs w:val="24"/>
        </w:rPr>
      </w:pPr>
      <w:r w:rsidDel="00000000" w:rsidR="00000000" w:rsidRPr="00000000">
        <w:rPr>
          <w:sz w:val="24"/>
          <w:szCs w:val="24"/>
          <w:rtl w:val="0"/>
        </w:rPr>
        <w:t xml:space="preserve">Driving under the influence of drugs.</w:t>
      </w:r>
    </w:p>
    <w:p w:rsidR="00000000" w:rsidDel="00000000" w:rsidP="00000000" w:rsidRDefault="00000000" w:rsidRPr="00000000" w14:paraId="000015AA">
      <w:pPr>
        <w:numPr>
          <w:ilvl w:val="0"/>
          <w:numId w:val="23"/>
        </w:numPr>
        <w:spacing w:after="0" w:line="240" w:lineRule="auto"/>
        <w:ind w:left="720" w:hanging="360"/>
        <w:rPr>
          <w:sz w:val="24"/>
          <w:szCs w:val="24"/>
        </w:rPr>
      </w:pPr>
      <w:r w:rsidDel="00000000" w:rsidR="00000000" w:rsidRPr="00000000">
        <w:rPr>
          <w:sz w:val="24"/>
          <w:szCs w:val="24"/>
          <w:rtl w:val="0"/>
        </w:rPr>
        <w:t xml:space="preserve">Negligent homicide arising out of the use of a motor vehicle (gross negligence).</w:t>
      </w:r>
    </w:p>
    <w:p w:rsidR="00000000" w:rsidDel="00000000" w:rsidP="00000000" w:rsidRDefault="00000000" w:rsidRPr="00000000" w14:paraId="000015AB">
      <w:pPr>
        <w:numPr>
          <w:ilvl w:val="0"/>
          <w:numId w:val="23"/>
        </w:numPr>
        <w:spacing w:after="0" w:line="240" w:lineRule="auto"/>
        <w:ind w:left="720" w:hanging="360"/>
        <w:rPr>
          <w:sz w:val="24"/>
          <w:szCs w:val="24"/>
        </w:rPr>
      </w:pPr>
      <w:r w:rsidDel="00000000" w:rsidR="00000000" w:rsidRPr="00000000">
        <w:rPr>
          <w:sz w:val="24"/>
          <w:szCs w:val="24"/>
          <w:rtl w:val="0"/>
        </w:rPr>
        <w:t xml:space="preserve">Operating during a period of suspension or revocation.</w:t>
      </w:r>
    </w:p>
    <w:p w:rsidR="00000000" w:rsidDel="00000000" w:rsidP="00000000" w:rsidRDefault="00000000" w:rsidRPr="00000000" w14:paraId="000015AC">
      <w:pPr>
        <w:numPr>
          <w:ilvl w:val="0"/>
          <w:numId w:val="23"/>
        </w:numPr>
        <w:spacing w:after="0" w:line="240" w:lineRule="auto"/>
        <w:ind w:left="720" w:hanging="360"/>
        <w:rPr>
          <w:sz w:val="24"/>
          <w:szCs w:val="24"/>
        </w:rPr>
      </w:pPr>
      <w:r w:rsidDel="00000000" w:rsidR="00000000" w:rsidRPr="00000000">
        <w:rPr>
          <w:sz w:val="24"/>
          <w:szCs w:val="24"/>
          <w:rtl w:val="0"/>
        </w:rPr>
        <w:t xml:space="preserve">Using a motor vehicle for the commission of a felony.</w:t>
      </w:r>
    </w:p>
    <w:p w:rsidR="00000000" w:rsidDel="00000000" w:rsidP="00000000" w:rsidRDefault="00000000" w:rsidRPr="00000000" w14:paraId="000015AD">
      <w:pPr>
        <w:numPr>
          <w:ilvl w:val="0"/>
          <w:numId w:val="23"/>
        </w:numPr>
        <w:spacing w:after="0" w:line="240" w:lineRule="auto"/>
        <w:ind w:left="720" w:hanging="360"/>
        <w:rPr>
          <w:sz w:val="24"/>
          <w:szCs w:val="24"/>
        </w:rPr>
      </w:pPr>
      <w:r w:rsidDel="00000000" w:rsidR="00000000" w:rsidRPr="00000000">
        <w:rPr>
          <w:sz w:val="24"/>
          <w:szCs w:val="24"/>
          <w:rtl w:val="0"/>
        </w:rPr>
        <w:t xml:space="preserve">Aggravated assault with a motor vehicle.</w:t>
      </w:r>
    </w:p>
    <w:p w:rsidR="00000000" w:rsidDel="00000000" w:rsidP="00000000" w:rsidRDefault="00000000" w:rsidRPr="00000000" w14:paraId="000015AE">
      <w:pPr>
        <w:numPr>
          <w:ilvl w:val="0"/>
          <w:numId w:val="23"/>
        </w:numPr>
        <w:spacing w:after="0" w:line="240" w:lineRule="auto"/>
        <w:ind w:left="720" w:hanging="360"/>
        <w:rPr>
          <w:sz w:val="24"/>
          <w:szCs w:val="24"/>
        </w:rPr>
      </w:pPr>
      <w:r w:rsidDel="00000000" w:rsidR="00000000" w:rsidRPr="00000000">
        <w:rPr>
          <w:sz w:val="24"/>
          <w:szCs w:val="24"/>
          <w:rtl w:val="0"/>
        </w:rPr>
        <w:t xml:space="preserve">Operating a motor vehicle without owner’s authority.</w:t>
      </w:r>
    </w:p>
    <w:p w:rsidR="00000000" w:rsidDel="00000000" w:rsidP="00000000" w:rsidRDefault="00000000" w:rsidRPr="00000000" w14:paraId="000015AF">
      <w:pPr>
        <w:numPr>
          <w:ilvl w:val="0"/>
          <w:numId w:val="23"/>
        </w:numPr>
        <w:spacing w:after="0" w:line="240" w:lineRule="auto"/>
        <w:ind w:left="720" w:hanging="360"/>
        <w:rPr>
          <w:sz w:val="24"/>
          <w:szCs w:val="24"/>
        </w:rPr>
      </w:pPr>
      <w:r w:rsidDel="00000000" w:rsidR="00000000" w:rsidRPr="00000000">
        <w:rPr>
          <w:sz w:val="24"/>
          <w:szCs w:val="24"/>
          <w:rtl w:val="0"/>
        </w:rPr>
        <w:t xml:space="preserve">Permitting an unlicensed person to drive.</w:t>
      </w:r>
    </w:p>
    <w:p w:rsidR="00000000" w:rsidDel="00000000" w:rsidP="00000000" w:rsidRDefault="00000000" w:rsidRPr="00000000" w14:paraId="000015B0">
      <w:pPr>
        <w:numPr>
          <w:ilvl w:val="0"/>
          <w:numId w:val="23"/>
        </w:numPr>
        <w:spacing w:after="0" w:line="240" w:lineRule="auto"/>
        <w:ind w:left="720" w:hanging="360"/>
        <w:rPr>
          <w:sz w:val="24"/>
          <w:szCs w:val="24"/>
        </w:rPr>
      </w:pPr>
      <w:r w:rsidDel="00000000" w:rsidR="00000000" w:rsidRPr="00000000">
        <w:rPr>
          <w:sz w:val="24"/>
          <w:szCs w:val="24"/>
          <w:rtl w:val="0"/>
        </w:rPr>
        <w:t xml:space="preserve">Reckless driving.</w:t>
      </w:r>
    </w:p>
    <w:p w:rsidR="00000000" w:rsidDel="00000000" w:rsidP="00000000" w:rsidRDefault="00000000" w:rsidRPr="00000000" w14:paraId="000015B1">
      <w:pPr>
        <w:numPr>
          <w:ilvl w:val="0"/>
          <w:numId w:val="23"/>
        </w:numPr>
        <w:spacing w:after="0" w:line="240" w:lineRule="auto"/>
        <w:ind w:left="720" w:hanging="360"/>
        <w:rPr>
          <w:sz w:val="24"/>
          <w:szCs w:val="24"/>
        </w:rPr>
      </w:pPr>
      <w:r w:rsidDel="00000000" w:rsidR="00000000" w:rsidRPr="00000000">
        <w:rPr>
          <w:sz w:val="24"/>
          <w:szCs w:val="24"/>
          <w:rtl w:val="0"/>
        </w:rPr>
        <w:t xml:space="preserve">Hit and run driving.</w:t>
      </w:r>
    </w:p>
    <w:p w:rsidR="00000000" w:rsidDel="00000000" w:rsidP="00000000" w:rsidRDefault="00000000" w:rsidRPr="00000000" w14:paraId="000015B2">
      <w:pPr>
        <w:spacing w:after="0" w:line="240" w:lineRule="auto"/>
        <w:rPr>
          <w:sz w:val="24"/>
          <w:szCs w:val="24"/>
        </w:rPr>
      </w:pPr>
      <w:r w:rsidDel="00000000" w:rsidR="00000000" w:rsidRPr="00000000">
        <w:rPr>
          <w:rtl w:val="0"/>
        </w:rPr>
      </w:r>
    </w:p>
    <w:p w:rsidR="00000000" w:rsidDel="00000000" w:rsidP="00000000" w:rsidRDefault="00000000" w:rsidRPr="00000000" w14:paraId="000015B3">
      <w:pPr>
        <w:spacing w:after="0" w:line="240" w:lineRule="auto"/>
        <w:rPr>
          <w:sz w:val="24"/>
          <w:szCs w:val="24"/>
        </w:rPr>
      </w:pPr>
      <w:r w:rsidDel="00000000" w:rsidR="00000000" w:rsidRPr="00000000">
        <w:rPr>
          <w:rtl w:val="0"/>
        </w:rPr>
      </w:r>
    </w:p>
    <w:p w:rsidR="00000000" w:rsidDel="00000000" w:rsidP="00000000" w:rsidRDefault="00000000" w:rsidRPr="00000000" w14:paraId="000015B4">
      <w:pPr>
        <w:spacing w:after="0" w:line="240" w:lineRule="auto"/>
        <w:rPr>
          <w:b w:val="1"/>
          <w:sz w:val="24"/>
          <w:szCs w:val="24"/>
        </w:rPr>
      </w:pPr>
      <w:r w:rsidDel="00000000" w:rsidR="00000000" w:rsidRPr="00000000">
        <w:rPr>
          <w:b w:val="1"/>
          <w:sz w:val="24"/>
          <w:szCs w:val="24"/>
          <w:rtl w:val="0"/>
        </w:rPr>
        <w:t xml:space="preserve">Type B Violations</w:t>
      </w:r>
    </w:p>
    <w:p w:rsidR="00000000" w:rsidDel="00000000" w:rsidP="00000000" w:rsidRDefault="00000000" w:rsidRPr="00000000" w14:paraId="000015B5">
      <w:pPr>
        <w:spacing w:after="0" w:line="240" w:lineRule="auto"/>
        <w:rPr>
          <w:sz w:val="24"/>
          <w:szCs w:val="24"/>
        </w:rPr>
      </w:pPr>
      <w:r w:rsidDel="00000000" w:rsidR="00000000" w:rsidRPr="00000000">
        <w:rPr>
          <w:sz w:val="24"/>
          <w:szCs w:val="24"/>
          <w:rtl w:val="0"/>
        </w:rPr>
        <w:t xml:space="preserve">All moving violations not listed as Type A violations. (Exceeding posted speed limit is a Type B violation).</w:t>
      </w:r>
    </w:p>
    <w:p w:rsidR="00000000" w:rsidDel="00000000" w:rsidP="00000000" w:rsidRDefault="00000000" w:rsidRPr="00000000" w14:paraId="000015B6">
      <w:pPr>
        <w:spacing w:after="0" w:line="240" w:lineRule="auto"/>
        <w:rPr>
          <w:sz w:val="24"/>
          <w:szCs w:val="24"/>
        </w:rPr>
      </w:pPr>
      <w:r w:rsidDel="00000000" w:rsidR="00000000" w:rsidRPr="00000000">
        <w:rPr>
          <w:rtl w:val="0"/>
        </w:rPr>
      </w:r>
    </w:p>
    <w:p w:rsidR="00000000" w:rsidDel="00000000" w:rsidP="00000000" w:rsidRDefault="00000000" w:rsidRPr="00000000" w14:paraId="000015B7">
      <w:pPr>
        <w:spacing w:after="0" w:line="240" w:lineRule="auto"/>
        <w:rPr>
          <w:sz w:val="24"/>
          <w:szCs w:val="24"/>
        </w:rPr>
      </w:pPr>
      <w:r w:rsidDel="00000000" w:rsidR="00000000" w:rsidRPr="00000000">
        <w:rPr>
          <w:b w:val="1"/>
          <w:sz w:val="24"/>
          <w:szCs w:val="24"/>
          <w:rtl w:val="0"/>
        </w:rPr>
        <w:t xml:space="preserve">Note</w:t>
      </w:r>
      <w:r w:rsidDel="00000000" w:rsidR="00000000" w:rsidRPr="00000000">
        <w:rPr>
          <w:sz w:val="24"/>
          <w:szCs w:val="24"/>
          <w:rtl w:val="0"/>
        </w:rPr>
        <w:t xml:space="preserve">: Unusual circumstances with individual cases would be evaluated on a one-to-one basis.</w:t>
      </w:r>
    </w:p>
    <w:p w:rsidR="00000000" w:rsidDel="00000000" w:rsidP="00000000" w:rsidRDefault="00000000" w:rsidRPr="00000000" w14:paraId="000015B8">
      <w:pPr>
        <w:spacing w:after="0" w:line="240" w:lineRule="auto"/>
        <w:rPr>
          <w:sz w:val="24"/>
          <w:szCs w:val="24"/>
        </w:rPr>
      </w:pPr>
      <w:r w:rsidDel="00000000" w:rsidR="00000000" w:rsidRPr="00000000">
        <w:rPr>
          <w:rtl w:val="0"/>
        </w:rPr>
      </w:r>
    </w:p>
    <w:p w:rsidR="00000000" w:rsidDel="00000000" w:rsidP="00000000" w:rsidRDefault="00000000" w:rsidRPr="00000000" w14:paraId="000015B9">
      <w:pPr>
        <w:spacing w:after="0" w:line="240" w:lineRule="auto"/>
        <w:rPr>
          <w:b w:val="1"/>
          <w:sz w:val="24"/>
          <w:szCs w:val="24"/>
          <w:u w:val="single"/>
        </w:rPr>
      </w:pPr>
      <w:r w:rsidDel="00000000" w:rsidR="00000000" w:rsidRPr="00000000">
        <w:rPr>
          <w:b w:val="1"/>
          <w:sz w:val="24"/>
          <w:szCs w:val="24"/>
          <w:u w:val="single"/>
          <w:rtl w:val="0"/>
        </w:rPr>
        <w:t xml:space="preserve">Requirements for Drivers to Be Considered as an Operator:</w:t>
      </w:r>
    </w:p>
    <w:p w:rsidR="00000000" w:rsidDel="00000000" w:rsidP="00000000" w:rsidRDefault="00000000" w:rsidRPr="00000000" w14:paraId="000015BA">
      <w:pPr>
        <w:spacing w:after="0" w:line="240" w:lineRule="auto"/>
        <w:rPr>
          <w:b w:val="1"/>
          <w:sz w:val="24"/>
          <w:szCs w:val="24"/>
          <w:u w:val="single"/>
        </w:rPr>
      </w:pPr>
      <w:r w:rsidDel="00000000" w:rsidR="00000000" w:rsidRPr="00000000">
        <w:rPr>
          <w:rtl w:val="0"/>
        </w:rPr>
      </w:r>
    </w:p>
    <w:p w:rsidR="00000000" w:rsidDel="00000000" w:rsidP="00000000" w:rsidRDefault="00000000" w:rsidRPr="00000000" w14:paraId="000015B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Active Member</w:t>
      </w:r>
    </w:p>
    <w:p w:rsidR="00000000" w:rsidDel="00000000" w:rsidP="00000000" w:rsidRDefault="00000000" w:rsidRPr="00000000" w14:paraId="000015BC">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Chief, Officer or Senior Member request, a probationary member may be asked to respond, non-emergent, to any scene for support of that member or apparatus.</w:t>
      </w:r>
    </w:p>
    <w:p w:rsidR="00000000" w:rsidDel="00000000" w:rsidP="00000000" w:rsidRDefault="00000000" w:rsidRPr="00000000" w14:paraId="000015B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EVOC Completed and passed. (Emergency Vehicle Operator Course)</w:t>
      </w:r>
    </w:p>
    <w:p w:rsidR="00000000" w:rsidDel="00000000" w:rsidP="00000000" w:rsidRDefault="00000000" w:rsidRPr="00000000" w14:paraId="000015B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demonstrated in training and/or one on one sessions that the training member verifies the applicant is comfortable with the operation of the apparatus and know where tools and equipment are located.</w:t>
      </w:r>
    </w:p>
    <w:p w:rsidR="00000000" w:rsidDel="00000000" w:rsidP="00000000" w:rsidRDefault="00000000" w:rsidRPr="00000000" w14:paraId="000015B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Pump Ops Class completed and passed. For apparatus that also carry water and have a fire pump. A Pump Ops class must have been taken before consideration of being signed off to operate the apparatus.</w:t>
      </w:r>
    </w:p>
    <w:p w:rsidR="00000000" w:rsidDel="00000000" w:rsidP="00000000" w:rsidRDefault="00000000" w:rsidRPr="00000000" w14:paraId="000015C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any apparatus, over 26,001 pounds, a Class B driving license, issued by the State of Texas, must have been taken and passed, proof of the license given to a Chief or Officer. A copy will be made and put into the individual’s personal file. </w:t>
      </w:r>
    </w:p>
    <w:p w:rsidR="00000000" w:rsidDel="00000000" w:rsidP="00000000" w:rsidRDefault="00000000" w:rsidRPr="00000000" w14:paraId="000015C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an active member at any times they feel they are prepared and trained enough to operate an apparatus they can make the request to any of the Chiefs or Officers.</w:t>
      </w:r>
    </w:p>
    <w:p w:rsidR="00000000" w:rsidDel="00000000" w:rsidP="00000000" w:rsidRDefault="00000000" w:rsidRPr="00000000" w14:paraId="000015C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C3">
      <w:pPr>
        <w:spacing w:after="0" w:line="240" w:lineRule="auto"/>
        <w:rPr>
          <w:i w:val="1"/>
          <w:color w:val="ff0000"/>
          <w:sz w:val="28"/>
          <w:szCs w:val="28"/>
        </w:rPr>
      </w:pPr>
      <w:r w:rsidDel="00000000" w:rsidR="00000000" w:rsidRPr="00000000">
        <w:rPr>
          <w:rtl w:val="0"/>
        </w:rPr>
      </w:r>
    </w:p>
    <w:p w:rsidR="00000000" w:rsidDel="00000000" w:rsidP="00000000" w:rsidRDefault="00000000" w:rsidRPr="00000000" w14:paraId="000015C4">
      <w:pPr>
        <w:spacing w:after="0" w:line="240" w:lineRule="auto"/>
        <w:jc w:val="both"/>
        <w:rPr/>
      </w:pPr>
      <w:r w:rsidDel="00000000" w:rsidR="00000000" w:rsidRPr="00000000">
        <w:rPr>
          <w:rtl w:val="0"/>
        </w:rPr>
      </w:r>
    </w:p>
    <w:p w:rsidR="00000000" w:rsidDel="00000000" w:rsidP="00000000" w:rsidRDefault="00000000" w:rsidRPr="00000000" w14:paraId="000015C5">
      <w:pPr>
        <w:spacing w:after="0" w:line="240" w:lineRule="auto"/>
        <w:jc w:val="both"/>
        <w:rPr/>
      </w:pPr>
      <w:r w:rsidDel="00000000" w:rsidR="00000000" w:rsidRPr="00000000">
        <w:rPr>
          <w:rtl w:val="0"/>
        </w:rPr>
      </w:r>
    </w:p>
    <w:p w:rsidR="00000000" w:rsidDel="00000000" w:rsidP="00000000" w:rsidRDefault="00000000" w:rsidRPr="00000000" w14:paraId="000015C6">
      <w:pPr>
        <w:spacing w:after="0" w:line="240" w:lineRule="auto"/>
        <w:jc w:val="both"/>
        <w:rPr/>
      </w:pPr>
      <w:r w:rsidDel="00000000" w:rsidR="00000000" w:rsidRPr="00000000">
        <w:rPr>
          <w:rtl w:val="0"/>
        </w:rPr>
      </w:r>
    </w:p>
    <w:p w:rsidR="00000000" w:rsidDel="00000000" w:rsidP="00000000" w:rsidRDefault="00000000" w:rsidRPr="00000000" w14:paraId="000015C7">
      <w:pPr>
        <w:spacing w:after="0" w:line="240" w:lineRule="auto"/>
        <w:jc w:val="both"/>
        <w:rPr/>
      </w:pPr>
      <w:r w:rsidDel="00000000" w:rsidR="00000000" w:rsidRPr="00000000">
        <w:rPr>
          <w:rtl w:val="0"/>
        </w:rPr>
      </w:r>
    </w:p>
    <w:p w:rsidR="00000000" w:rsidDel="00000000" w:rsidP="00000000" w:rsidRDefault="00000000" w:rsidRPr="00000000" w14:paraId="000015C8">
      <w:pPr>
        <w:spacing w:after="0" w:line="240" w:lineRule="auto"/>
        <w:jc w:val="both"/>
        <w:rPr/>
      </w:pPr>
      <w:r w:rsidDel="00000000" w:rsidR="00000000" w:rsidRPr="00000000">
        <w:rPr>
          <w:rtl w:val="0"/>
        </w:rPr>
      </w:r>
    </w:p>
    <w:p w:rsidR="00000000" w:rsidDel="00000000" w:rsidP="00000000" w:rsidRDefault="00000000" w:rsidRPr="00000000" w14:paraId="000015C9">
      <w:pPr>
        <w:spacing w:after="0" w:line="240" w:lineRule="auto"/>
        <w:jc w:val="both"/>
        <w:rPr/>
      </w:pPr>
      <w:r w:rsidDel="00000000" w:rsidR="00000000" w:rsidRPr="00000000">
        <w:rPr>
          <w:rtl w:val="0"/>
        </w:rPr>
      </w:r>
    </w:p>
    <w:p w:rsidR="00000000" w:rsidDel="00000000" w:rsidP="00000000" w:rsidRDefault="00000000" w:rsidRPr="00000000" w14:paraId="000015CA">
      <w:pPr>
        <w:spacing w:after="0" w:line="240" w:lineRule="auto"/>
        <w:jc w:val="both"/>
        <w:rPr/>
      </w:pPr>
      <w:r w:rsidDel="00000000" w:rsidR="00000000" w:rsidRPr="00000000">
        <w:rPr>
          <w:rtl w:val="0"/>
        </w:rPr>
      </w:r>
    </w:p>
    <w:p w:rsidR="00000000" w:rsidDel="00000000" w:rsidP="00000000" w:rsidRDefault="00000000" w:rsidRPr="00000000" w14:paraId="000015CB">
      <w:pPr>
        <w:spacing w:after="0" w:line="240" w:lineRule="auto"/>
        <w:jc w:val="both"/>
        <w:rPr/>
      </w:pPr>
      <w:r w:rsidDel="00000000" w:rsidR="00000000" w:rsidRPr="00000000">
        <w:rPr>
          <w:rtl w:val="0"/>
        </w:rPr>
      </w:r>
    </w:p>
    <w:p w:rsidR="00000000" w:rsidDel="00000000" w:rsidP="00000000" w:rsidRDefault="00000000" w:rsidRPr="00000000" w14:paraId="000015CC">
      <w:pPr>
        <w:spacing w:after="0" w:line="240" w:lineRule="auto"/>
        <w:jc w:val="both"/>
        <w:rPr/>
      </w:pPr>
      <w:r w:rsidDel="00000000" w:rsidR="00000000" w:rsidRPr="00000000">
        <w:rPr>
          <w:rtl w:val="0"/>
        </w:rPr>
      </w:r>
    </w:p>
    <w:p w:rsidR="00000000" w:rsidDel="00000000" w:rsidP="00000000" w:rsidRDefault="00000000" w:rsidRPr="00000000" w14:paraId="000015CD">
      <w:pPr>
        <w:spacing w:after="0" w:line="240" w:lineRule="auto"/>
        <w:jc w:val="both"/>
        <w:rPr/>
      </w:pPr>
      <w:r w:rsidDel="00000000" w:rsidR="00000000" w:rsidRPr="00000000">
        <w:rPr>
          <w:rtl w:val="0"/>
        </w:rPr>
      </w:r>
    </w:p>
    <w:tbl>
      <w:tblPr>
        <w:tblStyle w:val="Table7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37"/>
        <w:gridCol w:w="4067"/>
        <w:tblGridChange w:id="0">
          <w:tblGrid>
            <w:gridCol w:w="1746"/>
            <w:gridCol w:w="3537"/>
            <w:gridCol w:w="4067"/>
          </w:tblGrid>
        </w:tblGridChange>
      </w:tblGrid>
      <w:tr>
        <w:trPr>
          <w:cantSplit w:val="0"/>
          <w:tblHeader w:val="0"/>
        </w:trPr>
        <w:tc>
          <w:tcPr>
            <w:gridSpan w:val="3"/>
            <w:shd w:fill="auto" w:val="clear"/>
          </w:tcPr>
          <w:p w:rsidR="00000000" w:rsidDel="00000000" w:rsidP="00000000" w:rsidRDefault="00000000" w:rsidRPr="00000000" w14:paraId="000015CE">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20"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15D1">
            <w:pPr>
              <w:spacing w:after="0" w:line="240" w:lineRule="auto"/>
              <w:jc w:val="center"/>
              <w:rPr>
                <w:b w:val="1"/>
                <w:color w:val="4d4d4d"/>
                <w:sz w:val="24"/>
                <w:szCs w:val="24"/>
              </w:rPr>
            </w:pPr>
            <w:r w:rsidDel="00000000" w:rsidR="00000000" w:rsidRPr="00000000">
              <w:rPr>
                <w:b w:val="1"/>
                <w:color w:val="00b050"/>
                <w:sz w:val="72"/>
                <w:szCs w:val="72"/>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15D2">
            <w:pPr>
              <w:spacing w:after="0" w:line="240" w:lineRule="auto"/>
              <w:rPr>
                <w:b w:val="1"/>
                <w:color w:val="4d4d4d"/>
                <w:sz w:val="24"/>
                <w:szCs w:val="24"/>
              </w:rPr>
            </w:pPr>
            <w:r w:rsidDel="00000000" w:rsidR="00000000" w:rsidRPr="00000000">
              <w:rPr>
                <w:b w:val="1"/>
                <w:color w:val="4d4d4d"/>
                <w:sz w:val="24"/>
                <w:szCs w:val="24"/>
                <w:rtl w:val="0"/>
              </w:rPr>
              <w:t xml:space="preserve">SOG Title: Vehicle Extrication</w:t>
            </w:r>
          </w:p>
        </w:tc>
      </w:tr>
      <w:tr>
        <w:trPr>
          <w:cantSplit w:val="0"/>
          <w:tblHeader w:val="0"/>
        </w:trPr>
        <w:tc>
          <w:tcPr>
            <w:vMerge w:val="continue"/>
            <w:shd w:fill="auto" w:val="clear"/>
            <w:vAlign w:val="center"/>
          </w:tcPr>
          <w:p w:rsidR="00000000" w:rsidDel="00000000" w:rsidP="00000000" w:rsidRDefault="00000000" w:rsidRPr="00000000" w14:paraId="00001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15D5">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1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15D8">
            <w:pPr>
              <w:spacing w:after="0" w:line="240" w:lineRule="auto"/>
              <w:rPr>
                <w:b w:val="1"/>
                <w:color w:val="4d4d4d"/>
                <w:sz w:val="24"/>
                <w:szCs w:val="24"/>
              </w:rPr>
            </w:pPr>
            <w:r w:rsidDel="00000000" w:rsidR="00000000" w:rsidRPr="00000000">
              <w:rPr>
                <w:b w:val="1"/>
                <w:color w:val="4d4d4d"/>
                <w:sz w:val="24"/>
                <w:szCs w:val="24"/>
                <w:rtl w:val="0"/>
              </w:rPr>
              <w:t xml:space="preserve">Original Date:03/20/2020</w:t>
            </w:r>
          </w:p>
        </w:tc>
        <w:tc>
          <w:tcPr>
            <w:shd w:fill="auto" w:val="clear"/>
          </w:tcPr>
          <w:p w:rsidR="00000000" w:rsidDel="00000000" w:rsidP="00000000" w:rsidRDefault="00000000" w:rsidRPr="00000000" w14:paraId="000015D9">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15DA">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General Operating Guideline</w:t>
            </w:r>
          </w:p>
        </w:tc>
      </w:tr>
    </w:tbl>
    <w:p w:rsidR="00000000" w:rsidDel="00000000" w:rsidP="00000000" w:rsidRDefault="00000000" w:rsidRPr="00000000" w14:paraId="000015DD">
      <w:pPr>
        <w:spacing w:after="0" w:line="240" w:lineRule="auto"/>
        <w:jc w:val="both"/>
        <w:rPr/>
      </w:pPr>
      <w:r w:rsidDel="00000000" w:rsidR="00000000" w:rsidRPr="00000000">
        <w:rPr>
          <w:rtl w:val="0"/>
        </w:rPr>
      </w:r>
    </w:p>
    <w:p w:rsidR="00000000" w:rsidDel="00000000" w:rsidP="00000000" w:rsidRDefault="00000000" w:rsidRPr="00000000" w14:paraId="000015DE">
      <w:pPr>
        <w:spacing w:after="0" w:line="240" w:lineRule="auto"/>
        <w:rPr/>
      </w:pPr>
      <w:r w:rsidDel="00000000" w:rsidR="00000000" w:rsidRPr="00000000">
        <w:rPr>
          <w:b w:val="1"/>
          <w:u w:val="single"/>
          <w:rtl w:val="0"/>
        </w:rPr>
        <w:t xml:space="preserve">PURPOSE:</w:t>
      </w:r>
      <w:r w:rsidDel="00000000" w:rsidR="00000000" w:rsidRPr="00000000">
        <w:rPr>
          <w:rtl w:val="0"/>
        </w:rPr>
        <w:t xml:space="preserve"> </w:t>
        <w:tab/>
        <w:t xml:space="preserve">Vehicle extrications require good judgment, proper training, and creativity. A plan should be used to accomplish tasks safely, rapidly, and efficiently while making the actions of the members predictable and coordinated. </w:t>
      </w:r>
    </w:p>
    <w:p w:rsidR="00000000" w:rsidDel="00000000" w:rsidP="00000000" w:rsidRDefault="00000000" w:rsidRPr="00000000" w14:paraId="000015DF">
      <w:pPr>
        <w:spacing w:after="0" w:line="240" w:lineRule="auto"/>
        <w:rPr/>
      </w:pPr>
      <w:r w:rsidDel="00000000" w:rsidR="00000000" w:rsidRPr="00000000">
        <w:rPr>
          <w:rtl w:val="0"/>
        </w:rPr>
      </w:r>
    </w:p>
    <w:p w:rsidR="00000000" w:rsidDel="00000000" w:rsidP="00000000" w:rsidRDefault="00000000" w:rsidRPr="00000000" w14:paraId="000015E0">
      <w:pPr>
        <w:spacing w:after="0" w:line="240" w:lineRule="auto"/>
        <w:jc w:val="both"/>
        <w:rPr>
          <w:b w:val="1"/>
          <w:u w:val="single"/>
        </w:rPr>
      </w:pPr>
      <w:r w:rsidDel="00000000" w:rsidR="00000000" w:rsidRPr="00000000">
        <w:rPr>
          <w:b w:val="1"/>
          <w:u w:val="single"/>
          <w:rtl w:val="0"/>
        </w:rPr>
        <w:t xml:space="preserve">PROCEDURE:</w:t>
      </w:r>
      <w:r w:rsidDel="00000000" w:rsidR="00000000" w:rsidRPr="00000000">
        <w:rPr>
          <w:b w:val="1"/>
          <w:rtl w:val="0"/>
        </w:rPr>
        <w:tab/>
      </w:r>
      <w:r w:rsidDel="00000000" w:rsidR="00000000" w:rsidRPr="00000000">
        <w:rPr>
          <w:rtl w:val="0"/>
        </w:rPr>
        <w:t xml:space="preserve">It shall be the responsibility of the Incident Commander with input from operational and medical personnel, and other resources to determine what extrication tactics are to be performed at an incident. Training, expertise, scene hazards, patient condition, resources, and extenuating circumstances shall influence the methods and pace of each incident. </w:t>
      </w:r>
      <w:r w:rsidDel="00000000" w:rsidR="00000000" w:rsidRPr="00000000">
        <w:rPr>
          <w:rtl w:val="0"/>
        </w:rPr>
      </w:r>
    </w:p>
    <w:p w:rsidR="00000000" w:rsidDel="00000000" w:rsidP="00000000" w:rsidRDefault="00000000" w:rsidRPr="00000000" w14:paraId="000015E1">
      <w:pPr>
        <w:spacing w:after="0" w:line="240" w:lineRule="auto"/>
        <w:ind w:firstLine="720"/>
        <w:jc w:val="both"/>
        <w:rPr/>
      </w:pPr>
      <w:r w:rsidDel="00000000" w:rsidR="00000000" w:rsidRPr="00000000">
        <w:rPr>
          <w:rtl w:val="0"/>
        </w:rPr>
        <w:t xml:space="preserve">1. En route, consider location, mechanism and traffic hazards </w:t>
      </w:r>
    </w:p>
    <w:p w:rsidR="00000000" w:rsidDel="00000000" w:rsidP="00000000" w:rsidRDefault="00000000" w:rsidRPr="00000000" w14:paraId="000015E2">
      <w:pPr>
        <w:spacing w:after="0" w:line="240" w:lineRule="auto"/>
        <w:ind w:left="1080" w:firstLine="0"/>
        <w:jc w:val="both"/>
        <w:rPr/>
      </w:pPr>
      <w:r w:rsidDel="00000000" w:rsidR="00000000" w:rsidRPr="00000000">
        <w:rPr>
          <w:rtl w:val="0"/>
        </w:rPr>
        <w:t xml:space="preserve">A. Request additional units for “blocking,” and/or specialty equipment as indicated (e.g. ladder companies) </w:t>
      </w:r>
    </w:p>
    <w:p w:rsidR="00000000" w:rsidDel="00000000" w:rsidP="00000000" w:rsidRDefault="00000000" w:rsidRPr="00000000" w14:paraId="000015E3">
      <w:pPr>
        <w:spacing w:after="0" w:line="240" w:lineRule="auto"/>
        <w:ind w:left="720" w:firstLine="0"/>
        <w:jc w:val="both"/>
        <w:rPr/>
      </w:pPr>
      <w:r w:rsidDel="00000000" w:rsidR="00000000" w:rsidRPr="00000000">
        <w:rPr>
          <w:rtl w:val="0"/>
        </w:rPr>
        <w:t xml:space="preserve">2. At scene, position apparatus to block traffic beginning with highest risk to lowest risk. At least one lane wider than the incident. </w:t>
      </w:r>
    </w:p>
    <w:p w:rsidR="00000000" w:rsidDel="00000000" w:rsidP="00000000" w:rsidRDefault="00000000" w:rsidRPr="00000000" w14:paraId="000015E4">
      <w:pPr>
        <w:spacing w:after="0" w:line="240" w:lineRule="auto"/>
        <w:jc w:val="both"/>
        <w:rPr/>
      </w:pPr>
      <w:r w:rsidDel="00000000" w:rsidR="00000000" w:rsidRPr="00000000">
        <w:rPr>
          <w:rtl w:val="0"/>
        </w:rPr>
        <w:t xml:space="preserve"> </w:t>
      </w:r>
    </w:p>
    <w:p w:rsidR="00000000" w:rsidDel="00000000" w:rsidP="00000000" w:rsidRDefault="00000000" w:rsidRPr="00000000" w14:paraId="000015E5">
      <w:pPr>
        <w:spacing w:after="0" w:line="240" w:lineRule="auto"/>
        <w:jc w:val="both"/>
        <w:rPr>
          <w:b w:val="1"/>
          <w:u w:val="single"/>
        </w:rPr>
      </w:pPr>
      <w:r w:rsidDel="00000000" w:rsidR="00000000" w:rsidRPr="00000000">
        <w:rPr>
          <w:b w:val="1"/>
          <w:u w:val="single"/>
          <w:rtl w:val="0"/>
        </w:rPr>
        <w:t xml:space="preserve">TERMINOLOGY:</w:t>
      </w:r>
    </w:p>
    <w:p w:rsidR="00000000" w:rsidDel="00000000" w:rsidP="00000000" w:rsidRDefault="00000000" w:rsidRPr="00000000" w14:paraId="000015E6">
      <w:pPr>
        <w:spacing w:after="0" w:line="240" w:lineRule="auto"/>
        <w:jc w:val="both"/>
        <w:rPr/>
      </w:pPr>
      <w:r w:rsidDel="00000000" w:rsidR="00000000" w:rsidRPr="00000000">
        <w:rPr>
          <w:rtl w:val="0"/>
        </w:rPr>
        <w:t xml:space="preserve">Standardized terminology shall be used at all extrication scenes. A complete list can be found in the Vehicle Extrication Book. The following terms shall be used during incident operations, and are a subset of the larger set: </w:t>
      </w:r>
    </w:p>
    <w:p w:rsidR="00000000" w:rsidDel="00000000" w:rsidP="00000000" w:rsidRDefault="00000000" w:rsidRPr="00000000" w14:paraId="000015E7">
      <w:pPr>
        <w:spacing w:after="0" w:line="240" w:lineRule="auto"/>
        <w:ind w:left="720" w:firstLine="0"/>
        <w:jc w:val="both"/>
        <w:rPr/>
      </w:pPr>
      <w:r w:rsidDel="00000000" w:rsidR="00000000" w:rsidRPr="00000000">
        <w:rPr>
          <w:rtl w:val="0"/>
        </w:rPr>
        <w:t xml:space="preserve">A. Action Circle/Hot Zone: The area at an extrication scene where the maximum danger exists. This is the area where the extrication is taking place and quite often contains many other hazards. Personal Protective Equipment (PPE) and extreme caution must be used in this area.</w:t>
      </w:r>
    </w:p>
    <w:p w:rsidR="00000000" w:rsidDel="00000000" w:rsidP="00000000" w:rsidRDefault="00000000" w:rsidRPr="00000000" w14:paraId="000015E8">
      <w:pPr>
        <w:spacing w:after="0" w:line="240" w:lineRule="auto"/>
        <w:ind w:left="720" w:firstLine="0"/>
        <w:jc w:val="both"/>
        <w:rPr/>
      </w:pPr>
      <w:r w:rsidDel="00000000" w:rsidR="00000000" w:rsidRPr="00000000">
        <w:rPr>
          <w:rtl w:val="0"/>
        </w:rPr>
        <w:t xml:space="preserve">B. AFV: Alternative Fuel Vehicle. A vehicle using other means of stored energy instead of, or in addition to gasoline, E-95 ethanol, or diesel fuel. </w:t>
      </w:r>
    </w:p>
    <w:p w:rsidR="00000000" w:rsidDel="00000000" w:rsidP="00000000" w:rsidRDefault="00000000" w:rsidRPr="00000000" w14:paraId="000015E9">
      <w:pPr>
        <w:spacing w:after="0" w:line="240" w:lineRule="auto"/>
        <w:ind w:left="720" w:firstLine="0"/>
        <w:jc w:val="both"/>
        <w:rPr/>
      </w:pPr>
      <w:r w:rsidDel="00000000" w:rsidR="00000000" w:rsidRPr="00000000">
        <w:rPr>
          <w:rtl w:val="0"/>
        </w:rPr>
        <w:t xml:space="preserve">C. BEV: Battery Electric Vehicle. A vehicle using stored electricity as its only fuel. </w:t>
      </w:r>
    </w:p>
    <w:p w:rsidR="00000000" w:rsidDel="00000000" w:rsidP="00000000" w:rsidRDefault="00000000" w:rsidRPr="00000000" w14:paraId="000015EA">
      <w:pPr>
        <w:spacing w:after="0" w:line="240" w:lineRule="auto"/>
        <w:ind w:left="720" w:firstLine="0"/>
        <w:jc w:val="both"/>
        <w:rPr/>
      </w:pPr>
      <w:r w:rsidDel="00000000" w:rsidR="00000000" w:rsidRPr="00000000">
        <w:rPr>
          <w:rtl w:val="0"/>
        </w:rPr>
        <w:t xml:space="preserve">D. CNG: Compressed Natural Gas-powered vehicle. A vehicle using compressed natural gas as a fuel for combustion in an internal combustion engine. </w:t>
      </w:r>
    </w:p>
    <w:p w:rsidR="00000000" w:rsidDel="00000000" w:rsidP="00000000" w:rsidRDefault="00000000" w:rsidRPr="00000000" w14:paraId="000015EB">
      <w:pPr>
        <w:spacing w:after="0" w:line="240" w:lineRule="auto"/>
        <w:ind w:left="720" w:firstLine="0"/>
        <w:jc w:val="both"/>
        <w:rPr/>
      </w:pPr>
      <w:r w:rsidDel="00000000" w:rsidR="00000000" w:rsidRPr="00000000">
        <w:rPr>
          <w:rtl w:val="0"/>
        </w:rPr>
        <w:t xml:space="preserve">E. Cold Zone: The safe area outside the warm zone. Command, support functions, and staging would be in this area. </w:t>
      </w:r>
    </w:p>
    <w:p w:rsidR="00000000" w:rsidDel="00000000" w:rsidP="00000000" w:rsidRDefault="00000000" w:rsidRPr="00000000" w14:paraId="000015EC">
      <w:pPr>
        <w:spacing w:after="0" w:line="240" w:lineRule="auto"/>
        <w:ind w:left="720" w:firstLine="0"/>
        <w:jc w:val="both"/>
        <w:rPr/>
      </w:pPr>
      <w:r w:rsidDel="00000000" w:rsidR="00000000" w:rsidRPr="00000000">
        <w:rPr>
          <w:rtl w:val="0"/>
        </w:rPr>
        <w:t xml:space="preserve">F. Extrication: A term used to describe the procedures used by rescue personnel to remove patients trapped by wreckage or by their injuries from vehicles involved in collisions or crashes. </w:t>
      </w:r>
    </w:p>
    <w:p w:rsidR="00000000" w:rsidDel="00000000" w:rsidP="00000000" w:rsidRDefault="00000000" w:rsidRPr="00000000" w14:paraId="000015ED">
      <w:pPr>
        <w:spacing w:after="0" w:line="240" w:lineRule="auto"/>
        <w:ind w:left="720" w:firstLine="0"/>
        <w:jc w:val="both"/>
        <w:rPr/>
      </w:pPr>
      <w:r w:rsidDel="00000000" w:rsidR="00000000" w:rsidRPr="00000000">
        <w:rPr>
          <w:rtl w:val="0"/>
        </w:rPr>
        <w:t xml:space="preserve">G. FCEV: Fuel Cell Electric Vehicle. A vehicle using stored, compressed hydrogen gas to generate electricity for vehicle propulsion. </w:t>
      </w:r>
    </w:p>
    <w:p w:rsidR="00000000" w:rsidDel="00000000" w:rsidP="00000000" w:rsidRDefault="00000000" w:rsidRPr="00000000" w14:paraId="000015EE">
      <w:pPr>
        <w:spacing w:after="0" w:line="240" w:lineRule="auto"/>
        <w:ind w:left="720" w:firstLine="0"/>
        <w:jc w:val="both"/>
        <w:rPr/>
      </w:pPr>
      <w:r w:rsidDel="00000000" w:rsidR="00000000" w:rsidRPr="00000000">
        <w:rPr>
          <w:rtl w:val="0"/>
        </w:rPr>
        <w:t xml:space="preserve">H. Freeze: A recognized term used to signal an unsafe situation that immediately stops all extrication activities until the dangerous situation has been mitigated. </w:t>
      </w:r>
    </w:p>
    <w:p w:rsidR="00000000" w:rsidDel="00000000" w:rsidP="00000000" w:rsidRDefault="00000000" w:rsidRPr="00000000" w14:paraId="000015EF">
      <w:pPr>
        <w:spacing w:after="0" w:line="240" w:lineRule="auto"/>
        <w:ind w:left="720" w:firstLine="0"/>
        <w:jc w:val="both"/>
        <w:rPr/>
      </w:pPr>
      <w:r w:rsidDel="00000000" w:rsidR="00000000" w:rsidRPr="00000000">
        <w:rPr>
          <w:rtl w:val="0"/>
        </w:rPr>
        <w:t xml:space="preserve">I. HEV: Hybrid Electric Vehicle. A vehicle containing both a stored-electricity electrical drive system, as well as an internal combustion engine, both of which can be used for propulsion, either independently or together. </w:t>
      </w:r>
    </w:p>
    <w:p w:rsidR="00000000" w:rsidDel="00000000" w:rsidP="00000000" w:rsidRDefault="00000000" w:rsidRPr="00000000" w14:paraId="000015F0">
      <w:pPr>
        <w:spacing w:after="0" w:line="240" w:lineRule="auto"/>
        <w:ind w:left="720" w:firstLine="0"/>
        <w:jc w:val="both"/>
        <w:rPr/>
      </w:pPr>
      <w:r w:rsidDel="00000000" w:rsidR="00000000" w:rsidRPr="00000000">
        <w:rPr>
          <w:rtl w:val="0"/>
        </w:rPr>
        <w:t xml:space="preserve">J. NGV: Natural Gas Vehicle. Same as a Compressed Natural Gas (CNG) vehicle. </w:t>
      </w:r>
    </w:p>
    <w:p w:rsidR="00000000" w:rsidDel="00000000" w:rsidP="00000000" w:rsidRDefault="00000000" w:rsidRPr="00000000" w14:paraId="000015F1">
      <w:pPr>
        <w:spacing w:after="0" w:line="240" w:lineRule="auto"/>
        <w:ind w:left="720" w:firstLine="0"/>
        <w:jc w:val="both"/>
        <w:rPr/>
      </w:pPr>
      <w:r w:rsidDel="00000000" w:rsidR="00000000" w:rsidRPr="00000000">
        <w:rPr>
          <w:rtl w:val="0"/>
        </w:rPr>
        <w:t xml:space="preserve">K. PEPS Key: Short for Passive Entry Passive Start. A key fob used in vehicles with push-button start. To disable the ignition system in vehicles with PEPS keys, the fob must be removed at least 16 feet from the vehicle. </w:t>
      </w:r>
    </w:p>
    <w:p w:rsidR="00000000" w:rsidDel="00000000" w:rsidP="00000000" w:rsidRDefault="00000000" w:rsidRPr="00000000" w14:paraId="000015F2">
      <w:pPr>
        <w:spacing w:after="0" w:line="240" w:lineRule="auto"/>
        <w:ind w:left="720" w:firstLine="0"/>
        <w:jc w:val="both"/>
        <w:rPr/>
      </w:pPr>
      <w:r w:rsidDel="00000000" w:rsidR="00000000" w:rsidRPr="00000000">
        <w:rPr>
          <w:rtl w:val="0"/>
        </w:rPr>
        <w:t xml:space="preserve">L. PHEV: Plug-in Hybrid Electric Vehicle. A type of HEV that can be plugged into 120/240 volt AC shorelines to charge the onboard propulsion battery. PHEVs usually have extended all-electric-drive range compared to HEVs. </w:t>
      </w:r>
    </w:p>
    <w:p w:rsidR="00000000" w:rsidDel="00000000" w:rsidP="00000000" w:rsidRDefault="00000000" w:rsidRPr="00000000" w14:paraId="000015F3">
      <w:pPr>
        <w:spacing w:after="0" w:line="240" w:lineRule="auto"/>
        <w:ind w:left="720" w:firstLine="0"/>
        <w:jc w:val="both"/>
        <w:rPr/>
      </w:pPr>
      <w:r w:rsidDel="00000000" w:rsidR="00000000" w:rsidRPr="00000000">
        <w:rPr>
          <w:rtl w:val="0"/>
        </w:rPr>
        <w:t xml:space="preserve">M.  Warm Zone: The transition area between the Hot Zone and the Cold Zone that acts as a buffer area. Caution must be exercised in this area as well. This zone is used for the tool staging, parts dump area, and is the zone in which one would find the safety officer.</w:t>
      </w:r>
    </w:p>
    <w:p w:rsidR="00000000" w:rsidDel="00000000" w:rsidP="00000000" w:rsidRDefault="00000000" w:rsidRPr="00000000" w14:paraId="000015F4">
      <w:pPr>
        <w:spacing w:after="0" w:line="240" w:lineRule="auto"/>
        <w:ind w:left="720" w:firstLine="0"/>
        <w:jc w:val="both"/>
        <w:rPr/>
      </w:pPr>
      <w:r w:rsidDel="00000000" w:rsidR="00000000" w:rsidRPr="00000000">
        <w:rPr>
          <w:rtl w:val="0"/>
        </w:rPr>
      </w:r>
    </w:p>
    <w:p w:rsidR="00000000" w:rsidDel="00000000" w:rsidP="00000000" w:rsidRDefault="00000000" w:rsidRPr="00000000" w14:paraId="000015F5">
      <w:pPr>
        <w:spacing w:after="0" w:line="240" w:lineRule="auto"/>
        <w:jc w:val="both"/>
        <w:rPr/>
      </w:pPr>
      <w:r w:rsidDel="00000000" w:rsidR="00000000" w:rsidRPr="00000000">
        <w:rPr>
          <w:b w:val="1"/>
          <w:u w:val="single"/>
          <w:rtl w:val="0"/>
        </w:rPr>
        <w:t xml:space="preserve">PROCEDURE</w:t>
      </w:r>
      <w:r w:rsidDel="00000000" w:rsidR="00000000" w:rsidRPr="00000000">
        <w:rPr>
          <w:rtl w:val="0"/>
        </w:rPr>
        <w:t xml:space="preserve">: Vehicle extrications shall follow basic procedures outlined in this section. Due to the uniqueness of these types of incidents involving vehicle extrication, detailed step-by-step procedures will not be implemented. Listed below are procedures to be followed by companies upon arrival at a vehicle extrication incident: </w:t>
      </w:r>
    </w:p>
    <w:p w:rsidR="00000000" w:rsidDel="00000000" w:rsidP="00000000" w:rsidRDefault="00000000" w:rsidRPr="00000000" w14:paraId="000015F6">
      <w:pPr>
        <w:spacing w:after="0" w:line="240" w:lineRule="auto"/>
        <w:jc w:val="both"/>
        <w:rPr/>
      </w:pPr>
      <w:r w:rsidDel="00000000" w:rsidR="00000000" w:rsidRPr="00000000">
        <w:rPr>
          <w:rtl w:val="0"/>
        </w:rPr>
      </w:r>
    </w:p>
    <w:p w:rsidR="00000000" w:rsidDel="00000000" w:rsidP="00000000" w:rsidRDefault="00000000" w:rsidRPr="00000000" w14:paraId="000015F7">
      <w:pPr>
        <w:spacing w:after="0" w:line="240" w:lineRule="auto"/>
        <w:jc w:val="both"/>
        <w:rPr>
          <w:b w:val="1"/>
        </w:rPr>
      </w:pPr>
      <w:r w:rsidDel="00000000" w:rsidR="00000000" w:rsidRPr="00000000">
        <w:rPr>
          <w:b w:val="1"/>
          <w:rtl w:val="0"/>
        </w:rPr>
        <w:t xml:space="preserve">Establish command when three or more units are en-route or incident is complex </w:t>
      </w:r>
    </w:p>
    <w:p w:rsidR="00000000" w:rsidDel="00000000" w:rsidP="00000000" w:rsidRDefault="00000000" w:rsidRPr="00000000" w14:paraId="000015F8">
      <w:pPr>
        <w:spacing w:after="0" w:line="240" w:lineRule="auto"/>
        <w:jc w:val="both"/>
        <w:rPr/>
      </w:pPr>
      <w:r w:rsidDel="00000000" w:rsidR="00000000" w:rsidRPr="00000000">
        <w:rPr>
          <w:rtl w:val="0"/>
        </w:rPr>
      </w:r>
    </w:p>
    <w:p w:rsidR="00000000" w:rsidDel="00000000" w:rsidP="00000000" w:rsidRDefault="00000000" w:rsidRPr="00000000" w14:paraId="000015F9">
      <w:pPr>
        <w:spacing w:after="0" w:line="240" w:lineRule="auto"/>
        <w:ind w:firstLine="720"/>
        <w:jc w:val="both"/>
        <w:rPr/>
      </w:pPr>
      <w:r w:rsidDel="00000000" w:rsidR="00000000" w:rsidRPr="00000000">
        <w:rPr>
          <w:rtl w:val="0"/>
        </w:rPr>
        <w:t xml:space="preserve">A. Direct incoming units approach and parking positions </w:t>
      </w:r>
    </w:p>
    <w:p w:rsidR="00000000" w:rsidDel="00000000" w:rsidP="00000000" w:rsidRDefault="00000000" w:rsidRPr="00000000" w14:paraId="000015FA">
      <w:pPr>
        <w:spacing w:after="0" w:line="240" w:lineRule="auto"/>
        <w:ind w:firstLine="720"/>
        <w:jc w:val="both"/>
        <w:rPr/>
      </w:pPr>
      <w:r w:rsidDel="00000000" w:rsidR="00000000" w:rsidRPr="00000000">
        <w:rPr>
          <w:rtl w:val="0"/>
        </w:rPr>
        <w:t xml:space="preserve">B. Assign an Extrication Group Leader per vehicle with active “Mechanical” Extrication </w:t>
      </w:r>
    </w:p>
    <w:p w:rsidR="00000000" w:rsidDel="00000000" w:rsidP="00000000" w:rsidRDefault="00000000" w:rsidRPr="00000000" w14:paraId="000015FB">
      <w:pPr>
        <w:spacing w:after="0" w:line="240" w:lineRule="auto"/>
        <w:ind w:firstLine="720"/>
        <w:jc w:val="both"/>
        <w:rPr/>
      </w:pPr>
      <w:r w:rsidDel="00000000" w:rsidR="00000000" w:rsidRPr="00000000">
        <w:rPr>
          <w:rtl w:val="0"/>
        </w:rPr>
        <w:t xml:space="preserve">C. Level 1 stage transport units until needed </w:t>
      </w:r>
    </w:p>
    <w:p w:rsidR="00000000" w:rsidDel="00000000" w:rsidP="00000000" w:rsidRDefault="00000000" w:rsidRPr="00000000" w14:paraId="000015FC">
      <w:pPr>
        <w:spacing w:after="0" w:line="240" w:lineRule="auto"/>
        <w:ind w:firstLine="720"/>
        <w:jc w:val="both"/>
        <w:rPr/>
      </w:pPr>
      <w:r w:rsidDel="00000000" w:rsidR="00000000" w:rsidRPr="00000000">
        <w:rPr>
          <w:rtl w:val="0"/>
        </w:rPr>
        <w:t xml:space="preserve">D. Consider additional outside resources (eg. Heavy Wrecker) </w:t>
      </w:r>
    </w:p>
    <w:p w:rsidR="00000000" w:rsidDel="00000000" w:rsidP="00000000" w:rsidRDefault="00000000" w:rsidRPr="00000000" w14:paraId="000015FD">
      <w:pPr>
        <w:spacing w:after="0" w:line="240" w:lineRule="auto"/>
        <w:jc w:val="both"/>
        <w:rPr/>
      </w:pPr>
      <w:r w:rsidDel="00000000" w:rsidR="00000000" w:rsidRPr="00000000">
        <w:rPr>
          <w:rtl w:val="0"/>
        </w:rPr>
      </w:r>
    </w:p>
    <w:p w:rsidR="00000000" w:rsidDel="00000000" w:rsidP="00000000" w:rsidRDefault="00000000" w:rsidRPr="00000000" w14:paraId="000015FE">
      <w:pPr>
        <w:spacing w:after="0" w:line="240" w:lineRule="auto"/>
        <w:jc w:val="both"/>
        <w:rPr>
          <w:b w:val="1"/>
        </w:rPr>
      </w:pPr>
      <w:r w:rsidDel="00000000" w:rsidR="00000000" w:rsidRPr="00000000">
        <w:rPr>
          <w:b w:val="1"/>
          <w:rtl w:val="0"/>
        </w:rPr>
        <w:t xml:space="preserve">Complete size up and initiate scene control measures </w:t>
      </w:r>
    </w:p>
    <w:p w:rsidR="00000000" w:rsidDel="00000000" w:rsidP="00000000" w:rsidRDefault="00000000" w:rsidRPr="00000000" w14:paraId="000015FF">
      <w:pPr>
        <w:spacing w:after="0" w:line="240" w:lineRule="auto"/>
        <w:jc w:val="both"/>
        <w:rPr/>
      </w:pPr>
      <w:r w:rsidDel="00000000" w:rsidR="00000000" w:rsidRPr="00000000">
        <w:rPr>
          <w:rtl w:val="0"/>
        </w:rPr>
      </w:r>
    </w:p>
    <w:p w:rsidR="00000000" w:rsidDel="00000000" w:rsidP="00000000" w:rsidRDefault="00000000" w:rsidRPr="00000000" w14:paraId="00001600">
      <w:pPr>
        <w:spacing w:after="0" w:line="240" w:lineRule="auto"/>
        <w:ind w:left="720" w:firstLine="0"/>
        <w:jc w:val="both"/>
        <w:rPr/>
      </w:pPr>
      <w:r w:rsidDel="00000000" w:rsidR="00000000" w:rsidRPr="00000000">
        <w:rPr>
          <w:rtl w:val="0"/>
        </w:rPr>
        <w:t xml:space="preserve">A. Outer circle – survey entire scene for hazards (traffic, electrical utilities, etc.), patients, witnesses     </w:t>
      </w:r>
    </w:p>
    <w:p w:rsidR="00000000" w:rsidDel="00000000" w:rsidP="00000000" w:rsidRDefault="00000000" w:rsidRPr="00000000" w14:paraId="00001601">
      <w:pPr>
        <w:spacing w:after="0" w:line="240" w:lineRule="auto"/>
        <w:ind w:left="720" w:firstLine="720"/>
        <w:jc w:val="both"/>
        <w:rPr/>
      </w:pPr>
      <w:r w:rsidDel="00000000" w:rsidR="00000000" w:rsidRPr="00000000">
        <w:rPr>
          <w:rtl w:val="0"/>
        </w:rPr>
        <w:t xml:space="preserve">i. Consider thermal imaging    </w:t>
      </w:r>
    </w:p>
    <w:p w:rsidR="00000000" w:rsidDel="00000000" w:rsidP="00000000" w:rsidRDefault="00000000" w:rsidRPr="00000000" w14:paraId="00001602">
      <w:pPr>
        <w:spacing w:after="0" w:line="240" w:lineRule="auto"/>
        <w:ind w:left="1440" w:firstLine="0"/>
        <w:jc w:val="both"/>
        <w:rPr/>
      </w:pPr>
      <w:r w:rsidDel="00000000" w:rsidR="00000000" w:rsidRPr="00000000">
        <w:rPr>
          <w:rtl w:val="0"/>
        </w:rPr>
        <w:t xml:space="preserve">ii. Consider early, scene lighting and traffic alerting </w:t>
      </w:r>
    </w:p>
    <w:p w:rsidR="00000000" w:rsidDel="00000000" w:rsidP="00000000" w:rsidRDefault="00000000" w:rsidRPr="00000000" w14:paraId="00001603">
      <w:pPr>
        <w:spacing w:after="0" w:line="240" w:lineRule="auto"/>
        <w:ind w:left="1440" w:firstLine="0"/>
        <w:jc w:val="both"/>
        <w:rPr/>
      </w:pPr>
      <w:r w:rsidDel="00000000" w:rsidR="00000000" w:rsidRPr="00000000">
        <w:rPr>
          <w:rtl w:val="0"/>
        </w:rPr>
      </w:r>
    </w:p>
    <w:p w:rsidR="00000000" w:rsidDel="00000000" w:rsidP="00000000" w:rsidRDefault="00000000" w:rsidRPr="00000000" w14:paraId="00001604">
      <w:pPr>
        <w:spacing w:after="0" w:line="240" w:lineRule="auto"/>
        <w:ind w:left="720" w:firstLine="0"/>
        <w:jc w:val="both"/>
        <w:rPr/>
      </w:pPr>
      <w:r w:rsidDel="00000000" w:rsidR="00000000" w:rsidRPr="00000000">
        <w:rPr>
          <w:rtl w:val="0"/>
        </w:rPr>
        <w:t xml:space="preserve">B. Inner circle – DO NOT TOUCH VEHICLES PRIOR TO 360, assess immediate scene      safety, consider:      </w:t>
      </w:r>
    </w:p>
    <w:p w:rsidR="00000000" w:rsidDel="00000000" w:rsidP="00000000" w:rsidRDefault="00000000" w:rsidRPr="00000000" w14:paraId="00001605">
      <w:pPr>
        <w:spacing w:after="0" w:line="240" w:lineRule="auto"/>
        <w:ind w:left="1440" w:firstLine="0"/>
        <w:jc w:val="both"/>
        <w:rPr/>
      </w:pPr>
      <w:r w:rsidDel="00000000" w:rsidR="00000000" w:rsidRPr="00000000">
        <w:rPr>
          <w:rtl w:val="0"/>
        </w:rPr>
        <w:t xml:space="preserve">i. Immediate control measures e.g.: wheel chocks, step chocks, extinguishers, etc.     ii. Vehicles running and/or in gear, fire, smoke, gas, diesel, leaking fluids     </w:t>
      </w:r>
    </w:p>
    <w:p w:rsidR="00000000" w:rsidDel="00000000" w:rsidP="00000000" w:rsidRDefault="00000000" w:rsidRPr="00000000" w14:paraId="00001606">
      <w:pPr>
        <w:spacing w:after="0" w:line="240" w:lineRule="auto"/>
        <w:ind w:left="1440" w:firstLine="0"/>
        <w:jc w:val="both"/>
        <w:rPr/>
      </w:pPr>
      <w:r w:rsidDel="00000000" w:rsidR="00000000" w:rsidRPr="00000000">
        <w:rPr>
          <w:rtl w:val="0"/>
        </w:rPr>
        <w:t xml:space="preserve">iii. Number/condition of patients (patient condition determines urgency)     </w:t>
      </w:r>
    </w:p>
    <w:p w:rsidR="00000000" w:rsidDel="00000000" w:rsidP="00000000" w:rsidRDefault="00000000" w:rsidRPr="00000000" w14:paraId="00001607">
      <w:pPr>
        <w:spacing w:after="0" w:line="240" w:lineRule="auto"/>
        <w:ind w:left="1440" w:firstLine="0"/>
        <w:jc w:val="both"/>
        <w:rPr/>
      </w:pPr>
      <w:r w:rsidDel="00000000" w:rsidR="00000000" w:rsidRPr="00000000">
        <w:rPr>
          <w:rtl w:val="0"/>
        </w:rPr>
        <w:t xml:space="preserve">iv. Supplemental restraint systems (SRS), Hybrid/Electrical vehicle </w:t>
      </w:r>
    </w:p>
    <w:p w:rsidR="00000000" w:rsidDel="00000000" w:rsidP="00000000" w:rsidRDefault="00000000" w:rsidRPr="00000000" w14:paraId="00001608">
      <w:pPr>
        <w:spacing w:after="0" w:line="240" w:lineRule="auto"/>
        <w:ind w:left="1440" w:firstLine="0"/>
        <w:jc w:val="both"/>
        <w:rPr/>
      </w:pPr>
      <w:r w:rsidDel="00000000" w:rsidR="00000000" w:rsidRPr="00000000">
        <w:rPr>
          <w:rtl w:val="0"/>
        </w:rPr>
      </w:r>
    </w:p>
    <w:p w:rsidR="00000000" w:rsidDel="00000000" w:rsidP="00000000" w:rsidRDefault="00000000" w:rsidRPr="00000000" w14:paraId="00001609">
      <w:pPr>
        <w:spacing w:after="0" w:line="240" w:lineRule="auto"/>
        <w:jc w:val="both"/>
        <w:rPr/>
      </w:pPr>
      <w:r w:rsidDel="00000000" w:rsidR="00000000" w:rsidRPr="00000000">
        <w:rPr>
          <w:rtl w:val="0"/>
        </w:rPr>
        <w:t xml:space="preserve"> </w:t>
        <w:tab/>
        <w:t xml:space="preserve">C. Determine if Mechanical Extrication is needed – see appropriate questions </w:t>
      </w:r>
    </w:p>
    <w:p w:rsidR="00000000" w:rsidDel="00000000" w:rsidP="00000000" w:rsidRDefault="00000000" w:rsidRPr="00000000" w14:paraId="0000160A">
      <w:pPr>
        <w:rPr/>
      </w:pPr>
      <w:r w:rsidDel="00000000" w:rsidR="00000000" w:rsidRPr="00000000">
        <w:rPr>
          <w:rtl w:val="0"/>
        </w:rPr>
      </w:r>
    </w:p>
    <w:p w:rsidR="00000000" w:rsidDel="00000000" w:rsidP="00000000" w:rsidRDefault="00000000" w:rsidRPr="00000000" w14:paraId="0000160B">
      <w:pPr>
        <w:spacing w:after="0" w:line="240" w:lineRule="auto"/>
        <w:ind w:left="720" w:firstLine="0"/>
        <w:jc w:val="both"/>
        <w:rPr/>
      </w:pPr>
      <w:r w:rsidDel="00000000" w:rsidR="00000000" w:rsidRPr="00000000">
        <w:rPr>
          <w:rtl w:val="0"/>
        </w:rPr>
        <w:t xml:space="preserve">D. When “mechanical extrication” is called for – consider suppression needs (hose line, etc.)      Start a 10-minute timer through dispatch </w:t>
      </w:r>
    </w:p>
    <w:p w:rsidR="00000000" w:rsidDel="00000000" w:rsidP="00000000" w:rsidRDefault="00000000" w:rsidRPr="00000000" w14:paraId="0000160C">
      <w:pPr>
        <w:spacing w:after="0" w:line="240" w:lineRule="auto"/>
        <w:ind w:left="720" w:firstLine="0"/>
        <w:jc w:val="both"/>
        <w:rPr/>
      </w:pPr>
      <w:r w:rsidDel="00000000" w:rsidR="00000000" w:rsidRPr="00000000">
        <w:rPr>
          <w:rtl w:val="0"/>
        </w:rPr>
      </w:r>
    </w:p>
    <w:p w:rsidR="00000000" w:rsidDel="00000000" w:rsidP="00000000" w:rsidRDefault="00000000" w:rsidRPr="00000000" w14:paraId="0000160D">
      <w:pPr>
        <w:spacing w:after="0" w:line="240" w:lineRule="auto"/>
        <w:jc w:val="both"/>
        <w:rPr/>
      </w:pPr>
      <w:r w:rsidDel="00000000" w:rsidR="00000000" w:rsidRPr="00000000">
        <w:rPr>
          <w:rtl w:val="0"/>
        </w:rPr>
        <w:t xml:space="preserve"> </w:t>
        <w:tab/>
        <w:t xml:space="preserve">E. Declare extrication plans - Coordinate stabilization with extrication plan     </w:t>
      </w:r>
    </w:p>
    <w:p w:rsidR="00000000" w:rsidDel="00000000" w:rsidP="00000000" w:rsidRDefault="00000000" w:rsidRPr="00000000" w14:paraId="0000160E">
      <w:pPr>
        <w:spacing w:after="0" w:line="240" w:lineRule="auto"/>
        <w:ind w:left="720" w:firstLine="720"/>
        <w:jc w:val="both"/>
        <w:rPr/>
      </w:pPr>
      <w:r w:rsidDel="00000000" w:rsidR="00000000" w:rsidRPr="00000000">
        <w:rPr>
          <w:rtl w:val="0"/>
        </w:rPr>
        <w:t xml:space="preserve">i. Plan A, Plan B and Rapid plans shall be announced     </w:t>
      </w:r>
    </w:p>
    <w:p w:rsidR="00000000" w:rsidDel="00000000" w:rsidP="00000000" w:rsidRDefault="00000000" w:rsidRPr="00000000" w14:paraId="0000160F">
      <w:pPr>
        <w:spacing w:after="0" w:line="240" w:lineRule="auto"/>
        <w:ind w:left="2160" w:firstLine="0"/>
        <w:jc w:val="both"/>
        <w:rPr/>
      </w:pPr>
      <w:r w:rsidDel="00000000" w:rsidR="00000000" w:rsidRPr="00000000">
        <w:rPr>
          <w:rtl w:val="0"/>
        </w:rPr>
        <w:t xml:space="preserve">ii. Capture the passenger compartment with 4-6 points of stabilization, consider:           </w:t>
      </w:r>
    </w:p>
    <w:p w:rsidR="00000000" w:rsidDel="00000000" w:rsidP="00000000" w:rsidRDefault="00000000" w:rsidRPr="00000000" w14:paraId="00001610">
      <w:pPr>
        <w:spacing w:after="0" w:line="240" w:lineRule="auto"/>
        <w:ind w:left="2880" w:firstLine="0"/>
        <w:jc w:val="both"/>
        <w:rPr/>
      </w:pPr>
      <w:r w:rsidDel="00000000" w:rsidR="00000000" w:rsidRPr="00000000">
        <w:rPr>
          <w:rtl w:val="0"/>
        </w:rPr>
        <w:t xml:space="preserve">1. Basic - step chocks, cribbing, First Responder Jacks, straps, chains           2. Advanced – struts, straps and air bags </w:t>
      </w:r>
    </w:p>
    <w:p w:rsidR="00000000" w:rsidDel="00000000" w:rsidP="00000000" w:rsidRDefault="00000000" w:rsidRPr="00000000" w14:paraId="00001611">
      <w:pPr>
        <w:ind w:left="2880" w:firstLine="0"/>
        <w:rPr/>
      </w:pPr>
      <w:r w:rsidDel="00000000" w:rsidR="00000000" w:rsidRPr="00000000">
        <w:rPr>
          <w:rtl w:val="0"/>
        </w:rPr>
      </w:r>
    </w:p>
    <w:p w:rsidR="00000000" w:rsidDel="00000000" w:rsidP="00000000" w:rsidRDefault="00000000" w:rsidRPr="00000000" w14:paraId="00001612">
      <w:pPr>
        <w:spacing w:after="0" w:line="240" w:lineRule="auto"/>
        <w:ind w:left="720" w:firstLine="60"/>
        <w:jc w:val="both"/>
        <w:rPr/>
      </w:pPr>
      <w:r w:rsidDel="00000000" w:rsidR="00000000" w:rsidRPr="00000000">
        <w:rPr>
          <w:rtl w:val="0"/>
        </w:rPr>
        <w:t xml:space="preserve">F. Get Medic/EMT inside to perform functions of &amp; become “Interior Stabilizer” and Pt. care    (windowsdown, seat back, etc.) </w:t>
      </w:r>
    </w:p>
    <w:p w:rsidR="00000000" w:rsidDel="00000000" w:rsidP="00000000" w:rsidRDefault="00000000" w:rsidRPr="00000000" w14:paraId="00001613">
      <w:pPr>
        <w:spacing w:after="0" w:line="240" w:lineRule="auto"/>
        <w:ind w:left="720" w:firstLine="0"/>
        <w:jc w:val="both"/>
        <w:rPr/>
      </w:pPr>
      <w:r w:rsidDel="00000000" w:rsidR="00000000" w:rsidRPr="00000000">
        <w:rPr>
          <w:rtl w:val="0"/>
        </w:rPr>
        <w:t xml:space="preserve">G. R/D is assigned to Interior Stabilizer performing exterior functions       (eg. communications, assist manually from outside) if manpower permits  </w:t>
      </w:r>
    </w:p>
    <w:p w:rsidR="00000000" w:rsidDel="00000000" w:rsidP="00000000" w:rsidRDefault="00000000" w:rsidRPr="00000000" w14:paraId="00001614">
      <w:pPr>
        <w:spacing w:after="0" w:line="240" w:lineRule="auto"/>
        <w:ind w:left="720" w:firstLine="0"/>
        <w:jc w:val="both"/>
        <w:rPr/>
      </w:pPr>
      <w:r w:rsidDel="00000000" w:rsidR="00000000" w:rsidRPr="00000000">
        <w:rPr>
          <w:rtl w:val="0"/>
        </w:rPr>
      </w:r>
    </w:p>
    <w:p w:rsidR="00000000" w:rsidDel="00000000" w:rsidP="00000000" w:rsidRDefault="00000000" w:rsidRPr="00000000" w14:paraId="00001615">
      <w:pPr>
        <w:spacing w:after="0" w:line="240" w:lineRule="auto"/>
        <w:jc w:val="both"/>
        <w:rPr/>
      </w:pPr>
      <w:r w:rsidDel="00000000" w:rsidR="00000000" w:rsidRPr="00000000">
        <w:rPr>
          <w:rtl w:val="0"/>
        </w:rPr>
        <w:t xml:space="preserve"> </w:t>
        <w:tab/>
        <w:t xml:space="preserve">H. Perform at least 2 plans simultaneously      </w:t>
      </w:r>
    </w:p>
    <w:p w:rsidR="00000000" w:rsidDel="00000000" w:rsidP="00000000" w:rsidRDefault="00000000" w:rsidRPr="00000000" w14:paraId="00001616">
      <w:pPr>
        <w:spacing w:after="0" w:line="240" w:lineRule="auto"/>
        <w:ind w:left="1440" w:firstLine="0"/>
        <w:jc w:val="both"/>
        <w:rPr/>
      </w:pPr>
      <w:r w:rsidDel="00000000" w:rsidR="00000000" w:rsidRPr="00000000">
        <w:rPr>
          <w:rtl w:val="0"/>
        </w:rPr>
        <w:t xml:space="preserve">1. Scan for airbags, strip trim and other coverings to determine location of pneumatic lifting pistons, pre-tensioners, airbags, and inflators. </w:t>
      </w:r>
    </w:p>
    <w:p w:rsidR="00000000" w:rsidDel="00000000" w:rsidP="00000000" w:rsidRDefault="00000000" w:rsidRPr="00000000" w14:paraId="00001617">
      <w:pPr>
        <w:spacing w:after="0" w:line="240" w:lineRule="auto"/>
        <w:ind w:left="1440" w:firstLine="0"/>
        <w:jc w:val="both"/>
        <w:rPr/>
      </w:pPr>
      <w:r w:rsidDel="00000000" w:rsidR="00000000" w:rsidRPr="00000000">
        <w:rPr>
          <w:rtl w:val="0"/>
        </w:rPr>
      </w:r>
    </w:p>
    <w:p w:rsidR="00000000" w:rsidDel="00000000" w:rsidP="00000000" w:rsidRDefault="00000000" w:rsidRPr="00000000" w14:paraId="00001618">
      <w:pPr>
        <w:spacing w:after="0" w:line="240" w:lineRule="auto"/>
        <w:ind w:firstLine="720"/>
        <w:jc w:val="both"/>
        <w:rPr/>
      </w:pPr>
      <w:r w:rsidDel="00000000" w:rsidR="00000000" w:rsidRPr="00000000">
        <w:rPr>
          <w:rtl w:val="0"/>
        </w:rPr>
        <w:t xml:space="preserve">I. Hazard Control </w:t>
      </w:r>
    </w:p>
    <w:p w:rsidR="00000000" w:rsidDel="00000000" w:rsidP="00000000" w:rsidRDefault="00000000" w:rsidRPr="00000000" w14:paraId="00001619">
      <w:pPr>
        <w:spacing w:after="0" w:line="240" w:lineRule="auto"/>
        <w:ind w:left="720" w:firstLine="720"/>
        <w:jc w:val="both"/>
        <w:rPr/>
      </w:pPr>
      <w:r w:rsidDel="00000000" w:rsidR="00000000" w:rsidRPr="00000000">
        <w:rPr>
          <w:rtl w:val="0"/>
        </w:rPr>
        <w:t xml:space="preserve">i. Traffic </w:t>
      </w:r>
    </w:p>
    <w:p w:rsidR="00000000" w:rsidDel="00000000" w:rsidP="00000000" w:rsidRDefault="00000000" w:rsidRPr="00000000" w14:paraId="0000161A">
      <w:pPr>
        <w:spacing w:after="0" w:line="240" w:lineRule="auto"/>
        <w:ind w:left="720" w:firstLine="720"/>
        <w:jc w:val="both"/>
        <w:rPr/>
      </w:pPr>
      <w:r w:rsidDel="00000000" w:rsidR="00000000" w:rsidRPr="00000000">
        <w:rPr>
          <w:rtl w:val="0"/>
        </w:rPr>
        <w:t xml:space="preserve">ii. Fuel/fluid leaks </w:t>
      </w:r>
    </w:p>
    <w:p w:rsidR="00000000" w:rsidDel="00000000" w:rsidP="00000000" w:rsidRDefault="00000000" w:rsidRPr="00000000" w14:paraId="0000161B">
      <w:pPr>
        <w:spacing w:after="0" w:line="240" w:lineRule="auto"/>
        <w:ind w:left="720" w:firstLine="720"/>
        <w:jc w:val="both"/>
        <w:rPr/>
      </w:pPr>
      <w:r w:rsidDel="00000000" w:rsidR="00000000" w:rsidRPr="00000000">
        <w:rPr>
          <w:rtl w:val="0"/>
        </w:rPr>
        <w:t xml:space="preserve">iii. Crowd control </w:t>
      </w:r>
    </w:p>
    <w:p w:rsidR="00000000" w:rsidDel="00000000" w:rsidP="00000000" w:rsidRDefault="00000000" w:rsidRPr="00000000" w14:paraId="0000161C">
      <w:pPr>
        <w:spacing w:after="0" w:line="240" w:lineRule="auto"/>
        <w:ind w:left="720" w:firstLine="720"/>
        <w:jc w:val="both"/>
        <w:rPr/>
      </w:pPr>
      <w:r w:rsidDel="00000000" w:rsidR="00000000" w:rsidRPr="00000000">
        <w:rPr>
          <w:rtl w:val="0"/>
        </w:rPr>
        <w:t xml:space="preserve">iv. Hazardous materials </w:t>
      </w:r>
    </w:p>
    <w:p w:rsidR="00000000" w:rsidDel="00000000" w:rsidP="00000000" w:rsidRDefault="00000000" w:rsidRPr="00000000" w14:paraId="0000161D">
      <w:pPr>
        <w:spacing w:after="0" w:line="240" w:lineRule="auto"/>
        <w:ind w:left="720" w:firstLine="720"/>
        <w:jc w:val="both"/>
        <w:rPr/>
      </w:pPr>
      <w:r w:rsidDel="00000000" w:rsidR="00000000" w:rsidRPr="00000000">
        <w:rPr>
          <w:rtl w:val="0"/>
        </w:rPr>
        <w:t xml:space="preserve">v. Electrical infrastructure </w:t>
      </w:r>
    </w:p>
    <w:p w:rsidR="00000000" w:rsidDel="00000000" w:rsidP="00000000" w:rsidRDefault="00000000" w:rsidRPr="00000000" w14:paraId="0000161E">
      <w:pPr>
        <w:ind w:left="720" w:firstLine="720"/>
        <w:rPr/>
      </w:pPr>
      <w:r w:rsidDel="00000000" w:rsidR="00000000" w:rsidRPr="00000000">
        <w:rPr>
          <w:rtl w:val="0"/>
        </w:rPr>
        <w:t xml:space="preserve">vi. Check contents of trunk vii. Battery/electrical system shutdown </w:t>
      </w:r>
    </w:p>
    <w:p w:rsidR="00000000" w:rsidDel="00000000" w:rsidP="00000000" w:rsidRDefault="00000000" w:rsidRPr="00000000" w14:paraId="0000161F">
      <w:pPr>
        <w:ind w:firstLine="720"/>
        <w:rPr/>
      </w:pPr>
      <w:r w:rsidDel="00000000" w:rsidR="00000000" w:rsidRPr="00000000">
        <w:rPr>
          <w:rtl w:val="0"/>
        </w:rPr>
        <w:t xml:space="preserve">J. Access Patient </w:t>
      </w:r>
    </w:p>
    <w:p w:rsidR="00000000" w:rsidDel="00000000" w:rsidP="00000000" w:rsidRDefault="00000000" w:rsidRPr="00000000" w14:paraId="00001620">
      <w:pPr>
        <w:spacing w:after="0" w:line="240" w:lineRule="auto"/>
        <w:ind w:left="720" w:firstLine="720"/>
        <w:jc w:val="both"/>
        <w:rPr/>
      </w:pPr>
      <w:r w:rsidDel="00000000" w:rsidR="00000000" w:rsidRPr="00000000">
        <w:rPr>
          <w:rtl w:val="0"/>
        </w:rPr>
        <w:t xml:space="preserve">i. Try opening doors before cutting</w:t>
      </w:r>
    </w:p>
    <w:p w:rsidR="00000000" w:rsidDel="00000000" w:rsidP="00000000" w:rsidRDefault="00000000" w:rsidRPr="00000000" w14:paraId="00001621">
      <w:pPr>
        <w:spacing w:after="0" w:line="240" w:lineRule="auto"/>
        <w:ind w:left="720" w:firstLine="720"/>
        <w:jc w:val="both"/>
        <w:rPr/>
      </w:pPr>
      <w:r w:rsidDel="00000000" w:rsidR="00000000" w:rsidRPr="00000000">
        <w:rPr>
          <w:rtl w:val="0"/>
        </w:rPr>
        <w:t xml:space="preserve">ii. Roll down windows </w:t>
      </w:r>
    </w:p>
    <w:p w:rsidR="00000000" w:rsidDel="00000000" w:rsidP="00000000" w:rsidRDefault="00000000" w:rsidRPr="00000000" w14:paraId="00001622">
      <w:pPr>
        <w:spacing w:after="0" w:line="240" w:lineRule="auto"/>
        <w:ind w:left="720" w:firstLine="720"/>
        <w:jc w:val="both"/>
        <w:rPr/>
      </w:pPr>
      <w:r w:rsidDel="00000000" w:rsidR="00000000" w:rsidRPr="00000000">
        <w:rPr>
          <w:rtl w:val="0"/>
        </w:rPr>
        <w:t xml:space="preserve">iii. Move seat(s) back </w:t>
      </w:r>
    </w:p>
    <w:p w:rsidR="00000000" w:rsidDel="00000000" w:rsidP="00000000" w:rsidRDefault="00000000" w:rsidRPr="00000000" w14:paraId="00001623">
      <w:pPr>
        <w:spacing w:after="0" w:line="240" w:lineRule="auto"/>
        <w:ind w:left="720" w:firstLine="720"/>
        <w:jc w:val="both"/>
        <w:rPr/>
      </w:pPr>
      <w:r w:rsidDel="00000000" w:rsidR="00000000" w:rsidRPr="00000000">
        <w:rPr>
          <w:rtl w:val="0"/>
        </w:rPr>
        <w:t xml:space="preserve">iv. Tilt/telescope steering column out of the way </w:t>
      </w:r>
    </w:p>
    <w:p w:rsidR="00000000" w:rsidDel="00000000" w:rsidP="00000000" w:rsidRDefault="00000000" w:rsidRPr="00000000" w14:paraId="00001624">
      <w:pPr>
        <w:spacing w:after="0" w:line="240" w:lineRule="auto"/>
        <w:ind w:left="720" w:firstLine="720"/>
        <w:jc w:val="both"/>
        <w:rPr/>
      </w:pPr>
      <w:r w:rsidDel="00000000" w:rsidR="00000000" w:rsidRPr="00000000">
        <w:rPr>
          <w:rtl w:val="0"/>
        </w:rPr>
        <w:t xml:space="preserve">v. Perform glass management </w:t>
      </w:r>
    </w:p>
    <w:p w:rsidR="00000000" w:rsidDel="00000000" w:rsidP="00000000" w:rsidRDefault="00000000" w:rsidRPr="00000000" w14:paraId="00001625">
      <w:pPr>
        <w:ind w:left="720" w:firstLine="720"/>
        <w:rPr/>
      </w:pPr>
      <w:r w:rsidDel="00000000" w:rsidR="00000000" w:rsidRPr="00000000">
        <w:rPr>
          <w:rtl w:val="0"/>
        </w:rPr>
      </w:r>
    </w:p>
    <w:p w:rsidR="00000000" w:rsidDel="00000000" w:rsidP="00000000" w:rsidRDefault="00000000" w:rsidRPr="00000000" w14:paraId="00001626">
      <w:pPr>
        <w:spacing w:after="0" w:line="240" w:lineRule="auto"/>
        <w:ind w:firstLine="720"/>
        <w:jc w:val="both"/>
        <w:rPr/>
      </w:pPr>
      <w:r w:rsidDel="00000000" w:rsidR="00000000" w:rsidRPr="00000000">
        <w:rPr>
          <w:rtl w:val="0"/>
        </w:rPr>
        <w:t xml:space="preserve">K. Assess Patient </w:t>
      </w:r>
    </w:p>
    <w:p w:rsidR="00000000" w:rsidDel="00000000" w:rsidP="00000000" w:rsidRDefault="00000000" w:rsidRPr="00000000" w14:paraId="00001627">
      <w:pPr>
        <w:spacing w:after="0" w:line="240" w:lineRule="auto"/>
        <w:ind w:left="720" w:firstLine="720"/>
        <w:jc w:val="both"/>
        <w:rPr/>
      </w:pPr>
      <w:r w:rsidDel="00000000" w:rsidR="00000000" w:rsidRPr="00000000">
        <w:rPr>
          <w:rtl w:val="0"/>
        </w:rPr>
        <w:t xml:space="preserve">i. Protect patient from breaking/flying glass</w:t>
      </w:r>
    </w:p>
    <w:p w:rsidR="00000000" w:rsidDel="00000000" w:rsidP="00000000" w:rsidRDefault="00000000" w:rsidRPr="00000000" w14:paraId="00001628">
      <w:pPr>
        <w:spacing w:after="0" w:line="240" w:lineRule="auto"/>
        <w:ind w:left="720" w:firstLine="720"/>
        <w:jc w:val="both"/>
        <w:rPr/>
      </w:pPr>
      <w:r w:rsidDel="00000000" w:rsidR="00000000" w:rsidRPr="00000000">
        <w:rPr>
          <w:rtl w:val="0"/>
        </w:rPr>
        <w:t xml:space="preserve">ii. Remove all non-laminated tempered glass before cutting </w:t>
      </w:r>
    </w:p>
    <w:p w:rsidR="00000000" w:rsidDel="00000000" w:rsidP="00000000" w:rsidRDefault="00000000" w:rsidRPr="00000000" w14:paraId="00001629">
      <w:pPr>
        <w:spacing w:after="0" w:line="240" w:lineRule="auto"/>
        <w:ind w:left="1440" w:firstLine="0"/>
        <w:jc w:val="both"/>
        <w:rPr/>
      </w:pPr>
      <w:r w:rsidDel="00000000" w:rsidR="00000000" w:rsidRPr="00000000">
        <w:rPr>
          <w:rtl w:val="0"/>
        </w:rPr>
        <w:t xml:space="preserve">iii. Remove windshield independently, or with roof (use discretion) if performing a roof removal</w:t>
      </w:r>
    </w:p>
    <w:p w:rsidR="00000000" w:rsidDel="00000000" w:rsidP="00000000" w:rsidRDefault="00000000" w:rsidRPr="00000000" w14:paraId="0000162A">
      <w:pPr>
        <w:spacing w:after="0" w:line="240" w:lineRule="auto"/>
        <w:ind w:left="1440" w:firstLine="0"/>
        <w:jc w:val="both"/>
        <w:rPr/>
      </w:pPr>
      <w:r w:rsidDel="00000000" w:rsidR="00000000" w:rsidRPr="00000000">
        <w:rPr>
          <w:rtl w:val="0"/>
        </w:rPr>
        <w:t xml:space="preserve">iv. All breaking of glass shall be done in a controlled manner, with a spring loaded center punch, if possible, with glass pieces removed away from the patient. </w:t>
      </w:r>
    </w:p>
    <w:p w:rsidR="00000000" w:rsidDel="00000000" w:rsidP="00000000" w:rsidRDefault="00000000" w:rsidRPr="00000000" w14:paraId="0000162B">
      <w:pPr>
        <w:ind w:left="1440" w:firstLine="0"/>
        <w:rPr/>
      </w:pPr>
      <w:r w:rsidDel="00000000" w:rsidR="00000000" w:rsidRPr="00000000">
        <w:rPr>
          <w:rtl w:val="0"/>
        </w:rPr>
      </w:r>
    </w:p>
    <w:p w:rsidR="00000000" w:rsidDel="00000000" w:rsidP="00000000" w:rsidRDefault="00000000" w:rsidRPr="00000000" w14:paraId="0000162C">
      <w:pPr>
        <w:spacing w:after="0" w:line="240" w:lineRule="auto"/>
        <w:ind w:firstLine="720"/>
        <w:jc w:val="both"/>
        <w:rPr/>
      </w:pPr>
      <w:r w:rsidDel="00000000" w:rsidR="00000000" w:rsidRPr="00000000">
        <w:rPr>
          <w:rtl w:val="0"/>
        </w:rPr>
        <w:t xml:space="preserve">L. Disentangle </w:t>
      </w:r>
    </w:p>
    <w:p w:rsidR="00000000" w:rsidDel="00000000" w:rsidP="00000000" w:rsidRDefault="00000000" w:rsidRPr="00000000" w14:paraId="0000162D">
      <w:pPr>
        <w:spacing w:after="0" w:line="240" w:lineRule="auto"/>
        <w:ind w:firstLine="720"/>
        <w:jc w:val="both"/>
        <w:rPr/>
      </w:pPr>
      <w:r w:rsidDel="00000000" w:rsidR="00000000" w:rsidRPr="00000000">
        <w:rPr>
          <w:rtl w:val="0"/>
        </w:rPr>
      </w:r>
    </w:p>
    <w:p w:rsidR="00000000" w:rsidDel="00000000" w:rsidP="00000000" w:rsidRDefault="00000000" w:rsidRPr="00000000" w14:paraId="0000162E">
      <w:pPr>
        <w:spacing w:after="0" w:line="240" w:lineRule="auto"/>
        <w:ind w:firstLine="720"/>
        <w:jc w:val="both"/>
        <w:rPr/>
      </w:pPr>
      <w:r w:rsidDel="00000000" w:rsidR="00000000" w:rsidRPr="00000000">
        <w:rPr>
          <w:rtl w:val="0"/>
        </w:rPr>
        <w:t xml:space="preserve">M. Extricate </w:t>
      </w:r>
    </w:p>
    <w:p w:rsidR="00000000" w:rsidDel="00000000" w:rsidP="00000000" w:rsidRDefault="00000000" w:rsidRPr="00000000" w14:paraId="0000162F">
      <w:pPr>
        <w:spacing w:after="0" w:line="240" w:lineRule="auto"/>
        <w:ind w:firstLine="720"/>
        <w:jc w:val="both"/>
        <w:rPr/>
      </w:pPr>
      <w:r w:rsidDel="00000000" w:rsidR="00000000" w:rsidRPr="00000000">
        <w:rPr>
          <w:rtl w:val="0"/>
        </w:rPr>
      </w:r>
    </w:p>
    <w:p w:rsidR="00000000" w:rsidDel="00000000" w:rsidP="00000000" w:rsidRDefault="00000000" w:rsidRPr="00000000" w14:paraId="00001630">
      <w:pPr>
        <w:spacing w:after="0" w:line="240" w:lineRule="auto"/>
        <w:ind w:left="720" w:firstLine="0"/>
        <w:jc w:val="both"/>
        <w:rPr/>
      </w:pPr>
      <w:r w:rsidDel="00000000" w:rsidR="00000000" w:rsidRPr="00000000">
        <w:rPr>
          <w:rtl w:val="0"/>
        </w:rPr>
        <w:t xml:space="preserve">N. FIREFIGHTER AND PATIENT PROTECTION PPE shall be worn while working in the Hot Zone or in close proximity to extrication activities. At minimum, PPE at an extrication incident shall consist of: </w:t>
      </w:r>
    </w:p>
    <w:p w:rsidR="00000000" w:rsidDel="00000000" w:rsidP="00000000" w:rsidRDefault="00000000" w:rsidRPr="00000000" w14:paraId="00001631">
      <w:pPr>
        <w:spacing w:after="0" w:line="240" w:lineRule="auto"/>
        <w:ind w:left="720" w:firstLine="720"/>
        <w:jc w:val="both"/>
        <w:rPr/>
      </w:pPr>
      <w:r w:rsidDel="00000000" w:rsidR="00000000" w:rsidRPr="00000000">
        <w:rPr>
          <w:rtl w:val="0"/>
        </w:rPr>
        <w:t xml:space="preserve">A. Turnout gear (coat and pants) </w:t>
      </w:r>
    </w:p>
    <w:p w:rsidR="00000000" w:rsidDel="00000000" w:rsidP="00000000" w:rsidRDefault="00000000" w:rsidRPr="00000000" w14:paraId="00001632">
      <w:pPr>
        <w:spacing w:after="0" w:line="240" w:lineRule="auto"/>
        <w:ind w:left="720" w:firstLine="720"/>
        <w:jc w:val="both"/>
        <w:rPr/>
      </w:pPr>
      <w:r w:rsidDel="00000000" w:rsidR="00000000" w:rsidRPr="00000000">
        <w:rPr>
          <w:rtl w:val="0"/>
        </w:rPr>
        <w:t xml:space="preserve">B. Safety glasses </w:t>
      </w:r>
    </w:p>
    <w:p w:rsidR="00000000" w:rsidDel="00000000" w:rsidP="00000000" w:rsidRDefault="00000000" w:rsidRPr="00000000" w14:paraId="00001633">
      <w:pPr>
        <w:spacing w:after="0" w:line="240" w:lineRule="auto"/>
        <w:ind w:left="720" w:firstLine="720"/>
        <w:jc w:val="both"/>
        <w:rPr/>
      </w:pPr>
      <w:r w:rsidDel="00000000" w:rsidR="00000000" w:rsidRPr="00000000">
        <w:rPr>
          <w:rtl w:val="0"/>
        </w:rPr>
        <w:t xml:space="preserve">C. Helmet </w:t>
      </w:r>
    </w:p>
    <w:p w:rsidR="00000000" w:rsidDel="00000000" w:rsidP="00000000" w:rsidRDefault="00000000" w:rsidRPr="00000000" w14:paraId="00001634">
      <w:pPr>
        <w:spacing w:after="0" w:line="240" w:lineRule="auto"/>
        <w:ind w:left="720" w:firstLine="720"/>
        <w:jc w:val="both"/>
        <w:rPr/>
      </w:pPr>
      <w:r w:rsidDel="00000000" w:rsidR="00000000" w:rsidRPr="00000000">
        <w:rPr>
          <w:rtl w:val="0"/>
        </w:rPr>
        <w:t xml:space="preserve">D. Extrication or structural firefighting gloves</w:t>
      </w:r>
    </w:p>
    <w:p w:rsidR="00000000" w:rsidDel="00000000" w:rsidP="00000000" w:rsidRDefault="00000000" w:rsidRPr="00000000" w14:paraId="00001635">
      <w:pPr>
        <w:spacing w:after="0" w:line="240" w:lineRule="auto"/>
        <w:ind w:left="720" w:firstLine="720"/>
        <w:jc w:val="both"/>
        <w:rPr/>
      </w:pPr>
      <w:r w:rsidDel="00000000" w:rsidR="00000000" w:rsidRPr="00000000">
        <w:rPr>
          <w:rtl w:val="0"/>
        </w:rPr>
        <w:t xml:space="preserve">E. Protective boots</w:t>
      </w:r>
    </w:p>
    <w:p w:rsidR="00000000" w:rsidDel="00000000" w:rsidP="00000000" w:rsidRDefault="00000000" w:rsidRPr="00000000" w14:paraId="00001636">
      <w:pPr>
        <w:spacing w:after="0" w:line="240" w:lineRule="auto"/>
        <w:ind w:left="720" w:firstLine="720"/>
        <w:jc w:val="both"/>
        <w:rPr/>
      </w:pPr>
      <w:r w:rsidDel="00000000" w:rsidR="00000000" w:rsidRPr="00000000">
        <w:rPr>
          <w:rtl w:val="0"/>
        </w:rPr>
        <w:t xml:space="preserve">F. Reflective vest (if operating in/near a roadway or parking lot) </w:t>
      </w:r>
    </w:p>
    <w:p w:rsidR="00000000" w:rsidDel="00000000" w:rsidP="00000000" w:rsidRDefault="00000000" w:rsidRPr="00000000" w14:paraId="00001637">
      <w:pPr>
        <w:spacing w:after="0" w:line="240" w:lineRule="auto"/>
        <w:ind w:left="720" w:firstLine="720"/>
        <w:jc w:val="both"/>
        <w:rPr/>
      </w:pPr>
      <w:r w:rsidDel="00000000" w:rsidR="00000000" w:rsidRPr="00000000">
        <w:rPr>
          <w:rtl w:val="0"/>
        </w:rPr>
      </w:r>
    </w:p>
    <w:p w:rsidR="00000000" w:rsidDel="00000000" w:rsidP="00000000" w:rsidRDefault="00000000" w:rsidRPr="00000000" w14:paraId="00001638">
      <w:pPr>
        <w:spacing w:after="0" w:line="240" w:lineRule="auto"/>
        <w:jc w:val="both"/>
        <w:rPr/>
      </w:pPr>
      <w:r w:rsidDel="00000000" w:rsidR="00000000" w:rsidRPr="00000000">
        <w:rPr>
          <w:rtl w:val="0"/>
        </w:rPr>
        <w:t xml:space="preserve">Precautions shall also be taken to protect the trapped or injured persons from further harm during the extrication. The use of blankets, short boards, and other devices should be utilized whenever possible. </w:t>
      </w:r>
    </w:p>
    <w:p w:rsidR="00000000" w:rsidDel="00000000" w:rsidP="00000000" w:rsidRDefault="00000000" w:rsidRPr="00000000" w14:paraId="00001639">
      <w:pPr>
        <w:spacing w:after="0" w:line="240" w:lineRule="auto"/>
        <w:jc w:val="both"/>
        <w:rPr/>
      </w:pPr>
      <w:r w:rsidDel="00000000" w:rsidR="00000000" w:rsidRPr="00000000">
        <w:rPr>
          <w:rtl w:val="0"/>
        </w:rPr>
      </w:r>
    </w:p>
    <w:tbl>
      <w:tblPr>
        <w:tblStyle w:val="Table7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37"/>
        <w:gridCol w:w="4067"/>
        <w:tblGridChange w:id="0">
          <w:tblGrid>
            <w:gridCol w:w="1746"/>
            <w:gridCol w:w="3537"/>
            <w:gridCol w:w="4067"/>
          </w:tblGrid>
        </w:tblGridChange>
      </w:tblGrid>
      <w:tr>
        <w:trPr>
          <w:cantSplit w:val="0"/>
          <w:tblHeader w:val="0"/>
        </w:trPr>
        <w:tc>
          <w:tcPr>
            <w:gridSpan w:val="3"/>
            <w:shd w:fill="auto" w:val="clear"/>
          </w:tcPr>
          <w:p w:rsidR="00000000" w:rsidDel="00000000" w:rsidP="00000000" w:rsidRDefault="00000000" w:rsidRPr="00000000" w14:paraId="0000163A">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19" name="image4.png"/>
                  <a:graphic>
                    <a:graphicData uri="http://schemas.openxmlformats.org/drawingml/2006/picture">
                      <pic:pic>
                        <pic:nvPicPr>
                          <pic:cNvPr descr="See the source image" id="0" name="image4.png"/>
                          <pic:cNvPicPr preferRelativeResize="0"/>
                        </pic:nvPicPr>
                        <pic:blipFill>
                          <a:blip r:embed="rId10"/>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163D">
            <w:pPr>
              <w:spacing w:after="0" w:line="240" w:lineRule="auto"/>
              <w:jc w:val="center"/>
              <w:rPr>
                <w:b w:val="1"/>
                <w:color w:val="4d4d4d"/>
                <w:sz w:val="60"/>
                <w:szCs w:val="60"/>
              </w:rPr>
            </w:pPr>
            <w:r w:rsidDel="00000000" w:rsidR="00000000" w:rsidRPr="00000000">
              <w:rPr>
                <w:b w:val="1"/>
                <w:color w:val="00b050"/>
                <w:sz w:val="60"/>
                <w:szCs w:val="60"/>
                <w:rtl w:val="0"/>
              </w:rPr>
              <w:t xml:space="preserve">G</w:t>
            </w:r>
            <w:r w:rsidDel="00000000" w:rsidR="00000000" w:rsidRPr="00000000">
              <w:rPr>
                <w:rtl w:val="0"/>
              </w:rPr>
            </w:r>
          </w:p>
        </w:tc>
        <w:tc>
          <w:tcPr>
            <w:gridSpan w:val="2"/>
            <w:shd w:fill="auto" w:val="clear"/>
          </w:tcPr>
          <w:p w:rsidR="00000000" w:rsidDel="00000000" w:rsidP="00000000" w:rsidRDefault="00000000" w:rsidRPr="00000000" w14:paraId="0000163E">
            <w:pPr>
              <w:spacing w:after="0" w:line="240" w:lineRule="auto"/>
              <w:rPr>
                <w:b w:val="1"/>
                <w:color w:val="4d4d4d"/>
                <w:sz w:val="24"/>
                <w:szCs w:val="24"/>
              </w:rPr>
            </w:pPr>
            <w:r w:rsidDel="00000000" w:rsidR="00000000" w:rsidRPr="00000000">
              <w:rPr>
                <w:b w:val="1"/>
                <w:color w:val="4d4d4d"/>
                <w:sz w:val="24"/>
                <w:szCs w:val="24"/>
                <w:rtl w:val="0"/>
              </w:rPr>
              <w:t xml:space="preserve">SOG Title: Awards, Commendations and Nominations</w:t>
            </w:r>
          </w:p>
        </w:tc>
      </w:tr>
      <w:tr>
        <w:trPr>
          <w:cantSplit w:val="0"/>
          <w:tblHeader w:val="0"/>
        </w:trPr>
        <w:tc>
          <w:tcPr>
            <w:vMerge w:val="continue"/>
            <w:shd w:fill="auto" w:val="clear"/>
            <w:vAlign w:val="center"/>
          </w:tcPr>
          <w:p w:rsidR="00000000" w:rsidDel="00000000" w:rsidP="00000000" w:rsidRDefault="00000000" w:rsidRPr="00000000" w14:paraId="00001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1641">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1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1644">
            <w:pPr>
              <w:spacing w:after="0" w:line="240" w:lineRule="auto"/>
              <w:rPr>
                <w:b w:val="1"/>
                <w:color w:val="4d4d4d"/>
                <w:sz w:val="24"/>
                <w:szCs w:val="24"/>
              </w:rPr>
            </w:pPr>
            <w:r w:rsidDel="00000000" w:rsidR="00000000" w:rsidRPr="00000000">
              <w:rPr>
                <w:b w:val="1"/>
                <w:color w:val="4d4d4d"/>
                <w:sz w:val="24"/>
                <w:szCs w:val="24"/>
                <w:rtl w:val="0"/>
              </w:rPr>
              <w:t xml:space="preserve">Original Date:  11/4/20</w:t>
            </w:r>
          </w:p>
        </w:tc>
        <w:tc>
          <w:tcPr>
            <w:shd w:fill="auto" w:val="clear"/>
          </w:tcPr>
          <w:p w:rsidR="00000000" w:rsidDel="00000000" w:rsidP="00000000" w:rsidRDefault="00000000" w:rsidRPr="00000000" w14:paraId="00001645">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1646">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General Operating Guideline</w:t>
            </w:r>
          </w:p>
        </w:tc>
      </w:tr>
    </w:tbl>
    <w:p w:rsidR="00000000" w:rsidDel="00000000" w:rsidP="00000000" w:rsidRDefault="00000000" w:rsidRPr="00000000" w14:paraId="00001649">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164A">
      <w:pPr>
        <w:spacing w:after="0" w:line="240" w:lineRule="auto"/>
        <w:jc w:val="center"/>
        <w:rPr>
          <w:b w:val="1"/>
          <w:color w:val="4d4d4d"/>
          <w:sz w:val="28"/>
          <w:szCs w:val="28"/>
        </w:rPr>
      </w:pPr>
      <w:r w:rsidDel="00000000" w:rsidR="00000000" w:rsidRPr="00000000">
        <w:rPr>
          <w:b w:val="1"/>
          <w:color w:val="4d4d4d"/>
          <w:sz w:val="28"/>
          <w:szCs w:val="28"/>
          <w:u w:val="single"/>
          <w:rtl w:val="0"/>
        </w:rPr>
        <w:t xml:space="preserve">Practice for Awards, Commendations and Nominations of Awards</w:t>
      </w:r>
      <w:r w:rsidDel="00000000" w:rsidR="00000000" w:rsidRPr="00000000">
        <w:rPr>
          <w:rtl w:val="0"/>
        </w:rPr>
      </w:r>
    </w:p>
    <w:p w:rsidR="00000000" w:rsidDel="00000000" w:rsidP="00000000" w:rsidRDefault="00000000" w:rsidRPr="00000000" w14:paraId="0000164B">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164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64D">
      <w:pPr>
        <w:spacing w:after="0" w:line="240" w:lineRule="auto"/>
        <w:rPr>
          <w:sz w:val="24"/>
          <w:szCs w:val="24"/>
        </w:rPr>
      </w:pPr>
      <w:r w:rsidDel="00000000" w:rsidR="00000000" w:rsidRPr="00000000">
        <w:rPr>
          <w:sz w:val="24"/>
          <w:szCs w:val="24"/>
          <w:u w:val="single"/>
          <w:rtl w:val="0"/>
        </w:rPr>
        <w:t xml:space="preserve">Purpose:</w:t>
      </w:r>
      <w:r w:rsidDel="00000000" w:rsidR="00000000" w:rsidRPr="00000000">
        <w:rPr>
          <w:sz w:val="24"/>
          <w:szCs w:val="24"/>
          <w:rtl w:val="0"/>
        </w:rPr>
        <w:t xml:space="preserve"> To provide a means whereby deserving fire department members, employees, and members of the public will receive official departmental and public recognition for outstanding acts of valor or meritorious service to the community and the department.</w:t>
      </w:r>
    </w:p>
    <w:p w:rsidR="00000000" w:rsidDel="00000000" w:rsidP="00000000" w:rsidRDefault="00000000" w:rsidRPr="00000000" w14:paraId="0000164E">
      <w:pPr>
        <w:spacing w:after="0" w:line="240" w:lineRule="auto"/>
        <w:rPr>
          <w:sz w:val="24"/>
          <w:szCs w:val="24"/>
        </w:rPr>
      </w:pPr>
      <w:r w:rsidDel="00000000" w:rsidR="00000000" w:rsidRPr="00000000">
        <w:rPr>
          <w:rtl w:val="0"/>
        </w:rPr>
      </w:r>
    </w:p>
    <w:p w:rsidR="00000000" w:rsidDel="00000000" w:rsidP="00000000" w:rsidRDefault="00000000" w:rsidRPr="00000000" w14:paraId="0000164F">
      <w:pPr>
        <w:spacing w:after="0" w:line="240" w:lineRule="auto"/>
        <w:rPr>
          <w:sz w:val="24"/>
          <w:szCs w:val="24"/>
        </w:rPr>
      </w:pPr>
      <w:r w:rsidDel="00000000" w:rsidR="00000000" w:rsidRPr="00000000">
        <w:rPr>
          <w:sz w:val="24"/>
          <w:szCs w:val="24"/>
          <w:rtl w:val="0"/>
        </w:rPr>
        <w:t xml:space="preserve"> Commendation Committee</w:t>
      </w:r>
    </w:p>
    <w:p w:rsidR="00000000" w:rsidDel="00000000" w:rsidP="00000000" w:rsidRDefault="00000000" w:rsidRPr="00000000" w14:paraId="00001650">
      <w:pPr>
        <w:spacing w:after="0" w:line="240" w:lineRule="auto"/>
        <w:rPr>
          <w:sz w:val="24"/>
          <w:szCs w:val="24"/>
        </w:rPr>
      </w:pPr>
      <w:r w:rsidDel="00000000" w:rsidR="00000000" w:rsidRPr="00000000">
        <w:rPr>
          <w:rtl w:val="0"/>
        </w:rPr>
      </w:r>
    </w:p>
    <w:p w:rsidR="00000000" w:rsidDel="00000000" w:rsidP="00000000" w:rsidRDefault="00000000" w:rsidRPr="00000000" w14:paraId="00001651">
      <w:pPr>
        <w:spacing w:after="0" w:line="240" w:lineRule="auto"/>
        <w:rPr>
          <w:sz w:val="24"/>
          <w:szCs w:val="24"/>
        </w:rPr>
      </w:pPr>
      <w:r w:rsidDel="00000000" w:rsidR="00000000" w:rsidRPr="00000000">
        <w:rPr>
          <w:sz w:val="24"/>
          <w:szCs w:val="24"/>
          <w:rtl w:val="0"/>
        </w:rPr>
        <w:t xml:space="preserve">A. The Fire Chief, Assistant Chief, and 1 appointed Station 1, 2 and 3 captain shall comprise the committee. The captains shall be appointed by the fire chief to the committee.</w:t>
      </w:r>
    </w:p>
    <w:p w:rsidR="00000000" w:rsidDel="00000000" w:rsidP="00000000" w:rsidRDefault="00000000" w:rsidRPr="00000000" w14:paraId="00001652">
      <w:pPr>
        <w:spacing w:after="0" w:line="240" w:lineRule="auto"/>
        <w:rPr>
          <w:sz w:val="24"/>
          <w:szCs w:val="24"/>
        </w:rPr>
      </w:pPr>
      <w:r w:rsidDel="00000000" w:rsidR="00000000" w:rsidRPr="00000000">
        <w:rPr>
          <w:sz w:val="24"/>
          <w:szCs w:val="24"/>
          <w:rtl w:val="0"/>
        </w:rPr>
        <w:t xml:space="preserve">B. The Committee will serve a one (1) year term beginning 1 January, and ending the last day of December the same year.</w:t>
      </w:r>
    </w:p>
    <w:p w:rsidR="00000000" w:rsidDel="00000000" w:rsidP="00000000" w:rsidRDefault="00000000" w:rsidRPr="00000000" w14:paraId="00001653">
      <w:pPr>
        <w:spacing w:after="0" w:line="240" w:lineRule="auto"/>
        <w:rPr>
          <w:sz w:val="24"/>
          <w:szCs w:val="24"/>
        </w:rPr>
      </w:pPr>
      <w:r w:rsidDel="00000000" w:rsidR="00000000" w:rsidRPr="00000000">
        <w:rPr>
          <w:sz w:val="24"/>
          <w:szCs w:val="24"/>
          <w:rtl w:val="0"/>
        </w:rPr>
        <w:t xml:space="preserve">C. The chairman of the committee shall be the elected fire chief.</w:t>
      </w:r>
    </w:p>
    <w:p w:rsidR="00000000" w:rsidDel="00000000" w:rsidP="00000000" w:rsidRDefault="00000000" w:rsidRPr="00000000" w14:paraId="00001654">
      <w:pPr>
        <w:spacing w:after="0" w:line="240" w:lineRule="auto"/>
        <w:rPr>
          <w:sz w:val="24"/>
          <w:szCs w:val="24"/>
        </w:rPr>
      </w:pPr>
      <w:r w:rsidDel="00000000" w:rsidR="00000000" w:rsidRPr="00000000">
        <w:rPr>
          <w:rtl w:val="0"/>
        </w:rPr>
      </w:r>
    </w:p>
    <w:p w:rsidR="00000000" w:rsidDel="00000000" w:rsidP="00000000" w:rsidRDefault="00000000" w:rsidRPr="00000000" w14:paraId="00001655">
      <w:pPr>
        <w:spacing w:after="0" w:line="240" w:lineRule="auto"/>
        <w:rPr>
          <w:sz w:val="24"/>
          <w:szCs w:val="24"/>
        </w:rPr>
      </w:pPr>
      <w:r w:rsidDel="00000000" w:rsidR="00000000" w:rsidRPr="00000000">
        <w:rPr>
          <w:sz w:val="24"/>
          <w:szCs w:val="24"/>
          <w:rtl w:val="0"/>
        </w:rPr>
        <w:t xml:space="preserve">Nomination Procedure</w:t>
      </w:r>
    </w:p>
    <w:p w:rsidR="00000000" w:rsidDel="00000000" w:rsidP="00000000" w:rsidRDefault="00000000" w:rsidRPr="00000000" w14:paraId="00001656">
      <w:pPr>
        <w:spacing w:after="0" w:line="240" w:lineRule="auto"/>
        <w:rPr>
          <w:sz w:val="24"/>
          <w:szCs w:val="24"/>
        </w:rPr>
      </w:pPr>
      <w:r w:rsidDel="00000000" w:rsidR="00000000" w:rsidRPr="00000000">
        <w:rPr>
          <w:rtl w:val="0"/>
        </w:rPr>
      </w:r>
    </w:p>
    <w:p w:rsidR="00000000" w:rsidDel="00000000" w:rsidP="00000000" w:rsidRDefault="00000000" w:rsidRPr="00000000" w14:paraId="00001657">
      <w:pPr>
        <w:spacing w:after="0" w:line="240" w:lineRule="auto"/>
        <w:rPr>
          <w:sz w:val="24"/>
          <w:szCs w:val="24"/>
        </w:rPr>
      </w:pPr>
      <w:r w:rsidDel="00000000" w:rsidR="00000000" w:rsidRPr="00000000">
        <w:rPr>
          <w:sz w:val="24"/>
          <w:szCs w:val="24"/>
          <w:rtl w:val="0"/>
        </w:rPr>
        <w:t xml:space="preserve">A. Any Fire Department member may submit a nomination for an award to the Chairman of the Commendation Committee.</w:t>
      </w:r>
    </w:p>
    <w:p w:rsidR="00000000" w:rsidDel="00000000" w:rsidP="00000000" w:rsidRDefault="00000000" w:rsidRPr="00000000" w14:paraId="00001658">
      <w:pPr>
        <w:spacing w:after="0" w:line="240" w:lineRule="auto"/>
        <w:rPr>
          <w:sz w:val="24"/>
          <w:szCs w:val="24"/>
        </w:rPr>
      </w:pPr>
      <w:r w:rsidDel="00000000" w:rsidR="00000000" w:rsidRPr="00000000">
        <w:rPr>
          <w:sz w:val="24"/>
          <w:szCs w:val="24"/>
          <w:rtl w:val="0"/>
        </w:rPr>
        <w:t xml:space="preserve">B. The nomination and all related material shall be submitted promptly after accomplishment. It is recommended that nominations be submitted within 30 days following the act on which it is based, but no later than January 1 following the year in which it occurred.</w:t>
      </w:r>
    </w:p>
    <w:p w:rsidR="00000000" w:rsidDel="00000000" w:rsidP="00000000" w:rsidRDefault="00000000" w:rsidRPr="00000000" w14:paraId="00001659">
      <w:pPr>
        <w:spacing w:after="0" w:line="240" w:lineRule="auto"/>
        <w:rPr>
          <w:sz w:val="24"/>
          <w:szCs w:val="24"/>
        </w:rPr>
      </w:pPr>
      <w:r w:rsidDel="00000000" w:rsidR="00000000" w:rsidRPr="00000000">
        <w:rPr>
          <w:sz w:val="24"/>
          <w:szCs w:val="24"/>
          <w:rtl w:val="0"/>
        </w:rPr>
        <w:t xml:space="preserve">C. All nominations must be appropriately justified and sufficiently detailed to allow proper evaluation and decision.</w:t>
      </w:r>
    </w:p>
    <w:p w:rsidR="00000000" w:rsidDel="00000000" w:rsidP="00000000" w:rsidRDefault="00000000" w:rsidRPr="00000000" w14:paraId="0000165A">
      <w:pPr>
        <w:spacing w:after="0" w:line="240" w:lineRule="auto"/>
        <w:rPr>
          <w:sz w:val="24"/>
          <w:szCs w:val="24"/>
        </w:rPr>
      </w:pPr>
      <w:r w:rsidDel="00000000" w:rsidR="00000000" w:rsidRPr="00000000">
        <w:rPr>
          <w:sz w:val="24"/>
          <w:szCs w:val="24"/>
          <w:rtl w:val="0"/>
        </w:rPr>
        <w:t xml:space="preserve">D. Each nomination must be submitted on a GVFD Awards Nomination Form.</w:t>
      </w:r>
    </w:p>
    <w:p w:rsidR="00000000" w:rsidDel="00000000" w:rsidP="00000000" w:rsidRDefault="00000000" w:rsidRPr="00000000" w14:paraId="0000165B">
      <w:pPr>
        <w:spacing w:after="0" w:line="240" w:lineRule="auto"/>
        <w:rPr>
          <w:sz w:val="24"/>
          <w:szCs w:val="24"/>
        </w:rPr>
      </w:pPr>
      <w:r w:rsidDel="00000000" w:rsidR="00000000" w:rsidRPr="00000000">
        <w:rPr>
          <w:sz w:val="24"/>
          <w:szCs w:val="24"/>
          <w:rtl w:val="0"/>
        </w:rPr>
        <w:t xml:space="preserve">E. All nominations shall include the following, if applicable:</w:t>
      </w:r>
    </w:p>
    <w:p w:rsidR="00000000" w:rsidDel="00000000" w:rsidP="00000000" w:rsidRDefault="00000000" w:rsidRPr="00000000" w14:paraId="0000165C">
      <w:pPr>
        <w:spacing w:after="0" w:line="240" w:lineRule="auto"/>
        <w:rPr>
          <w:sz w:val="24"/>
          <w:szCs w:val="24"/>
        </w:rPr>
      </w:pPr>
      <w:r w:rsidDel="00000000" w:rsidR="00000000" w:rsidRPr="00000000">
        <w:rPr>
          <w:sz w:val="24"/>
          <w:szCs w:val="24"/>
          <w:rtl w:val="0"/>
        </w:rPr>
        <w:t xml:space="preserve">1.Statement of at least one (1)eyewitness   2.Date/Time of the Incident  3.Names of all persons present 4.Any injury to person being nominated, if applicable 5.Narrative account of the incident  </w:t>
      </w:r>
    </w:p>
    <w:p w:rsidR="00000000" w:rsidDel="00000000" w:rsidP="00000000" w:rsidRDefault="00000000" w:rsidRPr="00000000" w14:paraId="0000165D">
      <w:pPr>
        <w:spacing w:after="0" w:line="240" w:lineRule="auto"/>
        <w:rPr>
          <w:sz w:val="24"/>
          <w:szCs w:val="24"/>
        </w:rPr>
      </w:pPr>
      <w:r w:rsidDel="00000000" w:rsidR="00000000" w:rsidRPr="00000000">
        <w:rPr>
          <w:rtl w:val="0"/>
        </w:rPr>
      </w:r>
    </w:p>
    <w:p w:rsidR="00000000" w:rsidDel="00000000" w:rsidP="00000000" w:rsidRDefault="00000000" w:rsidRPr="00000000" w14:paraId="0000165E">
      <w:pPr>
        <w:spacing w:after="0" w:line="240" w:lineRule="auto"/>
        <w:rPr>
          <w:sz w:val="24"/>
          <w:szCs w:val="24"/>
        </w:rPr>
      </w:pPr>
      <w:r w:rsidDel="00000000" w:rsidR="00000000" w:rsidRPr="00000000">
        <w:rPr>
          <w:sz w:val="24"/>
          <w:szCs w:val="24"/>
          <w:rtl w:val="0"/>
        </w:rPr>
        <w:t xml:space="preserve">Awards and Selection Procedure</w:t>
      </w:r>
    </w:p>
    <w:p w:rsidR="00000000" w:rsidDel="00000000" w:rsidP="00000000" w:rsidRDefault="00000000" w:rsidRPr="00000000" w14:paraId="0000165F">
      <w:pPr>
        <w:spacing w:after="0" w:line="240" w:lineRule="auto"/>
        <w:rPr>
          <w:sz w:val="24"/>
          <w:szCs w:val="24"/>
        </w:rPr>
      </w:pPr>
      <w:r w:rsidDel="00000000" w:rsidR="00000000" w:rsidRPr="00000000">
        <w:rPr>
          <w:rtl w:val="0"/>
        </w:rPr>
      </w:r>
    </w:p>
    <w:p w:rsidR="00000000" w:rsidDel="00000000" w:rsidP="00000000" w:rsidRDefault="00000000" w:rsidRPr="00000000" w14:paraId="00001660">
      <w:pPr>
        <w:spacing w:after="0" w:line="240" w:lineRule="auto"/>
        <w:rPr>
          <w:sz w:val="24"/>
          <w:szCs w:val="24"/>
        </w:rPr>
      </w:pPr>
      <w:r w:rsidDel="00000000" w:rsidR="00000000" w:rsidRPr="00000000">
        <w:rPr>
          <w:sz w:val="24"/>
          <w:szCs w:val="24"/>
          <w:rtl w:val="0"/>
        </w:rPr>
        <w:t xml:space="preserve">A. The Commendation Committee shall review recommendations for specific commendations and awards, as noted herein. Those commendations and awards that are otherwise selected are noted.</w:t>
      </w:r>
    </w:p>
    <w:p w:rsidR="00000000" w:rsidDel="00000000" w:rsidP="00000000" w:rsidRDefault="00000000" w:rsidRPr="00000000" w14:paraId="00001661">
      <w:pPr>
        <w:spacing w:after="0" w:line="240" w:lineRule="auto"/>
        <w:rPr>
          <w:sz w:val="24"/>
          <w:szCs w:val="24"/>
        </w:rPr>
      </w:pPr>
      <w:r w:rsidDel="00000000" w:rsidR="00000000" w:rsidRPr="00000000">
        <w:rPr>
          <w:sz w:val="24"/>
          <w:szCs w:val="24"/>
          <w:rtl w:val="0"/>
        </w:rPr>
        <w:t xml:space="preserve">B. Each accomplishment shall be considered and voted on separately, even those involving a joint endeavor. The committee may call witnesses and request records regarding the matter considered.</w:t>
      </w:r>
    </w:p>
    <w:p w:rsidR="00000000" w:rsidDel="00000000" w:rsidP="00000000" w:rsidRDefault="00000000" w:rsidRPr="00000000" w14:paraId="00001662">
      <w:pPr>
        <w:spacing w:after="0" w:line="240" w:lineRule="auto"/>
        <w:rPr>
          <w:sz w:val="24"/>
          <w:szCs w:val="24"/>
        </w:rPr>
      </w:pPr>
      <w:r w:rsidDel="00000000" w:rsidR="00000000" w:rsidRPr="00000000">
        <w:rPr>
          <w:sz w:val="24"/>
          <w:szCs w:val="24"/>
          <w:rtl w:val="0"/>
        </w:rPr>
        <w:t xml:space="preserve">C. If award is approved by committee, a document recording the award shall be placed in the member’s personnel file, and the corresponding medal(s), commendation ribbon(s) and/or certificate shall be presented in a timely manner at either a formal or informal gathering of the Department.</w:t>
      </w:r>
    </w:p>
    <w:p w:rsidR="00000000" w:rsidDel="00000000" w:rsidP="00000000" w:rsidRDefault="00000000" w:rsidRPr="00000000" w14:paraId="00001663">
      <w:pPr>
        <w:spacing w:after="0" w:line="240" w:lineRule="auto"/>
        <w:rPr>
          <w:sz w:val="24"/>
          <w:szCs w:val="24"/>
        </w:rPr>
      </w:pPr>
      <w:r w:rsidDel="00000000" w:rsidR="00000000" w:rsidRPr="00000000">
        <w:rPr>
          <w:sz w:val="24"/>
          <w:szCs w:val="24"/>
          <w:rtl w:val="0"/>
        </w:rPr>
        <w:t xml:space="preserve">D. The Committee, at its discretion, can recommend and approve the presentation of a different award it feels is more appropriate for the act.</w:t>
      </w:r>
    </w:p>
    <w:p w:rsidR="00000000" w:rsidDel="00000000" w:rsidP="00000000" w:rsidRDefault="00000000" w:rsidRPr="00000000" w14:paraId="00001664">
      <w:pPr>
        <w:spacing w:after="0" w:line="240" w:lineRule="auto"/>
        <w:rPr>
          <w:sz w:val="24"/>
          <w:szCs w:val="24"/>
        </w:rPr>
      </w:pPr>
      <w:r w:rsidDel="00000000" w:rsidR="00000000" w:rsidRPr="00000000">
        <w:rPr>
          <w:sz w:val="24"/>
          <w:szCs w:val="24"/>
          <w:rtl w:val="0"/>
        </w:rPr>
        <w:t xml:space="preserve">E. Awards not needing committee action or vote and awarded by completion of training/certification will be Special Operations/Tech Rescue, Years of Service Awards, EMS certification awards, FF1, FF2 and FF3 certification awards, Fire Officer 1,2,3,4, Fire Instructor. </w:t>
      </w:r>
    </w:p>
    <w:p w:rsidR="00000000" w:rsidDel="00000000" w:rsidP="00000000" w:rsidRDefault="00000000" w:rsidRPr="00000000" w14:paraId="00001665">
      <w:pPr>
        <w:spacing w:after="0" w:line="240" w:lineRule="auto"/>
        <w:rPr>
          <w:sz w:val="24"/>
          <w:szCs w:val="24"/>
        </w:rPr>
      </w:pPr>
      <w:r w:rsidDel="00000000" w:rsidR="00000000" w:rsidRPr="00000000">
        <w:rPr>
          <w:sz w:val="24"/>
          <w:szCs w:val="24"/>
          <w:rtl w:val="0"/>
        </w:rPr>
        <w:t xml:space="preserve">Approved certification for EMS ribbon will be passage of National Registry and issuance of a Texas DHS state license. 4 levels of ribbons exist for EMS: EMR, EMT-B,AEMT, EMT-P. Approved either certification for Fire Officer 1,2,3,4 and Fire Instructor ribbon issuance will be through SFFMA or TCFP certification. FF1 and FF2 ribbon will be issued upon completion of and passage of testing and skills for SFFMA FF1 and FF2. FF3 ribbon will be issued upon completion of and passage of testing and skills for a TCFP Basic Suppression certificate.</w:t>
      </w:r>
    </w:p>
    <w:p w:rsidR="00000000" w:rsidDel="00000000" w:rsidP="00000000" w:rsidRDefault="00000000" w:rsidRPr="00000000" w14:paraId="00001666">
      <w:pPr>
        <w:spacing w:after="0" w:line="240" w:lineRule="auto"/>
        <w:rPr>
          <w:sz w:val="24"/>
          <w:szCs w:val="24"/>
        </w:rPr>
      </w:pPr>
      <w:r w:rsidDel="00000000" w:rsidR="00000000" w:rsidRPr="00000000">
        <w:rPr>
          <w:rtl w:val="0"/>
        </w:rPr>
      </w:r>
    </w:p>
    <w:p w:rsidR="00000000" w:rsidDel="00000000" w:rsidP="00000000" w:rsidRDefault="00000000" w:rsidRPr="00000000" w14:paraId="00001667">
      <w:pPr>
        <w:spacing w:after="0" w:line="240" w:lineRule="auto"/>
        <w:rPr>
          <w:sz w:val="24"/>
          <w:szCs w:val="24"/>
        </w:rPr>
      </w:pPr>
      <w:r w:rsidDel="00000000" w:rsidR="00000000" w:rsidRPr="00000000">
        <w:rPr>
          <w:sz w:val="24"/>
          <w:szCs w:val="24"/>
          <w:rtl w:val="0"/>
        </w:rPr>
        <w:t xml:space="preserve">Appeal Procedure</w:t>
      </w:r>
    </w:p>
    <w:p w:rsidR="00000000" w:rsidDel="00000000" w:rsidP="00000000" w:rsidRDefault="00000000" w:rsidRPr="00000000" w14:paraId="00001668">
      <w:pPr>
        <w:spacing w:after="0" w:line="240" w:lineRule="auto"/>
        <w:rPr>
          <w:sz w:val="24"/>
          <w:szCs w:val="24"/>
        </w:rPr>
      </w:pPr>
      <w:r w:rsidDel="00000000" w:rsidR="00000000" w:rsidRPr="00000000">
        <w:rPr>
          <w:sz w:val="24"/>
          <w:szCs w:val="24"/>
          <w:rtl w:val="0"/>
        </w:rPr>
        <w:t xml:space="preserve">A. The Commendation Committee will, upon receiving correspondence from personnel recommending a commendation, grant one (1) appeal hearing of the decision of the Committee.</w:t>
      </w:r>
    </w:p>
    <w:p w:rsidR="00000000" w:rsidDel="00000000" w:rsidP="00000000" w:rsidRDefault="00000000" w:rsidRPr="00000000" w14:paraId="00001669">
      <w:pPr>
        <w:spacing w:after="0" w:line="240" w:lineRule="auto"/>
        <w:rPr>
          <w:sz w:val="24"/>
          <w:szCs w:val="24"/>
        </w:rPr>
      </w:pPr>
      <w:r w:rsidDel="00000000" w:rsidR="00000000" w:rsidRPr="00000000">
        <w:rPr>
          <w:sz w:val="24"/>
          <w:szCs w:val="24"/>
          <w:rtl w:val="0"/>
        </w:rPr>
        <w:t xml:space="preserve">B. All appeals must be filed within five calendar days of the notification of the Commendation Committee’s final decision.</w:t>
      </w:r>
    </w:p>
    <w:p w:rsidR="00000000" w:rsidDel="00000000" w:rsidP="00000000" w:rsidRDefault="00000000" w:rsidRPr="00000000" w14:paraId="0000166A">
      <w:pPr>
        <w:spacing w:after="0" w:line="240" w:lineRule="auto"/>
        <w:rPr>
          <w:sz w:val="24"/>
          <w:szCs w:val="24"/>
        </w:rPr>
      </w:pPr>
      <w:r w:rsidDel="00000000" w:rsidR="00000000" w:rsidRPr="00000000">
        <w:rPr>
          <w:sz w:val="24"/>
          <w:szCs w:val="24"/>
          <w:rtl w:val="0"/>
        </w:rPr>
        <w:t xml:space="preserve">C. The Chief will appoint an Appellate Committee comprised of Station1, 2, 3 LTs and 2 senior firefighters.</w:t>
      </w:r>
    </w:p>
    <w:p w:rsidR="00000000" w:rsidDel="00000000" w:rsidP="00000000" w:rsidRDefault="00000000" w:rsidRPr="00000000" w14:paraId="0000166B">
      <w:pPr>
        <w:spacing w:after="0" w:line="240" w:lineRule="auto"/>
        <w:rPr>
          <w:sz w:val="24"/>
          <w:szCs w:val="24"/>
        </w:rPr>
      </w:pPr>
      <w:r w:rsidDel="00000000" w:rsidR="00000000" w:rsidRPr="00000000">
        <w:rPr>
          <w:sz w:val="24"/>
          <w:szCs w:val="24"/>
          <w:rtl w:val="0"/>
        </w:rPr>
        <w:t xml:space="preserve">D. The Appellate Committee may grant appeal hearings on late filed appeals ONLY when it is shown that the request to appeal was delayed due to newly found evidence or to correct an injustice.</w:t>
      </w:r>
    </w:p>
    <w:p w:rsidR="00000000" w:rsidDel="00000000" w:rsidP="00000000" w:rsidRDefault="00000000" w:rsidRPr="00000000" w14:paraId="0000166C">
      <w:pPr>
        <w:spacing w:after="0" w:line="240" w:lineRule="auto"/>
        <w:rPr>
          <w:sz w:val="24"/>
          <w:szCs w:val="24"/>
        </w:rPr>
      </w:pPr>
      <w:r w:rsidDel="00000000" w:rsidR="00000000" w:rsidRPr="00000000">
        <w:rPr>
          <w:sz w:val="24"/>
          <w:szCs w:val="24"/>
          <w:rtl w:val="0"/>
        </w:rPr>
        <w:t xml:space="preserve">E. The writer of the appeal, or a designee familiar with the nomination, should appear in person before the Committee to discuss the reasons for the appeal. A written appeal may be accepted; however, it limits the Committee’s discussion to what is presented in writing.</w:t>
      </w:r>
    </w:p>
    <w:p w:rsidR="00000000" w:rsidDel="00000000" w:rsidP="00000000" w:rsidRDefault="00000000" w:rsidRPr="00000000" w14:paraId="0000166D">
      <w:pPr>
        <w:spacing w:after="0" w:line="240" w:lineRule="auto"/>
        <w:rPr>
          <w:sz w:val="24"/>
          <w:szCs w:val="24"/>
        </w:rPr>
      </w:pPr>
      <w:r w:rsidDel="00000000" w:rsidR="00000000" w:rsidRPr="00000000">
        <w:rPr>
          <w:sz w:val="24"/>
          <w:szCs w:val="24"/>
          <w:rtl w:val="0"/>
        </w:rPr>
        <w:t xml:space="preserve">F. The finding of the appeal, along with the original nomination, will be forwarded to the Chief, along with a recommendation for consideration, to reach a final decision within 5 calendar days.</w:t>
      </w:r>
    </w:p>
    <w:p w:rsidR="00000000" w:rsidDel="00000000" w:rsidP="00000000" w:rsidRDefault="00000000" w:rsidRPr="00000000" w14:paraId="0000166E">
      <w:pPr>
        <w:rPr>
          <w:sz w:val="24"/>
          <w:szCs w:val="24"/>
        </w:rPr>
      </w:pPr>
      <w:r w:rsidDel="00000000" w:rsidR="00000000" w:rsidRPr="00000000">
        <w:rPr>
          <w:rtl w:val="0"/>
        </w:rPr>
      </w:r>
    </w:p>
    <w:p w:rsidR="00000000" w:rsidDel="00000000" w:rsidP="00000000" w:rsidRDefault="00000000" w:rsidRPr="00000000" w14:paraId="0000166F">
      <w:pPr>
        <w:rPr>
          <w:sz w:val="24"/>
          <w:szCs w:val="24"/>
        </w:rPr>
      </w:pPr>
      <w:r w:rsidDel="00000000" w:rsidR="00000000" w:rsidRPr="00000000">
        <w:rPr>
          <w:sz w:val="24"/>
          <w:szCs w:val="24"/>
          <w:rtl w:val="0"/>
        </w:rPr>
        <w:t xml:space="preserve">216.06 Types of Commendations</w:t>
      </w:r>
    </w:p>
    <w:p w:rsidR="00000000" w:rsidDel="00000000" w:rsidP="00000000" w:rsidRDefault="00000000" w:rsidRPr="00000000" w14:paraId="00001670">
      <w:pPr>
        <w:rPr>
          <w:sz w:val="24"/>
          <w:szCs w:val="24"/>
        </w:rPr>
      </w:pPr>
      <w:r w:rsidDel="00000000" w:rsidR="00000000" w:rsidRPr="00000000">
        <w:rPr>
          <w:sz w:val="24"/>
          <w:szCs w:val="24"/>
          <w:rtl w:val="0"/>
        </w:rPr>
        <w:t xml:space="preserve">The following commendations may be awarded for significant accomplishment:</w:t>
      </w:r>
    </w:p>
    <w:p w:rsidR="00000000" w:rsidDel="00000000" w:rsidP="00000000" w:rsidRDefault="00000000" w:rsidRPr="00000000" w14:paraId="0000167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Medal of Honor :</w:t>
      </w:r>
    </w:p>
    <w:p w:rsidR="00000000" w:rsidDel="00000000" w:rsidP="00000000" w:rsidRDefault="00000000" w:rsidRPr="00000000" w14:paraId="00001672">
      <w:pPr>
        <w:ind w:left="720" w:firstLine="0"/>
        <w:rPr>
          <w:sz w:val="24"/>
          <w:szCs w:val="24"/>
        </w:rPr>
      </w:pPr>
      <w:r w:rsidDel="00000000" w:rsidR="00000000" w:rsidRPr="00000000">
        <w:rPr>
          <w:sz w:val="24"/>
          <w:szCs w:val="24"/>
          <w:rtl w:val="0"/>
        </w:rPr>
        <w:t xml:space="preserve">The Department’s Highest Award-Awarded posthumously to a member of the Department who, in the line of duty, makes the ultimate sacrifice by giving his or her life serving the community. Award is presented to family member of deceased.</w:t>
      </w:r>
    </w:p>
    <w:p w:rsidR="00000000" w:rsidDel="00000000" w:rsidP="00000000" w:rsidRDefault="00000000" w:rsidRPr="00000000" w14:paraId="00001673">
      <w:pPr>
        <w:ind w:left="720" w:firstLine="0"/>
        <w:rPr>
          <w:sz w:val="24"/>
          <w:szCs w:val="24"/>
        </w:rPr>
      </w:pPr>
      <w:r w:rsidDel="00000000" w:rsidR="00000000" w:rsidRPr="00000000">
        <w:rPr>
          <w:sz w:val="24"/>
          <w:szCs w:val="24"/>
          <w:rtl w:val="0"/>
        </w:rPr>
        <w:t xml:space="preserve">Award: Medal </w:t>
      </w:r>
    </w:p>
    <w:p w:rsidR="00000000" w:rsidDel="00000000" w:rsidP="00000000" w:rsidRDefault="00000000" w:rsidRPr="00000000" w14:paraId="00001674">
      <w:pPr>
        <w:ind w:left="720" w:firstLine="0"/>
        <w:rPr>
          <w:sz w:val="24"/>
          <w:szCs w:val="24"/>
        </w:rPr>
      </w:pPr>
      <w:r w:rsidDel="00000000" w:rsidR="00000000" w:rsidRPr="00000000">
        <w:rPr>
          <w:sz w:val="24"/>
          <w:szCs w:val="24"/>
          <w:rtl w:val="0"/>
        </w:rPr>
        <w:t xml:space="preserve">Commendation ribbon (Blue/White/Honor) </w:t>
      </w:r>
    </w:p>
    <w:p w:rsidR="00000000" w:rsidDel="00000000" w:rsidP="00000000" w:rsidRDefault="00000000" w:rsidRPr="00000000" w14:paraId="00001675">
      <w:pPr>
        <w:ind w:left="720" w:firstLine="0"/>
        <w:rPr>
          <w:sz w:val="24"/>
          <w:szCs w:val="24"/>
        </w:rPr>
      </w:pPr>
      <w:r w:rsidDel="00000000" w:rsidR="00000000" w:rsidRPr="00000000">
        <w:rPr>
          <w:sz w:val="24"/>
          <w:szCs w:val="24"/>
          <w:rtl w:val="0"/>
        </w:rPr>
        <w:t xml:space="preserve">Framed Certificate </w:t>
      </w:r>
    </w:p>
    <w:p w:rsidR="00000000" w:rsidDel="00000000" w:rsidP="00000000" w:rsidRDefault="00000000" w:rsidRPr="00000000" w14:paraId="00001676">
      <w:pPr>
        <w:ind w:left="720" w:firstLine="0"/>
        <w:rPr>
          <w:sz w:val="24"/>
          <w:szCs w:val="24"/>
        </w:rPr>
      </w:pPr>
      <w:r w:rsidDel="00000000" w:rsidR="00000000" w:rsidRPr="00000000">
        <w:rPr>
          <w:sz w:val="24"/>
          <w:szCs w:val="24"/>
          <w:rtl w:val="0"/>
        </w:rPr>
        <w:t xml:space="preserve">Awarded to: Any member of the Department </w:t>
      </w:r>
    </w:p>
    <w:p w:rsidR="00000000" w:rsidDel="00000000" w:rsidP="00000000" w:rsidRDefault="00000000" w:rsidRPr="00000000" w14:paraId="00001677">
      <w:pPr>
        <w:ind w:left="720" w:firstLine="0"/>
        <w:rPr>
          <w:sz w:val="24"/>
          <w:szCs w:val="24"/>
        </w:rPr>
      </w:pPr>
      <w:r w:rsidDel="00000000" w:rsidR="00000000" w:rsidRPr="00000000">
        <w:rPr>
          <w:sz w:val="24"/>
          <w:szCs w:val="24"/>
          <w:rtl w:val="0"/>
        </w:rPr>
        <w:t xml:space="preserve">Presented by: Fire Chief or Mayor  </w:t>
      </w:r>
    </w:p>
    <w:p w:rsidR="00000000" w:rsidDel="00000000" w:rsidP="00000000" w:rsidRDefault="00000000" w:rsidRPr="00000000" w14:paraId="00001678">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Medal of Valor </w:t>
      </w:r>
    </w:p>
    <w:p w:rsidR="00000000" w:rsidDel="00000000" w:rsidP="00000000" w:rsidRDefault="00000000" w:rsidRPr="00000000" w14:paraId="00001679">
      <w:pPr>
        <w:ind w:left="720" w:firstLine="0"/>
        <w:rPr>
          <w:sz w:val="24"/>
          <w:szCs w:val="24"/>
        </w:rPr>
      </w:pPr>
      <w:r w:rsidDel="00000000" w:rsidR="00000000" w:rsidRPr="00000000">
        <w:rPr>
          <w:sz w:val="24"/>
          <w:szCs w:val="24"/>
          <w:rtl w:val="0"/>
        </w:rPr>
        <w:t xml:space="preserve">Awarded for an act of heroism, bravery or courage involving personal risk or imminent personal danger to life; or saving or attempting to save the life of another with knowledge of the danger inherent to the act; beyond that which is expected in the line of duty.</w:t>
      </w:r>
    </w:p>
    <w:p w:rsidR="00000000" w:rsidDel="00000000" w:rsidP="00000000" w:rsidRDefault="00000000" w:rsidRPr="00000000" w14:paraId="0000167A">
      <w:pPr>
        <w:ind w:left="720" w:firstLine="0"/>
        <w:rPr>
          <w:sz w:val="24"/>
          <w:szCs w:val="24"/>
        </w:rPr>
      </w:pPr>
      <w:r w:rsidDel="00000000" w:rsidR="00000000" w:rsidRPr="00000000">
        <w:rPr>
          <w:sz w:val="24"/>
          <w:szCs w:val="24"/>
          <w:rtl w:val="0"/>
        </w:rPr>
        <w:t xml:space="preserve">Award:</w:t>
      </w:r>
    </w:p>
    <w:p w:rsidR="00000000" w:rsidDel="00000000" w:rsidP="00000000" w:rsidRDefault="00000000" w:rsidRPr="00000000" w14:paraId="0000167B">
      <w:pPr>
        <w:ind w:left="720" w:firstLine="0"/>
        <w:rPr>
          <w:sz w:val="24"/>
          <w:szCs w:val="24"/>
        </w:rPr>
      </w:pPr>
      <w:r w:rsidDel="00000000" w:rsidR="00000000" w:rsidRPr="00000000">
        <w:rPr>
          <w:sz w:val="24"/>
          <w:szCs w:val="24"/>
          <w:rtl w:val="0"/>
        </w:rPr>
        <w:t xml:space="preserve">Medal</w:t>
      </w:r>
    </w:p>
    <w:p w:rsidR="00000000" w:rsidDel="00000000" w:rsidP="00000000" w:rsidRDefault="00000000" w:rsidRPr="00000000" w14:paraId="0000167C">
      <w:pPr>
        <w:ind w:left="720" w:firstLine="0"/>
        <w:rPr>
          <w:sz w:val="24"/>
          <w:szCs w:val="24"/>
        </w:rPr>
      </w:pPr>
      <w:r w:rsidDel="00000000" w:rsidR="00000000" w:rsidRPr="00000000">
        <w:rPr>
          <w:sz w:val="24"/>
          <w:szCs w:val="24"/>
          <w:rtl w:val="0"/>
        </w:rPr>
        <w:t xml:space="preserve">Commendation ribbon (Red/White/Valor) </w:t>
      </w:r>
    </w:p>
    <w:p w:rsidR="00000000" w:rsidDel="00000000" w:rsidP="00000000" w:rsidRDefault="00000000" w:rsidRPr="00000000" w14:paraId="0000167D">
      <w:pPr>
        <w:ind w:left="720" w:firstLine="0"/>
        <w:rPr>
          <w:sz w:val="24"/>
          <w:szCs w:val="24"/>
        </w:rPr>
      </w:pPr>
      <w:r w:rsidDel="00000000" w:rsidR="00000000" w:rsidRPr="00000000">
        <w:rPr>
          <w:sz w:val="24"/>
          <w:szCs w:val="24"/>
          <w:rtl w:val="0"/>
        </w:rPr>
        <w:t xml:space="preserve">Engraved plaque</w:t>
      </w:r>
    </w:p>
    <w:p w:rsidR="00000000" w:rsidDel="00000000" w:rsidP="00000000" w:rsidRDefault="00000000" w:rsidRPr="00000000" w14:paraId="0000167E">
      <w:pPr>
        <w:ind w:left="720" w:firstLine="0"/>
        <w:rPr>
          <w:sz w:val="24"/>
          <w:szCs w:val="24"/>
        </w:rPr>
      </w:pPr>
      <w:r w:rsidDel="00000000" w:rsidR="00000000" w:rsidRPr="00000000">
        <w:rPr>
          <w:sz w:val="24"/>
          <w:szCs w:val="24"/>
          <w:rtl w:val="0"/>
        </w:rPr>
        <w:t xml:space="preserve">Awarded to:Any member of the Department </w:t>
      </w:r>
    </w:p>
    <w:p w:rsidR="00000000" w:rsidDel="00000000" w:rsidP="00000000" w:rsidRDefault="00000000" w:rsidRPr="00000000" w14:paraId="0000167F">
      <w:pPr>
        <w:ind w:left="720" w:firstLine="0"/>
        <w:rPr>
          <w:sz w:val="24"/>
          <w:szCs w:val="24"/>
        </w:rPr>
      </w:pPr>
      <w:r w:rsidDel="00000000" w:rsidR="00000000" w:rsidRPr="00000000">
        <w:rPr>
          <w:sz w:val="24"/>
          <w:szCs w:val="24"/>
          <w:rtl w:val="0"/>
        </w:rPr>
        <w:t xml:space="preserve">Presented by:Fire Chief or mayor</w:t>
      </w:r>
    </w:p>
    <w:p w:rsidR="00000000" w:rsidDel="00000000" w:rsidP="00000000" w:rsidRDefault="00000000" w:rsidRPr="00000000" w14:paraId="00001680">
      <w:pPr>
        <w:ind w:left="720" w:firstLine="0"/>
        <w:rPr>
          <w:sz w:val="24"/>
          <w:szCs w:val="24"/>
        </w:rPr>
      </w:pPr>
      <w:r w:rsidDel="00000000" w:rsidR="00000000" w:rsidRPr="00000000">
        <w:rPr>
          <w:rtl w:val="0"/>
        </w:rPr>
      </w:r>
    </w:p>
    <w:p w:rsidR="00000000" w:rsidDel="00000000" w:rsidP="00000000" w:rsidRDefault="00000000" w:rsidRPr="00000000" w14:paraId="0000168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Life Saving Commendation</w:t>
      </w:r>
    </w:p>
    <w:p w:rsidR="00000000" w:rsidDel="00000000" w:rsidP="00000000" w:rsidRDefault="00000000" w:rsidRPr="00000000" w14:paraId="00001682">
      <w:pPr>
        <w:ind w:left="720" w:firstLine="0"/>
        <w:rPr>
          <w:sz w:val="24"/>
          <w:szCs w:val="24"/>
        </w:rPr>
      </w:pPr>
      <w:r w:rsidDel="00000000" w:rsidR="00000000" w:rsidRPr="00000000">
        <w:rPr>
          <w:sz w:val="24"/>
          <w:szCs w:val="24"/>
          <w:rtl w:val="0"/>
        </w:rPr>
        <w:t xml:space="preserve">Awarded to departmental personnel who used excellent judgment and went above and beyond what is expected of him/her, which resulted in the saving of a human life.</w:t>
      </w:r>
    </w:p>
    <w:p w:rsidR="00000000" w:rsidDel="00000000" w:rsidP="00000000" w:rsidRDefault="00000000" w:rsidRPr="00000000" w14:paraId="00001683">
      <w:pPr>
        <w:ind w:left="720" w:firstLine="0"/>
        <w:rPr>
          <w:sz w:val="24"/>
          <w:szCs w:val="24"/>
        </w:rPr>
      </w:pPr>
      <w:r w:rsidDel="00000000" w:rsidR="00000000" w:rsidRPr="00000000">
        <w:rPr>
          <w:sz w:val="24"/>
          <w:szCs w:val="24"/>
          <w:rtl w:val="0"/>
        </w:rPr>
        <w:t xml:space="preserve">Award:</w:t>
      </w:r>
    </w:p>
    <w:p w:rsidR="00000000" w:rsidDel="00000000" w:rsidP="00000000" w:rsidRDefault="00000000" w:rsidRPr="00000000" w14:paraId="00001684">
      <w:pPr>
        <w:ind w:left="720" w:firstLine="0"/>
        <w:rPr>
          <w:sz w:val="24"/>
          <w:szCs w:val="24"/>
        </w:rPr>
      </w:pPr>
      <w:r w:rsidDel="00000000" w:rsidR="00000000" w:rsidRPr="00000000">
        <w:rPr>
          <w:sz w:val="24"/>
          <w:szCs w:val="24"/>
          <w:rtl w:val="0"/>
        </w:rPr>
        <w:t xml:space="preserve">Commendation Ribbon (Red/Blue Life Saving) </w:t>
      </w:r>
    </w:p>
    <w:p w:rsidR="00000000" w:rsidDel="00000000" w:rsidP="00000000" w:rsidRDefault="00000000" w:rsidRPr="00000000" w14:paraId="00001685">
      <w:pPr>
        <w:ind w:left="720" w:firstLine="0"/>
        <w:rPr>
          <w:sz w:val="24"/>
          <w:szCs w:val="24"/>
        </w:rPr>
      </w:pPr>
      <w:r w:rsidDel="00000000" w:rsidR="00000000" w:rsidRPr="00000000">
        <w:rPr>
          <w:sz w:val="24"/>
          <w:szCs w:val="24"/>
          <w:rtl w:val="0"/>
        </w:rPr>
        <w:t xml:space="preserve">Engraved plaque</w:t>
      </w:r>
    </w:p>
    <w:p w:rsidR="00000000" w:rsidDel="00000000" w:rsidP="00000000" w:rsidRDefault="00000000" w:rsidRPr="00000000" w14:paraId="00001686">
      <w:pPr>
        <w:ind w:left="720" w:firstLine="0"/>
        <w:rPr>
          <w:sz w:val="24"/>
          <w:szCs w:val="24"/>
        </w:rPr>
      </w:pPr>
      <w:r w:rsidDel="00000000" w:rsidR="00000000" w:rsidRPr="00000000">
        <w:rPr>
          <w:sz w:val="24"/>
          <w:szCs w:val="24"/>
          <w:rtl w:val="0"/>
        </w:rPr>
        <w:t xml:space="preserve">Awarded to: Any member of the Department </w:t>
      </w:r>
    </w:p>
    <w:p w:rsidR="00000000" w:rsidDel="00000000" w:rsidP="00000000" w:rsidRDefault="00000000" w:rsidRPr="00000000" w14:paraId="00001687">
      <w:pPr>
        <w:ind w:left="720" w:firstLine="0"/>
        <w:rPr>
          <w:sz w:val="24"/>
          <w:szCs w:val="24"/>
        </w:rPr>
      </w:pPr>
      <w:r w:rsidDel="00000000" w:rsidR="00000000" w:rsidRPr="00000000">
        <w:rPr>
          <w:sz w:val="24"/>
          <w:szCs w:val="24"/>
          <w:rtl w:val="0"/>
        </w:rPr>
        <w:t xml:space="preserve">Presented by: Fire Chef or Mayor</w:t>
      </w:r>
    </w:p>
    <w:p w:rsidR="00000000" w:rsidDel="00000000" w:rsidP="00000000" w:rsidRDefault="00000000" w:rsidRPr="00000000" w14:paraId="00001688">
      <w:pPr>
        <w:rPr>
          <w:sz w:val="24"/>
          <w:szCs w:val="24"/>
        </w:rPr>
      </w:pPr>
      <w:r w:rsidDel="00000000" w:rsidR="00000000" w:rsidRPr="00000000">
        <w:rPr>
          <w:rtl w:val="0"/>
        </w:rPr>
      </w:r>
    </w:p>
    <w:p w:rsidR="00000000" w:rsidDel="00000000" w:rsidP="00000000" w:rsidRDefault="00000000" w:rsidRPr="00000000" w14:paraId="00001689">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Purple Heart </w:t>
      </w:r>
    </w:p>
    <w:p w:rsidR="00000000" w:rsidDel="00000000" w:rsidP="00000000" w:rsidRDefault="00000000" w:rsidRPr="00000000" w14:paraId="0000168A">
      <w:pPr>
        <w:ind w:left="720" w:firstLine="0"/>
        <w:rPr>
          <w:sz w:val="24"/>
          <w:szCs w:val="24"/>
        </w:rPr>
      </w:pPr>
      <w:r w:rsidDel="00000000" w:rsidR="00000000" w:rsidRPr="00000000">
        <w:rPr>
          <w:sz w:val="24"/>
          <w:szCs w:val="24"/>
          <w:rtl w:val="0"/>
        </w:rPr>
        <w:t xml:space="preserve">Awarded to any member of the department for a wound received in the line of duty while observing all reasonable safety procedures, that required transportation to a medical facility and subsequent treatment for lacerations, fractures, concussions, burns or other substantial injury</w:t>
      </w:r>
    </w:p>
    <w:p w:rsidR="00000000" w:rsidDel="00000000" w:rsidP="00000000" w:rsidRDefault="00000000" w:rsidRPr="00000000" w14:paraId="0000168B">
      <w:pPr>
        <w:ind w:left="720" w:firstLine="0"/>
        <w:rPr>
          <w:sz w:val="24"/>
          <w:szCs w:val="24"/>
        </w:rPr>
      </w:pPr>
      <w:r w:rsidDel="00000000" w:rsidR="00000000" w:rsidRPr="00000000">
        <w:rPr>
          <w:sz w:val="24"/>
          <w:szCs w:val="24"/>
          <w:rtl w:val="0"/>
        </w:rPr>
        <w:t xml:space="preserve">Award:</w:t>
      </w:r>
    </w:p>
    <w:p w:rsidR="00000000" w:rsidDel="00000000" w:rsidP="00000000" w:rsidRDefault="00000000" w:rsidRPr="00000000" w14:paraId="0000168C">
      <w:pPr>
        <w:ind w:left="720" w:firstLine="0"/>
        <w:rPr>
          <w:sz w:val="24"/>
          <w:szCs w:val="24"/>
        </w:rPr>
      </w:pPr>
      <w:r w:rsidDel="00000000" w:rsidR="00000000" w:rsidRPr="00000000">
        <w:rPr>
          <w:sz w:val="24"/>
          <w:szCs w:val="24"/>
          <w:rtl w:val="0"/>
        </w:rPr>
        <w:t xml:space="preserve">Display Medal </w:t>
      </w:r>
    </w:p>
    <w:p w:rsidR="00000000" w:rsidDel="00000000" w:rsidP="00000000" w:rsidRDefault="00000000" w:rsidRPr="00000000" w14:paraId="0000168D">
      <w:pPr>
        <w:ind w:left="720" w:firstLine="0"/>
        <w:rPr>
          <w:sz w:val="24"/>
          <w:szCs w:val="24"/>
        </w:rPr>
      </w:pPr>
      <w:r w:rsidDel="00000000" w:rsidR="00000000" w:rsidRPr="00000000">
        <w:rPr>
          <w:sz w:val="24"/>
          <w:szCs w:val="24"/>
          <w:rtl w:val="0"/>
        </w:rPr>
        <w:t xml:space="preserve">Commendation Ribbon (white with purple heart)</w:t>
      </w:r>
    </w:p>
    <w:p w:rsidR="00000000" w:rsidDel="00000000" w:rsidP="00000000" w:rsidRDefault="00000000" w:rsidRPr="00000000" w14:paraId="0000168E">
      <w:pPr>
        <w:ind w:left="720" w:firstLine="0"/>
        <w:rPr>
          <w:sz w:val="24"/>
          <w:szCs w:val="24"/>
        </w:rPr>
      </w:pPr>
      <w:r w:rsidDel="00000000" w:rsidR="00000000" w:rsidRPr="00000000">
        <w:rPr>
          <w:sz w:val="24"/>
          <w:szCs w:val="24"/>
          <w:rtl w:val="0"/>
        </w:rPr>
        <w:t xml:space="preserve">Awarded to: Any member of the Department </w:t>
      </w:r>
    </w:p>
    <w:p w:rsidR="00000000" w:rsidDel="00000000" w:rsidP="00000000" w:rsidRDefault="00000000" w:rsidRPr="00000000" w14:paraId="0000168F">
      <w:pPr>
        <w:ind w:left="720" w:firstLine="0"/>
        <w:rPr>
          <w:sz w:val="24"/>
          <w:szCs w:val="24"/>
        </w:rPr>
      </w:pPr>
      <w:r w:rsidDel="00000000" w:rsidR="00000000" w:rsidRPr="00000000">
        <w:rPr>
          <w:sz w:val="24"/>
          <w:szCs w:val="24"/>
          <w:rtl w:val="0"/>
        </w:rPr>
        <w:t xml:space="preserve">Presented by: Fire Chief and Assistant Chief </w:t>
      </w:r>
    </w:p>
    <w:p w:rsidR="00000000" w:rsidDel="00000000" w:rsidP="00000000" w:rsidRDefault="00000000" w:rsidRPr="00000000" w14:paraId="00001690">
      <w:pPr>
        <w:rPr>
          <w:b w:val="1"/>
          <w:sz w:val="24"/>
          <w:szCs w:val="24"/>
        </w:rPr>
      </w:pPr>
      <w:r w:rsidDel="00000000" w:rsidR="00000000" w:rsidRPr="00000000">
        <w:rPr>
          <w:rtl w:val="0"/>
        </w:rPr>
      </w:r>
    </w:p>
    <w:p w:rsidR="00000000" w:rsidDel="00000000" w:rsidP="00000000" w:rsidRDefault="00000000" w:rsidRPr="00000000" w14:paraId="00001691">
      <w:pPr>
        <w:rPr>
          <w:b w:val="1"/>
          <w:sz w:val="24"/>
          <w:szCs w:val="24"/>
        </w:rPr>
      </w:pPr>
      <w:r w:rsidDel="00000000" w:rsidR="00000000" w:rsidRPr="00000000">
        <w:rPr>
          <w:b w:val="1"/>
          <w:sz w:val="24"/>
          <w:szCs w:val="24"/>
          <w:rtl w:val="0"/>
        </w:rPr>
        <w:t xml:space="preserve">Honorable Service Discharge</w:t>
      </w:r>
    </w:p>
    <w:p w:rsidR="00000000" w:rsidDel="00000000" w:rsidP="00000000" w:rsidRDefault="00000000" w:rsidRPr="00000000" w14:paraId="00001692">
      <w:pPr>
        <w:rPr>
          <w:sz w:val="24"/>
          <w:szCs w:val="24"/>
        </w:rPr>
      </w:pPr>
      <w:r w:rsidDel="00000000" w:rsidR="00000000" w:rsidRPr="00000000">
        <w:rPr>
          <w:sz w:val="24"/>
          <w:szCs w:val="24"/>
          <w:rtl w:val="0"/>
        </w:rPr>
        <w:t xml:space="preserve">Awarded to any member who successfully completes 15 years or more of honorable service to the GVFD and retires as a lifetime member under good standing.</w:t>
      </w:r>
    </w:p>
    <w:p w:rsidR="00000000" w:rsidDel="00000000" w:rsidP="00000000" w:rsidRDefault="00000000" w:rsidRPr="00000000" w14:paraId="00001693">
      <w:pPr>
        <w:rPr>
          <w:sz w:val="24"/>
          <w:szCs w:val="24"/>
        </w:rPr>
      </w:pPr>
      <w:r w:rsidDel="00000000" w:rsidR="00000000" w:rsidRPr="00000000">
        <w:rPr>
          <w:rtl w:val="0"/>
        </w:rPr>
      </w:r>
    </w:p>
    <w:p w:rsidR="00000000" w:rsidDel="00000000" w:rsidP="00000000" w:rsidRDefault="00000000" w:rsidRPr="00000000" w14:paraId="00001694">
      <w:pPr>
        <w:rPr>
          <w:sz w:val="24"/>
          <w:szCs w:val="24"/>
        </w:rPr>
      </w:pPr>
      <w:r w:rsidDel="00000000" w:rsidR="00000000" w:rsidRPr="00000000">
        <w:rPr>
          <w:sz w:val="24"/>
          <w:szCs w:val="24"/>
          <w:rtl w:val="0"/>
        </w:rPr>
        <w:t xml:space="preserve">Award:</w:t>
      </w:r>
    </w:p>
    <w:p w:rsidR="00000000" w:rsidDel="00000000" w:rsidP="00000000" w:rsidRDefault="00000000" w:rsidRPr="00000000" w14:paraId="00001695">
      <w:pPr>
        <w:rPr>
          <w:sz w:val="24"/>
          <w:szCs w:val="24"/>
        </w:rPr>
      </w:pPr>
      <w:r w:rsidDel="00000000" w:rsidR="00000000" w:rsidRPr="00000000">
        <w:rPr>
          <w:sz w:val="24"/>
          <w:szCs w:val="24"/>
          <w:rtl w:val="0"/>
        </w:rPr>
        <w:t xml:space="preserve">Display Medal (custom designed)</w:t>
      </w:r>
    </w:p>
    <w:p w:rsidR="00000000" w:rsidDel="00000000" w:rsidP="00000000" w:rsidRDefault="00000000" w:rsidRPr="00000000" w14:paraId="00001696">
      <w:pPr>
        <w:rPr>
          <w:sz w:val="24"/>
          <w:szCs w:val="24"/>
        </w:rPr>
      </w:pPr>
      <w:r w:rsidDel="00000000" w:rsidR="00000000" w:rsidRPr="00000000">
        <w:rPr>
          <w:sz w:val="24"/>
          <w:szCs w:val="24"/>
          <w:rtl w:val="0"/>
        </w:rPr>
        <w:t xml:space="preserve">Commendation Ribbon (custom designed)</w:t>
      </w:r>
    </w:p>
    <w:p w:rsidR="00000000" w:rsidDel="00000000" w:rsidP="00000000" w:rsidRDefault="00000000" w:rsidRPr="00000000" w14:paraId="00001697">
      <w:pPr>
        <w:rPr>
          <w:sz w:val="24"/>
          <w:szCs w:val="24"/>
        </w:rPr>
      </w:pPr>
      <w:r w:rsidDel="00000000" w:rsidR="00000000" w:rsidRPr="00000000">
        <w:rPr>
          <w:sz w:val="24"/>
          <w:szCs w:val="24"/>
          <w:rtl w:val="0"/>
        </w:rPr>
        <w:t xml:space="preserve">Engraved Plaque</w:t>
      </w:r>
    </w:p>
    <w:p w:rsidR="00000000" w:rsidDel="00000000" w:rsidP="00000000" w:rsidRDefault="00000000" w:rsidRPr="00000000" w14:paraId="00001698">
      <w:pPr>
        <w:rPr>
          <w:sz w:val="24"/>
          <w:szCs w:val="24"/>
        </w:rPr>
      </w:pPr>
      <w:bookmarkStart w:colFirst="0" w:colLast="0" w:name="_heading=h.3znysh7" w:id="4"/>
      <w:bookmarkEnd w:id="4"/>
      <w:r w:rsidDel="00000000" w:rsidR="00000000" w:rsidRPr="00000000">
        <w:rPr>
          <w:sz w:val="24"/>
          <w:szCs w:val="24"/>
          <w:rtl w:val="0"/>
        </w:rPr>
        <w:t xml:space="preserve">Awarded to: Any member of the Department with 15 years of Service</w:t>
      </w:r>
    </w:p>
    <w:p w:rsidR="00000000" w:rsidDel="00000000" w:rsidP="00000000" w:rsidRDefault="00000000" w:rsidRPr="00000000" w14:paraId="00001699">
      <w:pPr>
        <w:rPr>
          <w:sz w:val="24"/>
          <w:szCs w:val="24"/>
        </w:rPr>
      </w:pPr>
      <w:r w:rsidDel="00000000" w:rsidR="00000000" w:rsidRPr="00000000">
        <w:rPr>
          <w:sz w:val="24"/>
          <w:szCs w:val="24"/>
          <w:rtl w:val="0"/>
        </w:rPr>
        <w:t xml:space="preserve">Presented by: Fire Chief and Assistant Chief </w:t>
      </w:r>
    </w:p>
    <w:p w:rsidR="00000000" w:rsidDel="00000000" w:rsidP="00000000" w:rsidRDefault="00000000" w:rsidRPr="00000000" w14:paraId="0000169A">
      <w:pPr>
        <w:rPr>
          <w:b w:val="1"/>
          <w:sz w:val="24"/>
          <w:szCs w:val="24"/>
        </w:rPr>
      </w:pPr>
      <w:bookmarkStart w:colFirst="0" w:colLast="0" w:name="_heading=h.2et92p0" w:id="5"/>
      <w:bookmarkEnd w:id="5"/>
      <w:r w:rsidDel="00000000" w:rsidR="00000000" w:rsidRPr="00000000">
        <w:rPr>
          <w:rtl w:val="0"/>
        </w:rPr>
      </w:r>
    </w:p>
    <w:p w:rsidR="00000000" w:rsidDel="00000000" w:rsidP="00000000" w:rsidRDefault="00000000" w:rsidRPr="00000000" w14:paraId="0000169B">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Distinguished Service</w:t>
      </w:r>
    </w:p>
    <w:p w:rsidR="00000000" w:rsidDel="00000000" w:rsidP="00000000" w:rsidRDefault="00000000" w:rsidRPr="00000000" w14:paraId="0000169C">
      <w:pPr>
        <w:ind w:left="720" w:firstLine="0"/>
        <w:rPr>
          <w:sz w:val="24"/>
          <w:szCs w:val="24"/>
        </w:rPr>
      </w:pPr>
      <w:r w:rsidDel="00000000" w:rsidR="00000000" w:rsidRPr="00000000">
        <w:rPr>
          <w:sz w:val="24"/>
          <w:szCs w:val="24"/>
          <w:rtl w:val="0"/>
        </w:rPr>
        <w:t xml:space="preserve">Awarded for a highly creditable accomplishment, display of perseverance or an independent humanitarian action taken by personnel outside of the responsibilities of the Department, thereby actively promoting the welfare of the department and the community, or bringing public acclaim to the GVFD </w:t>
      </w:r>
    </w:p>
    <w:p w:rsidR="00000000" w:rsidDel="00000000" w:rsidP="00000000" w:rsidRDefault="00000000" w:rsidRPr="00000000" w14:paraId="0000169D">
      <w:pPr>
        <w:ind w:left="720" w:firstLine="0"/>
        <w:rPr>
          <w:sz w:val="24"/>
          <w:szCs w:val="24"/>
        </w:rPr>
      </w:pPr>
      <w:r w:rsidDel="00000000" w:rsidR="00000000" w:rsidRPr="00000000">
        <w:rPr>
          <w:rtl w:val="0"/>
        </w:rPr>
      </w:r>
    </w:p>
    <w:p w:rsidR="00000000" w:rsidDel="00000000" w:rsidP="00000000" w:rsidRDefault="00000000" w:rsidRPr="00000000" w14:paraId="0000169E">
      <w:pPr>
        <w:ind w:left="720" w:firstLine="0"/>
        <w:rPr>
          <w:sz w:val="24"/>
          <w:szCs w:val="24"/>
        </w:rPr>
      </w:pPr>
      <w:r w:rsidDel="00000000" w:rsidR="00000000" w:rsidRPr="00000000">
        <w:rPr>
          <w:sz w:val="24"/>
          <w:szCs w:val="24"/>
          <w:rtl w:val="0"/>
        </w:rPr>
        <w:t xml:space="preserve">Award:</w:t>
      </w:r>
    </w:p>
    <w:p w:rsidR="00000000" w:rsidDel="00000000" w:rsidP="00000000" w:rsidRDefault="00000000" w:rsidRPr="00000000" w14:paraId="0000169F">
      <w:pPr>
        <w:ind w:left="720" w:firstLine="0"/>
        <w:rPr>
          <w:sz w:val="24"/>
          <w:szCs w:val="24"/>
        </w:rPr>
      </w:pPr>
      <w:r w:rsidDel="00000000" w:rsidR="00000000" w:rsidRPr="00000000">
        <w:rPr>
          <w:sz w:val="24"/>
          <w:szCs w:val="24"/>
          <w:rtl w:val="0"/>
        </w:rPr>
        <w:t xml:space="preserve">Medal</w:t>
      </w:r>
    </w:p>
    <w:p w:rsidR="00000000" w:rsidDel="00000000" w:rsidP="00000000" w:rsidRDefault="00000000" w:rsidRPr="00000000" w14:paraId="000016A0">
      <w:pPr>
        <w:ind w:left="720" w:firstLine="0"/>
        <w:rPr>
          <w:sz w:val="24"/>
          <w:szCs w:val="24"/>
        </w:rPr>
      </w:pPr>
      <w:r w:rsidDel="00000000" w:rsidR="00000000" w:rsidRPr="00000000">
        <w:rPr>
          <w:sz w:val="24"/>
          <w:szCs w:val="24"/>
          <w:rtl w:val="0"/>
        </w:rPr>
        <w:t xml:space="preserve">Commendation ribbon (red/white/blue/white/red) </w:t>
      </w:r>
    </w:p>
    <w:p w:rsidR="00000000" w:rsidDel="00000000" w:rsidP="00000000" w:rsidRDefault="00000000" w:rsidRPr="00000000" w14:paraId="000016A1">
      <w:pPr>
        <w:ind w:left="720" w:firstLine="0"/>
        <w:rPr>
          <w:sz w:val="24"/>
          <w:szCs w:val="24"/>
        </w:rPr>
      </w:pPr>
      <w:r w:rsidDel="00000000" w:rsidR="00000000" w:rsidRPr="00000000">
        <w:rPr>
          <w:sz w:val="24"/>
          <w:szCs w:val="24"/>
          <w:rtl w:val="0"/>
        </w:rPr>
        <w:t xml:space="preserve">Engraved plaque</w:t>
      </w:r>
    </w:p>
    <w:p w:rsidR="00000000" w:rsidDel="00000000" w:rsidP="00000000" w:rsidRDefault="00000000" w:rsidRPr="00000000" w14:paraId="000016A2">
      <w:pPr>
        <w:ind w:left="720" w:firstLine="0"/>
        <w:rPr>
          <w:sz w:val="24"/>
          <w:szCs w:val="24"/>
        </w:rPr>
      </w:pPr>
      <w:r w:rsidDel="00000000" w:rsidR="00000000" w:rsidRPr="00000000">
        <w:rPr>
          <w:sz w:val="24"/>
          <w:szCs w:val="24"/>
          <w:rtl w:val="0"/>
        </w:rPr>
        <w:t xml:space="preserve">Awarded to:Any member of the Department </w:t>
      </w:r>
    </w:p>
    <w:p w:rsidR="00000000" w:rsidDel="00000000" w:rsidP="00000000" w:rsidRDefault="00000000" w:rsidRPr="00000000" w14:paraId="000016A3">
      <w:pPr>
        <w:ind w:left="720" w:firstLine="0"/>
        <w:rPr>
          <w:sz w:val="24"/>
          <w:szCs w:val="24"/>
        </w:rPr>
      </w:pPr>
      <w:r w:rsidDel="00000000" w:rsidR="00000000" w:rsidRPr="00000000">
        <w:rPr>
          <w:sz w:val="24"/>
          <w:szCs w:val="24"/>
          <w:rtl w:val="0"/>
        </w:rPr>
        <w:t xml:space="preserve">Presented by:Fire Chief</w:t>
      </w:r>
    </w:p>
    <w:p w:rsidR="00000000" w:rsidDel="00000000" w:rsidP="00000000" w:rsidRDefault="00000000" w:rsidRPr="00000000" w14:paraId="000016A4">
      <w:pPr>
        <w:rPr>
          <w:b w:val="1"/>
          <w:sz w:val="24"/>
          <w:szCs w:val="24"/>
        </w:rPr>
      </w:pPr>
      <w:r w:rsidDel="00000000" w:rsidR="00000000" w:rsidRPr="00000000">
        <w:rPr>
          <w:rtl w:val="0"/>
        </w:rPr>
      </w:r>
    </w:p>
    <w:p w:rsidR="00000000" w:rsidDel="00000000" w:rsidP="00000000" w:rsidRDefault="00000000" w:rsidRPr="00000000" w14:paraId="000016A5">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Commendable Service</w:t>
      </w:r>
    </w:p>
    <w:p w:rsidR="00000000" w:rsidDel="00000000" w:rsidP="00000000" w:rsidRDefault="00000000" w:rsidRPr="00000000" w14:paraId="000016A6">
      <w:pPr>
        <w:ind w:left="720" w:firstLine="0"/>
        <w:rPr>
          <w:sz w:val="24"/>
          <w:szCs w:val="24"/>
        </w:rPr>
      </w:pPr>
      <w:r w:rsidDel="00000000" w:rsidR="00000000" w:rsidRPr="00000000">
        <w:rPr>
          <w:sz w:val="24"/>
          <w:szCs w:val="24"/>
          <w:rtl w:val="0"/>
        </w:rPr>
        <w:t xml:space="preserve">Awarded for a highly creditable accomplishment in the line of duty which is commendable in nature, and displays admirable initiative and accomplishment </w:t>
      </w:r>
    </w:p>
    <w:p w:rsidR="00000000" w:rsidDel="00000000" w:rsidP="00000000" w:rsidRDefault="00000000" w:rsidRPr="00000000" w14:paraId="000016A7">
      <w:pPr>
        <w:ind w:left="720" w:firstLine="0"/>
        <w:rPr>
          <w:sz w:val="24"/>
          <w:szCs w:val="24"/>
        </w:rPr>
      </w:pPr>
      <w:r w:rsidDel="00000000" w:rsidR="00000000" w:rsidRPr="00000000">
        <w:rPr>
          <w:rtl w:val="0"/>
        </w:rPr>
      </w:r>
    </w:p>
    <w:p w:rsidR="00000000" w:rsidDel="00000000" w:rsidP="00000000" w:rsidRDefault="00000000" w:rsidRPr="00000000" w14:paraId="000016A8">
      <w:pPr>
        <w:ind w:left="720" w:firstLine="0"/>
        <w:rPr>
          <w:sz w:val="24"/>
          <w:szCs w:val="24"/>
        </w:rPr>
      </w:pPr>
      <w:r w:rsidDel="00000000" w:rsidR="00000000" w:rsidRPr="00000000">
        <w:rPr>
          <w:sz w:val="24"/>
          <w:szCs w:val="24"/>
          <w:rtl w:val="0"/>
        </w:rPr>
        <w:t xml:space="preserve">Award:</w:t>
      </w:r>
    </w:p>
    <w:p w:rsidR="00000000" w:rsidDel="00000000" w:rsidP="00000000" w:rsidRDefault="00000000" w:rsidRPr="00000000" w14:paraId="000016A9">
      <w:pPr>
        <w:ind w:left="720" w:firstLine="0"/>
        <w:rPr>
          <w:sz w:val="24"/>
          <w:szCs w:val="24"/>
        </w:rPr>
      </w:pPr>
      <w:r w:rsidDel="00000000" w:rsidR="00000000" w:rsidRPr="00000000">
        <w:rPr>
          <w:sz w:val="24"/>
          <w:szCs w:val="24"/>
          <w:rtl w:val="0"/>
        </w:rPr>
        <w:t xml:space="preserve">Medal</w:t>
      </w:r>
    </w:p>
    <w:p w:rsidR="00000000" w:rsidDel="00000000" w:rsidP="00000000" w:rsidRDefault="00000000" w:rsidRPr="00000000" w14:paraId="000016AA">
      <w:pPr>
        <w:ind w:left="720" w:firstLine="0"/>
        <w:rPr>
          <w:sz w:val="24"/>
          <w:szCs w:val="24"/>
        </w:rPr>
      </w:pPr>
      <w:r w:rsidDel="00000000" w:rsidR="00000000" w:rsidRPr="00000000">
        <w:rPr>
          <w:sz w:val="24"/>
          <w:szCs w:val="24"/>
          <w:rtl w:val="0"/>
        </w:rPr>
        <w:t xml:space="preserve">Commendation ribbon (white/blue/red/blue/white)) </w:t>
      </w:r>
    </w:p>
    <w:p w:rsidR="00000000" w:rsidDel="00000000" w:rsidP="00000000" w:rsidRDefault="00000000" w:rsidRPr="00000000" w14:paraId="000016AB">
      <w:pPr>
        <w:ind w:left="720" w:firstLine="0"/>
        <w:rPr>
          <w:sz w:val="24"/>
          <w:szCs w:val="24"/>
        </w:rPr>
      </w:pPr>
      <w:r w:rsidDel="00000000" w:rsidR="00000000" w:rsidRPr="00000000">
        <w:rPr>
          <w:sz w:val="24"/>
          <w:szCs w:val="24"/>
          <w:rtl w:val="0"/>
        </w:rPr>
        <w:t xml:space="preserve">Engraved plaque</w:t>
      </w:r>
    </w:p>
    <w:p w:rsidR="00000000" w:rsidDel="00000000" w:rsidP="00000000" w:rsidRDefault="00000000" w:rsidRPr="00000000" w14:paraId="000016AC">
      <w:pPr>
        <w:ind w:left="720" w:firstLine="0"/>
        <w:rPr>
          <w:sz w:val="24"/>
          <w:szCs w:val="24"/>
        </w:rPr>
      </w:pPr>
      <w:r w:rsidDel="00000000" w:rsidR="00000000" w:rsidRPr="00000000">
        <w:rPr>
          <w:sz w:val="24"/>
          <w:szCs w:val="24"/>
          <w:rtl w:val="0"/>
        </w:rPr>
        <w:t xml:space="preserve">Awarded to:Any member of the Department </w:t>
      </w:r>
    </w:p>
    <w:p w:rsidR="00000000" w:rsidDel="00000000" w:rsidP="00000000" w:rsidRDefault="00000000" w:rsidRPr="00000000" w14:paraId="000016AD">
      <w:pPr>
        <w:ind w:left="720" w:firstLine="0"/>
        <w:rPr>
          <w:b w:val="1"/>
          <w:sz w:val="24"/>
          <w:szCs w:val="24"/>
        </w:rPr>
      </w:pPr>
      <w:r w:rsidDel="00000000" w:rsidR="00000000" w:rsidRPr="00000000">
        <w:rPr>
          <w:sz w:val="24"/>
          <w:szCs w:val="24"/>
          <w:rtl w:val="0"/>
        </w:rPr>
        <w:t xml:space="preserve">Presented by:Fire Chief</w:t>
      </w:r>
      <w:r w:rsidDel="00000000" w:rsidR="00000000" w:rsidRPr="00000000">
        <w:rPr>
          <w:rtl w:val="0"/>
        </w:rPr>
      </w:r>
    </w:p>
    <w:p w:rsidR="00000000" w:rsidDel="00000000" w:rsidP="00000000" w:rsidRDefault="00000000" w:rsidRPr="00000000" w14:paraId="000016AE">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Firefighter of the Year </w:t>
      </w:r>
    </w:p>
    <w:p w:rsidR="00000000" w:rsidDel="00000000" w:rsidP="00000000" w:rsidRDefault="00000000" w:rsidRPr="00000000" w14:paraId="000016AF">
      <w:pPr>
        <w:ind w:left="720" w:firstLine="0"/>
        <w:rPr>
          <w:sz w:val="24"/>
          <w:szCs w:val="24"/>
        </w:rPr>
      </w:pPr>
      <w:r w:rsidDel="00000000" w:rsidR="00000000" w:rsidRPr="00000000">
        <w:rPr>
          <w:sz w:val="24"/>
          <w:szCs w:val="24"/>
          <w:rtl w:val="0"/>
        </w:rPr>
        <w:t xml:space="preserve">Awarded annually by majority vote of the membership to the member who sets an example of performance, in a firefighting capacity, above and beyond that of his peers. </w:t>
      </w:r>
    </w:p>
    <w:p w:rsidR="00000000" w:rsidDel="00000000" w:rsidP="00000000" w:rsidRDefault="00000000" w:rsidRPr="00000000" w14:paraId="000016B0">
      <w:pPr>
        <w:ind w:left="720" w:firstLine="0"/>
        <w:rPr>
          <w:sz w:val="24"/>
          <w:szCs w:val="24"/>
        </w:rPr>
      </w:pPr>
      <w:r w:rsidDel="00000000" w:rsidR="00000000" w:rsidRPr="00000000">
        <w:rPr>
          <w:sz w:val="24"/>
          <w:szCs w:val="24"/>
          <w:rtl w:val="0"/>
        </w:rPr>
        <w:t xml:space="preserve">Award:</w:t>
      </w:r>
    </w:p>
    <w:p w:rsidR="00000000" w:rsidDel="00000000" w:rsidP="00000000" w:rsidRDefault="00000000" w:rsidRPr="00000000" w14:paraId="000016B1">
      <w:pPr>
        <w:ind w:left="720" w:firstLine="0"/>
        <w:rPr>
          <w:sz w:val="24"/>
          <w:szCs w:val="24"/>
        </w:rPr>
      </w:pPr>
      <w:r w:rsidDel="00000000" w:rsidR="00000000" w:rsidRPr="00000000">
        <w:rPr>
          <w:sz w:val="24"/>
          <w:szCs w:val="24"/>
          <w:rtl w:val="0"/>
        </w:rPr>
        <w:t xml:space="preserve">Display Medal</w:t>
      </w:r>
    </w:p>
    <w:p w:rsidR="00000000" w:rsidDel="00000000" w:rsidP="00000000" w:rsidRDefault="00000000" w:rsidRPr="00000000" w14:paraId="000016B2">
      <w:pPr>
        <w:ind w:left="720" w:firstLine="0"/>
        <w:rPr>
          <w:sz w:val="24"/>
          <w:szCs w:val="24"/>
        </w:rPr>
      </w:pPr>
      <w:r w:rsidDel="00000000" w:rsidR="00000000" w:rsidRPr="00000000">
        <w:rPr>
          <w:sz w:val="24"/>
          <w:szCs w:val="24"/>
          <w:rtl w:val="0"/>
        </w:rPr>
        <w:t xml:space="preserve">Commendation ribbon (red/white/red)</w:t>
      </w:r>
    </w:p>
    <w:p w:rsidR="00000000" w:rsidDel="00000000" w:rsidP="00000000" w:rsidRDefault="00000000" w:rsidRPr="00000000" w14:paraId="000016B3">
      <w:pPr>
        <w:ind w:left="720" w:firstLine="0"/>
        <w:rPr>
          <w:sz w:val="24"/>
          <w:szCs w:val="24"/>
        </w:rPr>
      </w:pPr>
      <w:r w:rsidDel="00000000" w:rsidR="00000000" w:rsidRPr="00000000">
        <w:rPr>
          <w:sz w:val="24"/>
          <w:szCs w:val="24"/>
          <w:rtl w:val="0"/>
        </w:rPr>
        <w:t xml:space="preserve">Department gift</w:t>
      </w:r>
    </w:p>
    <w:p w:rsidR="00000000" w:rsidDel="00000000" w:rsidP="00000000" w:rsidRDefault="00000000" w:rsidRPr="00000000" w14:paraId="000016B4">
      <w:pPr>
        <w:ind w:left="720" w:firstLine="0"/>
        <w:rPr>
          <w:sz w:val="24"/>
          <w:szCs w:val="24"/>
        </w:rPr>
      </w:pPr>
      <w:r w:rsidDel="00000000" w:rsidR="00000000" w:rsidRPr="00000000">
        <w:rPr>
          <w:sz w:val="24"/>
          <w:szCs w:val="24"/>
          <w:rtl w:val="0"/>
        </w:rPr>
        <w:t xml:space="preserve">Awarded to:GVFD active personnel </w:t>
      </w:r>
    </w:p>
    <w:p w:rsidR="00000000" w:rsidDel="00000000" w:rsidP="00000000" w:rsidRDefault="00000000" w:rsidRPr="00000000" w14:paraId="000016B5">
      <w:pPr>
        <w:ind w:left="720" w:firstLine="0"/>
        <w:rPr>
          <w:b w:val="1"/>
          <w:sz w:val="24"/>
          <w:szCs w:val="24"/>
        </w:rPr>
      </w:pPr>
      <w:r w:rsidDel="00000000" w:rsidR="00000000" w:rsidRPr="00000000">
        <w:rPr>
          <w:sz w:val="24"/>
          <w:szCs w:val="24"/>
          <w:rtl w:val="0"/>
        </w:rPr>
        <w:t xml:space="preserve">Presented by:Fire Chief</w:t>
      </w:r>
      <w:r w:rsidDel="00000000" w:rsidR="00000000" w:rsidRPr="00000000">
        <w:rPr>
          <w:rtl w:val="0"/>
        </w:rPr>
      </w:r>
    </w:p>
    <w:p w:rsidR="00000000" w:rsidDel="00000000" w:rsidP="00000000" w:rsidRDefault="00000000" w:rsidRPr="00000000" w14:paraId="000016B6">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Member of the Year </w:t>
      </w:r>
    </w:p>
    <w:p w:rsidR="00000000" w:rsidDel="00000000" w:rsidP="00000000" w:rsidRDefault="00000000" w:rsidRPr="00000000" w14:paraId="000016B7">
      <w:pPr>
        <w:ind w:left="720" w:firstLine="0"/>
        <w:rPr>
          <w:sz w:val="24"/>
          <w:szCs w:val="24"/>
        </w:rPr>
      </w:pPr>
      <w:r w:rsidDel="00000000" w:rsidR="00000000" w:rsidRPr="00000000">
        <w:rPr>
          <w:sz w:val="24"/>
          <w:szCs w:val="24"/>
          <w:rtl w:val="0"/>
        </w:rPr>
        <w:t xml:space="preserve">Awarded annually by a majority vote of the Awards Committee to the member who sets an example of performance, in an administrative capacity, above and beyond that of his or her peers. The Committee shall consider community hours, station volunteer hours, training hours ,but not as the sole source of award determination.</w:t>
      </w:r>
    </w:p>
    <w:p w:rsidR="00000000" w:rsidDel="00000000" w:rsidP="00000000" w:rsidRDefault="00000000" w:rsidRPr="00000000" w14:paraId="000016B8">
      <w:pPr>
        <w:ind w:left="720" w:firstLine="0"/>
        <w:rPr>
          <w:sz w:val="24"/>
          <w:szCs w:val="24"/>
        </w:rPr>
      </w:pPr>
      <w:r w:rsidDel="00000000" w:rsidR="00000000" w:rsidRPr="00000000">
        <w:rPr>
          <w:sz w:val="24"/>
          <w:szCs w:val="24"/>
          <w:rtl w:val="0"/>
        </w:rPr>
        <w:t xml:space="preserve">Award:</w:t>
      </w:r>
    </w:p>
    <w:p w:rsidR="00000000" w:rsidDel="00000000" w:rsidP="00000000" w:rsidRDefault="00000000" w:rsidRPr="00000000" w14:paraId="000016B9">
      <w:pPr>
        <w:ind w:left="720" w:firstLine="0"/>
        <w:rPr>
          <w:sz w:val="24"/>
          <w:szCs w:val="24"/>
        </w:rPr>
      </w:pPr>
      <w:r w:rsidDel="00000000" w:rsidR="00000000" w:rsidRPr="00000000">
        <w:rPr>
          <w:sz w:val="24"/>
          <w:szCs w:val="24"/>
          <w:rtl w:val="0"/>
        </w:rPr>
        <w:t xml:space="preserve">Commendation ribbon (white with red vertical stripes)</w:t>
      </w:r>
    </w:p>
    <w:p w:rsidR="00000000" w:rsidDel="00000000" w:rsidP="00000000" w:rsidRDefault="00000000" w:rsidRPr="00000000" w14:paraId="000016BA">
      <w:pPr>
        <w:ind w:left="720" w:firstLine="0"/>
        <w:rPr>
          <w:sz w:val="24"/>
          <w:szCs w:val="24"/>
        </w:rPr>
      </w:pPr>
      <w:r w:rsidDel="00000000" w:rsidR="00000000" w:rsidRPr="00000000">
        <w:rPr>
          <w:sz w:val="24"/>
          <w:szCs w:val="24"/>
          <w:rtl w:val="0"/>
        </w:rPr>
        <w:t xml:space="preserve">Department gift</w:t>
      </w:r>
    </w:p>
    <w:p w:rsidR="00000000" w:rsidDel="00000000" w:rsidP="00000000" w:rsidRDefault="00000000" w:rsidRPr="00000000" w14:paraId="000016BB">
      <w:pPr>
        <w:ind w:left="720" w:firstLine="0"/>
        <w:rPr>
          <w:sz w:val="24"/>
          <w:szCs w:val="24"/>
        </w:rPr>
      </w:pPr>
      <w:r w:rsidDel="00000000" w:rsidR="00000000" w:rsidRPr="00000000">
        <w:rPr>
          <w:sz w:val="24"/>
          <w:szCs w:val="24"/>
          <w:rtl w:val="0"/>
        </w:rPr>
        <w:t xml:space="preserve">Awarded to: GVFD active Personnel </w:t>
      </w:r>
    </w:p>
    <w:p w:rsidR="00000000" w:rsidDel="00000000" w:rsidP="00000000" w:rsidRDefault="00000000" w:rsidRPr="00000000" w14:paraId="000016BC">
      <w:pPr>
        <w:ind w:left="720" w:firstLine="0"/>
        <w:rPr>
          <w:sz w:val="24"/>
          <w:szCs w:val="24"/>
        </w:rPr>
      </w:pPr>
      <w:r w:rsidDel="00000000" w:rsidR="00000000" w:rsidRPr="00000000">
        <w:rPr>
          <w:sz w:val="24"/>
          <w:szCs w:val="24"/>
          <w:rtl w:val="0"/>
        </w:rPr>
        <w:t xml:space="preserve">Presented by:Fire Chief</w:t>
      </w:r>
    </w:p>
    <w:p w:rsidR="00000000" w:rsidDel="00000000" w:rsidP="00000000" w:rsidRDefault="00000000" w:rsidRPr="00000000" w14:paraId="000016BD">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Chief’s Award</w:t>
      </w:r>
    </w:p>
    <w:p w:rsidR="00000000" w:rsidDel="00000000" w:rsidP="00000000" w:rsidRDefault="00000000" w:rsidRPr="00000000" w14:paraId="000016BE">
      <w:pPr>
        <w:ind w:left="720" w:firstLine="0"/>
        <w:rPr>
          <w:sz w:val="24"/>
          <w:szCs w:val="24"/>
        </w:rPr>
      </w:pPr>
      <w:r w:rsidDel="00000000" w:rsidR="00000000" w:rsidRPr="00000000">
        <w:rPr>
          <w:sz w:val="24"/>
          <w:szCs w:val="24"/>
          <w:rtl w:val="0"/>
        </w:rPr>
        <w:t xml:space="preserve">Selected and awarded annually by the GVFD Chief and Assistant Chief to the member who best exemplifies the selflessness and dedication necessary to serve the company in an operational capacity.</w:t>
      </w:r>
    </w:p>
    <w:p w:rsidR="00000000" w:rsidDel="00000000" w:rsidP="00000000" w:rsidRDefault="00000000" w:rsidRPr="00000000" w14:paraId="000016BF">
      <w:pPr>
        <w:ind w:left="720" w:firstLine="0"/>
        <w:rPr>
          <w:sz w:val="24"/>
          <w:szCs w:val="24"/>
        </w:rPr>
      </w:pPr>
      <w:r w:rsidDel="00000000" w:rsidR="00000000" w:rsidRPr="00000000">
        <w:rPr>
          <w:sz w:val="24"/>
          <w:szCs w:val="24"/>
          <w:rtl w:val="0"/>
        </w:rPr>
        <w:t xml:space="preserve">Award:</w:t>
      </w:r>
    </w:p>
    <w:p w:rsidR="00000000" w:rsidDel="00000000" w:rsidP="00000000" w:rsidRDefault="00000000" w:rsidRPr="00000000" w14:paraId="000016C0">
      <w:pPr>
        <w:ind w:left="720" w:firstLine="0"/>
        <w:rPr>
          <w:sz w:val="24"/>
          <w:szCs w:val="24"/>
        </w:rPr>
      </w:pPr>
      <w:r w:rsidDel="00000000" w:rsidR="00000000" w:rsidRPr="00000000">
        <w:rPr>
          <w:sz w:val="24"/>
          <w:szCs w:val="24"/>
          <w:rtl w:val="0"/>
        </w:rPr>
        <w:t xml:space="preserve">Commendation Ribbon (red with white vertical stripes) </w:t>
      </w:r>
    </w:p>
    <w:p w:rsidR="00000000" w:rsidDel="00000000" w:rsidP="00000000" w:rsidRDefault="00000000" w:rsidRPr="00000000" w14:paraId="000016C1">
      <w:pPr>
        <w:ind w:left="720" w:firstLine="0"/>
        <w:rPr>
          <w:sz w:val="24"/>
          <w:szCs w:val="24"/>
        </w:rPr>
      </w:pPr>
      <w:r w:rsidDel="00000000" w:rsidR="00000000" w:rsidRPr="00000000">
        <w:rPr>
          <w:sz w:val="24"/>
          <w:szCs w:val="24"/>
          <w:rtl w:val="0"/>
        </w:rPr>
        <w:t xml:space="preserve">Department gift</w:t>
      </w:r>
    </w:p>
    <w:p w:rsidR="00000000" w:rsidDel="00000000" w:rsidP="00000000" w:rsidRDefault="00000000" w:rsidRPr="00000000" w14:paraId="000016C2">
      <w:pPr>
        <w:ind w:left="720" w:firstLine="0"/>
        <w:rPr>
          <w:sz w:val="24"/>
          <w:szCs w:val="24"/>
        </w:rPr>
      </w:pPr>
      <w:r w:rsidDel="00000000" w:rsidR="00000000" w:rsidRPr="00000000">
        <w:rPr>
          <w:sz w:val="24"/>
          <w:szCs w:val="24"/>
          <w:rtl w:val="0"/>
        </w:rPr>
        <w:t xml:space="preserve">Awarded to:GVFD active or support personnel </w:t>
      </w:r>
    </w:p>
    <w:p w:rsidR="00000000" w:rsidDel="00000000" w:rsidP="00000000" w:rsidRDefault="00000000" w:rsidRPr="00000000" w14:paraId="000016C3">
      <w:pPr>
        <w:ind w:left="720" w:firstLine="0"/>
        <w:rPr>
          <w:sz w:val="24"/>
          <w:szCs w:val="24"/>
        </w:rPr>
      </w:pPr>
      <w:r w:rsidDel="00000000" w:rsidR="00000000" w:rsidRPr="00000000">
        <w:rPr>
          <w:sz w:val="24"/>
          <w:szCs w:val="24"/>
          <w:rtl w:val="0"/>
        </w:rPr>
        <w:t xml:space="preserve">Presented by: Fire Chief</w:t>
      </w:r>
    </w:p>
    <w:p w:rsidR="00000000" w:rsidDel="00000000" w:rsidP="00000000" w:rsidRDefault="00000000" w:rsidRPr="00000000" w14:paraId="000016C4">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Firefighter Responder of the Year </w:t>
      </w:r>
    </w:p>
    <w:p w:rsidR="00000000" w:rsidDel="00000000" w:rsidP="00000000" w:rsidRDefault="00000000" w:rsidRPr="00000000" w14:paraId="000016C5">
      <w:pPr>
        <w:ind w:left="720" w:firstLine="0"/>
        <w:rPr>
          <w:sz w:val="24"/>
          <w:szCs w:val="24"/>
        </w:rPr>
      </w:pPr>
      <w:r w:rsidDel="00000000" w:rsidR="00000000" w:rsidRPr="00000000">
        <w:rPr>
          <w:sz w:val="24"/>
          <w:szCs w:val="24"/>
          <w:rtl w:val="0"/>
        </w:rPr>
        <w:t xml:space="preserve">The Firefighter Response Commendation is awarded annually to the member(s) who responded to the highest number of calls during the calendar year.</w:t>
      </w:r>
    </w:p>
    <w:p w:rsidR="00000000" w:rsidDel="00000000" w:rsidP="00000000" w:rsidRDefault="00000000" w:rsidRPr="00000000" w14:paraId="000016C6">
      <w:pPr>
        <w:ind w:left="720" w:firstLine="0"/>
        <w:rPr>
          <w:sz w:val="24"/>
          <w:szCs w:val="24"/>
        </w:rPr>
      </w:pPr>
      <w:r w:rsidDel="00000000" w:rsidR="00000000" w:rsidRPr="00000000">
        <w:rPr>
          <w:sz w:val="24"/>
          <w:szCs w:val="24"/>
          <w:rtl w:val="0"/>
        </w:rPr>
        <w:t xml:space="preserve">Award:</w:t>
      </w:r>
    </w:p>
    <w:p w:rsidR="00000000" w:rsidDel="00000000" w:rsidP="00000000" w:rsidRDefault="00000000" w:rsidRPr="00000000" w14:paraId="000016C7">
      <w:pPr>
        <w:ind w:left="720" w:firstLine="0"/>
        <w:rPr>
          <w:sz w:val="24"/>
          <w:szCs w:val="24"/>
        </w:rPr>
      </w:pPr>
      <w:r w:rsidDel="00000000" w:rsidR="00000000" w:rsidRPr="00000000">
        <w:rPr>
          <w:sz w:val="24"/>
          <w:szCs w:val="24"/>
          <w:rtl w:val="0"/>
        </w:rPr>
        <w:t xml:space="preserve">Commendation Ribbon (white with red vertical strips and red diamond)</w:t>
      </w:r>
    </w:p>
    <w:p w:rsidR="00000000" w:rsidDel="00000000" w:rsidP="00000000" w:rsidRDefault="00000000" w:rsidRPr="00000000" w14:paraId="000016C8">
      <w:pPr>
        <w:ind w:left="720" w:firstLine="0"/>
        <w:rPr>
          <w:sz w:val="24"/>
          <w:szCs w:val="24"/>
        </w:rPr>
      </w:pPr>
      <w:r w:rsidDel="00000000" w:rsidR="00000000" w:rsidRPr="00000000">
        <w:rPr>
          <w:sz w:val="24"/>
          <w:szCs w:val="24"/>
          <w:rtl w:val="0"/>
        </w:rPr>
        <w:t xml:space="preserve">Awarded to: GVFD active Personnel </w:t>
      </w:r>
    </w:p>
    <w:p w:rsidR="00000000" w:rsidDel="00000000" w:rsidP="00000000" w:rsidRDefault="00000000" w:rsidRPr="00000000" w14:paraId="000016C9">
      <w:pPr>
        <w:ind w:left="720" w:firstLine="0"/>
        <w:rPr>
          <w:b w:val="1"/>
          <w:sz w:val="24"/>
          <w:szCs w:val="24"/>
        </w:rPr>
      </w:pPr>
      <w:r w:rsidDel="00000000" w:rsidR="00000000" w:rsidRPr="00000000">
        <w:rPr>
          <w:sz w:val="24"/>
          <w:szCs w:val="24"/>
          <w:rtl w:val="0"/>
        </w:rPr>
        <w:t xml:space="preserve">Presented by: Fire Chief &amp; Asst.Chief</w:t>
      </w:r>
      <w:r w:rsidDel="00000000" w:rsidR="00000000" w:rsidRPr="00000000">
        <w:rPr>
          <w:rtl w:val="0"/>
        </w:rPr>
      </w:r>
    </w:p>
    <w:p w:rsidR="00000000" w:rsidDel="00000000" w:rsidP="00000000" w:rsidRDefault="00000000" w:rsidRPr="00000000" w14:paraId="000016CA">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Special Incident Citation</w:t>
      </w:r>
    </w:p>
    <w:p w:rsidR="00000000" w:rsidDel="00000000" w:rsidP="00000000" w:rsidRDefault="00000000" w:rsidRPr="00000000" w14:paraId="000016CB">
      <w:pPr>
        <w:ind w:left="720" w:firstLine="0"/>
        <w:rPr>
          <w:sz w:val="24"/>
          <w:szCs w:val="24"/>
        </w:rPr>
      </w:pPr>
      <w:r w:rsidDel="00000000" w:rsidR="00000000" w:rsidRPr="00000000">
        <w:rPr>
          <w:sz w:val="24"/>
          <w:szCs w:val="24"/>
          <w:rtl w:val="0"/>
        </w:rPr>
        <w:t xml:space="preserve">Awarded to personnel operating on, or supporting, an emergency incident that required above-average teamwork, perseverance, or involved an act of exemplary performance beyond that of a normal incident. Back dated incidents to be 2013 Hood County Tornado and 2017 Hurricane Harvey response</w:t>
      </w:r>
    </w:p>
    <w:p w:rsidR="00000000" w:rsidDel="00000000" w:rsidP="00000000" w:rsidRDefault="00000000" w:rsidRPr="00000000" w14:paraId="000016CC">
      <w:pPr>
        <w:ind w:left="720" w:firstLine="0"/>
        <w:rPr>
          <w:sz w:val="24"/>
          <w:szCs w:val="24"/>
        </w:rPr>
      </w:pPr>
      <w:r w:rsidDel="00000000" w:rsidR="00000000" w:rsidRPr="00000000">
        <w:rPr>
          <w:sz w:val="24"/>
          <w:szCs w:val="24"/>
          <w:rtl w:val="0"/>
        </w:rPr>
        <w:t xml:space="preserve">Award:</w:t>
      </w:r>
    </w:p>
    <w:p w:rsidR="00000000" w:rsidDel="00000000" w:rsidP="00000000" w:rsidRDefault="00000000" w:rsidRPr="00000000" w14:paraId="000016CD">
      <w:pPr>
        <w:ind w:left="720" w:firstLine="0"/>
        <w:rPr>
          <w:sz w:val="24"/>
          <w:szCs w:val="24"/>
        </w:rPr>
      </w:pPr>
      <w:r w:rsidDel="00000000" w:rsidR="00000000" w:rsidRPr="00000000">
        <w:rPr>
          <w:sz w:val="24"/>
          <w:szCs w:val="24"/>
          <w:rtl w:val="0"/>
        </w:rPr>
        <w:t xml:space="preserve">Commendation Ribbon (custom designed)</w:t>
      </w:r>
    </w:p>
    <w:p w:rsidR="00000000" w:rsidDel="00000000" w:rsidP="00000000" w:rsidRDefault="00000000" w:rsidRPr="00000000" w14:paraId="000016CE">
      <w:pPr>
        <w:ind w:left="720" w:firstLine="0"/>
        <w:rPr>
          <w:sz w:val="24"/>
          <w:szCs w:val="24"/>
        </w:rPr>
      </w:pPr>
      <w:r w:rsidDel="00000000" w:rsidR="00000000" w:rsidRPr="00000000">
        <w:rPr>
          <w:sz w:val="24"/>
          <w:szCs w:val="24"/>
          <w:rtl w:val="0"/>
        </w:rPr>
        <w:t xml:space="preserve">Awarded to: All GVFD personnel operating on/supporting a noted incident as determined by fire chief</w:t>
      </w:r>
    </w:p>
    <w:p w:rsidR="00000000" w:rsidDel="00000000" w:rsidP="00000000" w:rsidRDefault="00000000" w:rsidRPr="00000000" w14:paraId="000016CF">
      <w:pPr>
        <w:ind w:left="720" w:firstLine="0"/>
        <w:rPr>
          <w:b w:val="1"/>
          <w:sz w:val="24"/>
          <w:szCs w:val="24"/>
        </w:rPr>
      </w:pPr>
      <w:r w:rsidDel="00000000" w:rsidR="00000000" w:rsidRPr="00000000">
        <w:rPr>
          <w:sz w:val="24"/>
          <w:szCs w:val="24"/>
          <w:rtl w:val="0"/>
        </w:rPr>
        <w:t xml:space="preserve">Presented by: Fire Chief</w:t>
      </w:r>
      <w:r w:rsidDel="00000000" w:rsidR="00000000" w:rsidRPr="00000000">
        <w:rPr>
          <w:rtl w:val="0"/>
        </w:rPr>
      </w:r>
    </w:p>
    <w:p w:rsidR="00000000" w:rsidDel="00000000" w:rsidP="00000000" w:rsidRDefault="00000000" w:rsidRPr="00000000" w14:paraId="000016D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Resuscitation Award</w:t>
      </w:r>
    </w:p>
    <w:p w:rsidR="00000000" w:rsidDel="00000000" w:rsidP="00000000" w:rsidRDefault="00000000" w:rsidRPr="00000000" w14:paraId="000016D1">
      <w:pPr>
        <w:ind w:left="720" w:firstLine="0"/>
        <w:rPr>
          <w:sz w:val="24"/>
          <w:szCs w:val="24"/>
        </w:rPr>
      </w:pPr>
      <w:r w:rsidDel="00000000" w:rsidR="00000000" w:rsidRPr="00000000">
        <w:rPr>
          <w:sz w:val="24"/>
          <w:szCs w:val="24"/>
          <w:rtl w:val="0"/>
        </w:rPr>
        <w:t xml:space="preserve">Awarded to personnel participating in the successful resuscitation of a patient from a confirmed cardiac arrest by an EMS provider. The successful resuscitation is defined as a patient who is discharged from the hospital. Participation must exist of actual hands on assistance. Scene security or assisting EMS in driving patient to medical facility does not warrant assistance.</w:t>
      </w:r>
    </w:p>
    <w:p w:rsidR="00000000" w:rsidDel="00000000" w:rsidP="00000000" w:rsidRDefault="00000000" w:rsidRPr="00000000" w14:paraId="000016D2">
      <w:pPr>
        <w:ind w:left="720" w:firstLine="0"/>
        <w:rPr>
          <w:sz w:val="24"/>
          <w:szCs w:val="24"/>
        </w:rPr>
      </w:pPr>
      <w:r w:rsidDel="00000000" w:rsidR="00000000" w:rsidRPr="00000000">
        <w:rPr>
          <w:sz w:val="24"/>
          <w:szCs w:val="24"/>
          <w:rtl w:val="0"/>
        </w:rPr>
        <w:t xml:space="preserve">Award:</w:t>
      </w:r>
    </w:p>
    <w:p w:rsidR="00000000" w:rsidDel="00000000" w:rsidP="00000000" w:rsidRDefault="00000000" w:rsidRPr="00000000" w14:paraId="000016D3">
      <w:pPr>
        <w:ind w:left="720" w:firstLine="0"/>
        <w:rPr>
          <w:sz w:val="24"/>
          <w:szCs w:val="24"/>
        </w:rPr>
      </w:pPr>
      <w:r w:rsidDel="00000000" w:rsidR="00000000" w:rsidRPr="00000000">
        <w:rPr>
          <w:sz w:val="24"/>
          <w:szCs w:val="24"/>
          <w:rtl w:val="0"/>
        </w:rPr>
        <w:t xml:space="preserve">Commendation Ribbon (White with red heart) </w:t>
      </w:r>
    </w:p>
    <w:p w:rsidR="00000000" w:rsidDel="00000000" w:rsidP="00000000" w:rsidRDefault="00000000" w:rsidRPr="00000000" w14:paraId="000016D4">
      <w:pPr>
        <w:ind w:left="720" w:firstLine="0"/>
        <w:rPr>
          <w:sz w:val="24"/>
          <w:szCs w:val="24"/>
        </w:rPr>
      </w:pPr>
      <w:r w:rsidDel="00000000" w:rsidR="00000000" w:rsidRPr="00000000">
        <w:rPr>
          <w:sz w:val="24"/>
          <w:szCs w:val="24"/>
          <w:rtl w:val="0"/>
        </w:rPr>
        <w:t xml:space="preserve">Awarded to: All GVFD personnel operating on/supporting a noted incident </w:t>
      </w:r>
    </w:p>
    <w:p w:rsidR="00000000" w:rsidDel="00000000" w:rsidP="00000000" w:rsidRDefault="00000000" w:rsidRPr="00000000" w14:paraId="000016D5">
      <w:pPr>
        <w:ind w:left="720" w:firstLine="0"/>
        <w:rPr>
          <w:sz w:val="24"/>
          <w:szCs w:val="24"/>
        </w:rPr>
      </w:pPr>
      <w:r w:rsidDel="00000000" w:rsidR="00000000" w:rsidRPr="00000000">
        <w:rPr>
          <w:sz w:val="24"/>
          <w:szCs w:val="24"/>
          <w:rtl w:val="0"/>
        </w:rPr>
        <w:t xml:space="preserve">Presented by: Fire Chief &amp; CPR Survivor (if available)</w:t>
      </w:r>
    </w:p>
    <w:p w:rsidR="00000000" w:rsidDel="00000000" w:rsidP="00000000" w:rsidRDefault="00000000" w:rsidRPr="00000000" w14:paraId="000016D6">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Special Operations Units Badges &amp; Ribbons </w:t>
      </w:r>
    </w:p>
    <w:p w:rsidR="00000000" w:rsidDel="00000000" w:rsidP="00000000" w:rsidRDefault="00000000" w:rsidRPr="00000000" w14:paraId="000016D7">
      <w:pPr>
        <w:ind w:left="720" w:firstLine="0"/>
        <w:rPr>
          <w:sz w:val="24"/>
          <w:szCs w:val="24"/>
        </w:rPr>
      </w:pPr>
      <w:r w:rsidDel="00000000" w:rsidR="00000000" w:rsidRPr="00000000">
        <w:rPr>
          <w:b w:val="1"/>
          <w:sz w:val="24"/>
          <w:szCs w:val="24"/>
          <w:rtl w:val="0"/>
        </w:rPr>
        <w:t xml:space="preserve">Vessel Operator Badge</w:t>
      </w:r>
      <w:r w:rsidDel="00000000" w:rsidR="00000000" w:rsidRPr="00000000">
        <w:rPr>
          <w:sz w:val="24"/>
          <w:szCs w:val="24"/>
          <w:rtl w:val="0"/>
        </w:rPr>
        <w:t xml:space="preserve"> (Blue/White with anchor/Blue) </w:t>
      </w:r>
    </w:p>
    <w:p w:rsidR="00000000" w:rsidDel="00000000" w:rsidP="00000000" w:rsidRDefault="00000000" w:rsidRPr="00000000" w14:paraId="000016D8">
      <w:pPr>
        <w:ind w:left="720" w:firstLine="0"/>
        <w:rPr>
          <w:sz w:val="24"/>
          <w:szCs w:val="24"/>
        </w:rPr>
      </w:pPr>
      <w:r w:rsidDel="00000000" w:rsidR="00000000" w:rsidRPr="00000000">
        <w:rPr>
          <w:sz w:val="24"/>
          <w:szCs w:val="24"/>
          <w:rtl w:val="0"/>
        </w:rPr>
        <w:t xml:space="preserve">Awarded by Rescue Unit Officer in Charge to personnel upon completion of Vessel Operator training (blue/white with anchor/blue).</w:t>
      </w:r>
    </w:p>
    <w:p w:rsidR="00000000" w:rsidDel="00000000" w:rsidP="00000000" w:rsidRDefault="00000000" w:rsidRPr="00000000" w14:paraId="000016D9">
      <w:pPr>
        <w:ind w:left="720" w:firstLine="0"/>
        <w:rPr>
          <w:b w:val="1"/>
          <w:sz w:val="24"/>
          <w:szCs w:val="24"/>
        </w:rPr>
      </w:pPr>
      <w:r w:rsidDel="00000000" w:rsidR="00000000" w:rsidRPr="00000000">
        <w:rPr>
          <w:b w:val="1"/>
          <w:sz w:val="24"/>
          <w:szCs w:val="24"/>
          <w:rtl w:val="0"/>
        </w:rPr>
        <w:t xml:space="preserve">Water Rescue Unit</w:t>
      </w:r>
    </w:p>
    <w:p w:rsidR="00000000" w:rsidDel="00000000" w:rsidP="00000000" w:rsidRDefault="00000000" w:rsidRPr="00000000" w14:paraId="000016DA">
      <w:pPr>
        <w:ind w:left="720" w:firstLine="0"/>
        <w:rPr>
          <w:sz w:val="24"/>
          <w:szCs w:val="24"/>
        </w:rPr>
      </w:pPr>
      <w:r w:rsidDel="00000000" w:rsidR="00000000" w:rsidRPr="00000000">
        <w:rPr>
          <w:sz w:val="24"/>
          <w:szCs w:val="24"/>
          <w:rtl w:val="0"/>
        </w:rPr>
        <w:t xml:space="preserve">Awarded by Rescue Unit Officer in Charge to personnel upon completion of FAST 2 Flood and Swiftwater technician training (red/blue tech rescue).</w:t>
      </w:r>
    </w:p>
    <w:p w:rsidR="00000000" w:rsidDel="00000000" w:rsidP="00000000" w:rsidRDefault="00000000" w:rsidRPr="00000000" w14:paraId="000016DB">
      <w:pPr>
        <w:ind w:left="720" w:firstLine="0"/>
        <w:rPr>
          <w:b w:val="1"/>
          <w:sz w:val="24"/>
          <w:szCs w:val="24"/>
        </w:rPr>
      </w:pPr>
      <w:r w:rsidDel="00000000" w:rsidR="00000000" w:rsidRPr="00000000">
        <w:rPr>
          <w:b w:val="1"/>
          <w:sz w:val="24"/>
          <w:szCs w:val="24"/>
          <w:rtl w:val="0"/>
        </w:rPr>
        <w:t xml:space="preserve">Rope Rescue/Confined Space Technician</w:t>
      </w:r>
    </w:p>
    <w:p w:rsidR="00000000" w:rsidDel="00000000" w:rsidP="00000000" w:rsidRDefault="00000000" w:rsidRPr="00000000" w14:paraId="000016DC">
      <w:pPr>
        <w:ind w:left="720" w:firstLine="0"/>
        <w:rPr>
          <w:b w:val="1"/>
          <w:sz w:val="24"/>
          <w:szCs w:val="24"/>
        </w:rPr>
      </w:pPr>
      <w:r w:rsidDel="00000000" w:rsidR="00000000" w:rsidRPr="00000000">
        <w:rPr>
          <w:sz w:val="24"/>
          <w:szCs w:val="24"/>
          <w:rtl w:val="0"/>
        </w:rPr>
        <w:t xml:space="preserve">Awarded by Rescue Unit Officer in Charge to personnel upon completion of Rope Rescue technician or Confined Space Technician certification (red/blue tech rescue).</w:t>
      </w:r>
      <w:r w:rsidDel="00000000" w:rsidR="00000000" w:rsidRPr="00000000">
        <w:rPr>
          <w:rtl w:val="0"/>
        </w:rPr>
      </w:r>
    </w:p>
    <w:p w:rsidR="00000000" w:rsidDel="00000000" w:rsidP="00000000" w:rsidRDefault="00000000" w:rsidRPr="00000000" w14:paraId="000016DD">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EMS Ribbons (See Awards and Selection Procedure Section E)</w:t>
      </w:r>
    </w:p>
    <w:p w:rsidR="00000000" w:rsidDel="00000000" w:rsidP="00000000" w:rsidRDefault="00000000" w:rsidRPr="00000000" w14:paraId="000016DE">
      <w:pPr>
        <w:ind w:left="720" w:firstLine="0"/>
        <w:rPr>
          <w:sz w:val="24"/>
          <w:szCs w:val="24"/>
        </w:rPr>
      </w:pPr>
      <w:r w:rsidDel="00000000" w:rsidR="00000000" w:rsidRPr="00000000">
        <w:rPr>
          <w:sz w:val="24"/>
          <w:szCs w:val="24"/>
          <w:rtl w:val="0"/>
        </w:rPr>
        <w:t xml:space="preserve">EMR/ECA</w:t>
      </w:r>
    </w:p>
    <w:p w:rsidR="00000000" w:rsidDel="00000000" w:rsidP="00000000" w:rsidRDefault="00000000" w:rsidRPr="00000000" w14:paraId="000016DF">
      <w:pPr>
        <w:ind w:left="720" w:firstLine="0"/>
        <w:rPr>
          <w:sz w:val="24"/>
          <w:szCs w:val="24"/>
        </w:rPr>
      </w:pPr>
      <w:r w:rsidDel="00000000" w:rsidR="00000000" w:rsidRPr="00000000">
        <w:rPr>
          <w:sz w:val="24"/>
          <w:szCs w:val="24"/>
          <w:rtl w:val="0"/>
        </w:rPr>
        <w:t xml:space="preserve">EMT-B</w:t>
      </w:r>
    </w:p>
    <w:p w:rsidR="00000000" w:rsidDel="00000000" w:rsidP="00000000" w:rsidRDefault="00000000" w:rsidRPr="00000000" w14:paraId="000016E0">
      <w:pPr>
        <w:ind w:left="720" w:firstLine="0"/>
        <w:rPr>
          <w:sz w:val="24"/>
          <w:szCs w:val="24"/>
        </w:rPr>
      </w:pPr>
      <w:r w:rsidDel="00000000" w:rsidR="00000000" w:rsidRPr="00000000">
        <w:rPr>
          <w:sz w:val="24"/>
          <w:szCs w:val="24"/>
          <w:rtl w:val="0"/>
        </w:rPr>
        <w:t xml:space="preserve">AEMT</w:t>
      </w:r>
    </w:p>
    <w:p w:rsidR="00000000" w:rsidDel="00000000" w:rsidP="00000000" w:rsidRDefault="00000000" w:rsidRPr="00000000" w14:paraId="000016E1">
      <w:pPr>
        <w:ind w:left="720" w:firstLine="0"/>
        <w:rPr>
          <w:b w:val="1"/>
          <w:sz w:val="24"/>
          <w:szCs w:val="24"/>
        </w:rPr>
      </w:pPr>
      <w:r w:rsidDel="00000000" w:rsidR="00000000" w:rsidRPr="00000000">
        <w:rPr>
          <w:sz w:val="24"/>
          <w:szCs w:val="24"/>
          <w:rtl w:val="0"/>
        </w:rPr>
        <w:t xml:space="preserve">EMT-P</w:t>
      </w:r>
      <w:r w:rsidDel="00000000" w:rsidR="00000000" w:rsidRPr="00000000">
        <w:rPr>
          <w:rtl w:val="0"/>
        </w:rPr>
      </w:r>
    </w:p>
    <w:p w:rsidR="00000000" w:rsidDel="00000000" w:rsidP="00000000" w:rsidRDefault="00000000" w:rsidRPr="00000000" w14:paraId="000016E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Fire Officer/Fire Instructor/FF1/FF2/FF3 (See Awards and Selection Procedure Section E)</w:t>
      </w:r>
    </w:p>
    <w:p w:rsidR="00000000" w:rsidDel="00000000" w:rsidP="00000000" w:rsidRDefault="00000000" w:rsidRPr="00000000" w14:paraId="000016E3">
      <w:pPr>
        <w:ind w:left="720" w:firstLine="0"/>
        <w:rPr>
          <w:sz w:val="24"/>
          <w:szCs w:val="24"/>
        </w:rPr>
      </w:pPr>
      <w:r w:rsidDel="00000000" w:rsidR="00000000" w:rsidRPr="00000000">
        <w:rPr>
          <w:sz w:val="24"/>
          <w:szCs w:val="24"/>
          <w:rtl w:val="0"/>
        </w:rPr>
        <w:t xml:space="preserve">Fire Officer 1</w:t>
      </w:r>
    </w:p>
    <w:p w:rsidR="00000000" w:rsidDel="00000000" w:rsidP="00000000" w:rsidRDefault="00000000" w:rsidRPr="00000000" w14:paraId="000016E4">
      <w:pPr>
        <w:ind w:left="720" w:firstLine="0"/>
        <w:rPr>
          <w:sz w:val="24"/>
          <w:szCs w:val="24"/>
        </w:rPr>
      </w:pPr>
      <w:r w:rsidDel="00000000" w:rsidR="00000000" w:rsidRPr="00000000">
        <w:rPr>
          <w:sz w:val="24"/>
          <w:szCs w:val="24"/>
          <w:rtl w:val="0"/>
        </w:rPr>
        <w:t xml:space="preserve">Fire Officer 2</w:t>
      </w:r>
    </w:p>
    <w:p w:rsidR="00000000" w:rsidDel="00000000" w:rsidP="00000000" w:rsidRDefault="00000000" w:rsidRPr="00000000" w14:paraId="000016E5">
      <w:pPr>
        <w:ind w:left="720" w:firstLine="0"/>
        <w:rPr>
          <w:sz w:val="24"/>
          <w:szCs w:val="24"/>
        </w:rPr>
      </w:pPr>
      <w:r w:rsidDel="00000000" w:rsidR="00000000" w:rsidRPr="00000000">
        <w:rPr>
          <w:sz w:val="24"/>
          <w:szCs w:val="24"/>
          <w:rtl w:val="0"/>
        </w:rPr>
        <w:t xml:space="preserve">Fire Officer 3</w:t>
      </w:r>
    </w:p>
    <w:p w:rsidR="00000000" w:rsidDel="00000000" w:rsidP="00000000" w:rsidRDefault="00000000" w:rsidRPr="00000000" w14:paraId="000016E6">
      <w:pPr>
        <w:ind w:left="720" w:firstLine="0"/>
        <w:rPr>
          <w:sz w:val="24"/>
          <w:szCs w:val="24"/>
        </w:rPr>
      </w:pPr>
      <w:r w:rsidDel="00000000" w:rsidR="00000000" w:rsidRPr="00000000">
        <w:rPr>
          <w:sz w:val="24"/>
          <w:szCs w:val="24"/>
          <w:rtl w:val="0"/>
        </w:rPr>
        <w:t xml:space="preserve">Fire Officer 4</w:t>
      </w:r>
    </w:p>
    <w:p w:rsidR="00000000" w:rsidDel="00000000" w:rsidP="00000000" w:rsidRDefault="00000000" w:rsidRPr="00000000" w14:paraId="000016E7">
      <w:pPr>
        <w:ind w:left="720" w:firstLine="0"/>
        <w:rPr>
          <w:sz w:val="24"/>
          <w:szCs w:val="24"/>
        </w:rPr>
      </w:pPr>
      <w:r w:rsidDel="00000000" w:rsidR="00000000" w:rsidRPr="00000000">
        <w:rPr>
          <w:sz w:val="24"/>
          <w:szCs w:val="24"/>
          <w:rtl w:val="0"/>
        </w:rPr>
        <w:t xml:space="preserve">Fire Instructor</w:t>
      </w:r>
    </w:p>
    <w:p w:rsidR="00000000" w:rsidDel="00000000" w:rsidP="00000000" w:rsidRDefault="00000000" w:rsidRPr="00000000" w14:paraId="000016E8">
      <w:pPr>
        <w:ind w:left="720" w:firstLine="0"/>
        <w:rPr>
          <w:sz w:val="24"/>
          <w:szCs w:val="24"/>
        </w:rPr>
      </w:pPr>
      <w:r w:rsidDel="00000000" w:rsidR="00000000" w:rsidRPr="00000000">
        <w:rPr>
          <w:sz w:val="24"/>
          <w:szCs w:val="24"/>
          <w:rtl w:val="0"/>
        </w:rPr>
        <w:t xml:space="preserve">Firefighter 1</w:t>
      </w:r>
    </w:p>
    <w:p w:rsidR="00000000" w:rsidDel="00000000" w:rsidP="00000000" w:rsidRDefault="00000000" w:rsidRPr="00000000" w14:paraId="000016E9">
      <w:pPr>
        <w:ind w:left="720" w:firstLine="0"/>
        <w:rPr>
          <w:sz w:val="24"/>
          <w:szCs w:val="24"/>
        </w:rPr>
      </w:pPr>
      <w:r w:rsidDel="00000000" w:rsidR="00000000" w:rsidRPr="00000000">
        <w:rPr>
          <w:sz w:val="24"/>
          <w:szCs w:val="24"/>
          <w:rtl w:val="0"/>
        </w:rPr>
        <w:t xml:space="preserve">Firefighter 2</w:t>
      </w:r>
    </w:p>
    <w:p w:rsidR="00000000" w:rsidDel="00000000" w:rsidP="00000000" w:rsidRDefault="00000000" w:rsidRPr="00000000" w14:paraId="000016EA">
      <w:pPr>
        <w:ind w:left="720" w:firstLine="0"/>
        <w:rPr>
          <w:sz w:val="24"/>
          <w:szCs w:val="24"/>
        </w:rPr>
      </w:pPr>
      <w:r w:rsidDel="00000000" w:rsidR="00000000" w:rsidRPr="00000000">
        <w:rPr>
          <w:sz w:val="24"/>
          <w:szCs w:val="24"/>
          <w:rtl w:val="0"/>
        </w:rPr>
        <w:t xml:space="preserve">Fire Fighter 3</w:t>
      </w:r>
    </w:p>
    <w:p w:rsidR="00000000" w:rsidDel="00000000" w:rsidP="00000000" w:rsidRDefault="00000000" w:rsidRPr="00000000" w14:paraId="000016EB">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tyjcwt" w:id="6"/>
      <w:bookmarkEnd w:id="6"/>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Firefighter Responder of the Year </w:t>
      </w:r>
    </w:p>
    <w:p w:rsidR="00000000" w:rsidDel="00000000" w:rsidP="00000000" w:rsidRDefault="00000000" w:rsidRPr="00000000" w14:paraId="000016EC">
      <w:pPr>
        <w:ind w:left="720" w:firstLine="0"/>
        <w:rPr>
          <w:sz w:val="24"/>
          <w:szCs w:val="24"/>
        </w:rPr>
      </w:pPr>
      <w:r w:rsidDel="00000000" w:rsidR="00000000" w:rsidRPr="00000000">
        <w:rPr>
          <w:sz w:val="24"/>
          <w:szCs w:val="24"/>
          <w:rtl w:val="0"/>
        </w:rPr>
        <w:t xml:space="preserve">The Firefighter Response Commendation is awarded annually to the member(s) who responded to the highest number of calls during the calendar year.</w:t>
      </w:r>
    </w:p>
    <w:p w:rsidR="00000000" w:rsidDel="00000000" w:rsidP="00000000" w:rsidRDefault="00000000" w:rsidRPr="00000000" w14:paraId="000016ED">
      <w:pPr>
        <w:ind w:left="720" w:firstLine="0"/>
        <w:rPr>
          <w:sz w:val="24"/>
          <w:szCs w:val="24"/>
        </w:rPr>
      </w:pPr>
      <w:r w:rsidDel="00000000" w:rsidR="00000000" w:rsidRPr="00000000">
        <w:rPr>
          <w:sz w:val="24"/>
          <w:szCs w:val="24"/>
          <w:rtl w:val="0"/>
        </w:rPr>
        <w:t xml:space="preserve">Award:</w:t>
      </w:r>
    </w:p>
    <w:p w:rsidR="00000000" w:rsidDel="00000000" w:rsidP="00000000" w:rsidRDefault="00000000" w:rsidRPr="00000000" w14:paraId="000016EE">
      <w:pPr>
        <w:ind w:left="720" w:firstLine="0"/>
        <w:rPr>
          <w:sz w:val="24"/>
          <w:szCs w:val="24"/>
        </w:rPr>
      </w:pPr>
      <w:r w:rsidDel="00000000" w:rsidR="00000000" w:rsidRPr="00000000">
        <w:rPr>
          <w:sz w:val="24"/>
          <w:szCs w:val="24"/>
          <w:rtl w:val="0"/>
        </w:rPr>
        <w:t xml:space="preserve">Commendation Ribbon (white with red vertical strips and red diamond)</w:t>
      </w:r>
    </w:p>
    <w:p w:rsidR="00000000" w:rsidDel="00000000" w:rsidP="00000000" w:rsidRDefault="00000000" w:rsidRPr="00000000" w14:paraId="000016EF">
      <w:pPr>
        <w:ind w:left="720" w:firstLine="0"/>
        <w:rPr>
          <w:sz w:val="24"/>
          <w:szCs w:val="24"/>
        </w:rPr>
      </w:pPr>
      <w:r w:rsidDel="00000000" w:rsidR="00000000" w:rsidRPr="00000000">
        <w:rPr>
          <w:sz w:val="24"/>
          <w:szCs w:val="24"/>
          <w:rtl w:val="0"/>
        </w:rPr>
        <w:t xml:space="preserve">Awarded to: GVFD active Personnel </w:t>
      </w:r>
    </w:p>
    <w:p w:rsidR="00000000" w:rsidDel="00000000" w:rsidP="00000000" w:rsidRDefault="00000000" w:rsidRPr="00000000" w14:paraId="000016F0">
      <w:pPr>
        <w:ind w:left="720" w:firstLine="0"/>
        <w:rPr>
          <w:b w:val="1"/>
          <w:sz w:val="24"/>
          <w:szCs w:val="24"/>
        </w:rPr>
      </w:pPr>
      <w:r w:rsidDel="00000000" w:rsidR="00000000" w:rsidRPr="00000000">
        <w:rPr>
          <w:sz w:val="24"/>
          <w:szCs w:val="24"/>
          <w:rtl w:val="0"/>
        </w:rPr>
        <w:t xml:space="preserve">Presented by: Fire Chief &amp; Asst.Chief</w:t>
      </w:r>
      <w:r w:rsidDel="00000000" w:rsidR="00000000" w:rsidRPr="00000000">
        <w:rPr>
          <w:rtl w:val="0"/>
        </w:rPr>
      </w:r>
    </w:p>
    <w:p w:rsidR="00000000" w:rsidDel="00000000" w:rsidP="00000000" w:rsidRDefault="00000000" w:rsidRPr="00000000" w14:paraId="000016F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Years of Service Awards</w:t>
      </w:r>
    </w:p>
    <w:p w:rsidR="00000000" w:rsidDel="00000000" w:rsidP="00000000" w:rsidRDefault="00000000" w:rsidRPr="00000000" w14:paraId="000016F2">
      <w:pPr>
        <w:ind w:left="720" w:firstLine="0"/>
        <w:rPr>
          <w:sz w:val="24"/>
          <w:szCs w:val="24"/>
        </w:rPr>
      </w:pPr>
      <w:r w:rsidDel="00000000" w:rsidR="00000000" w:rsidRPr="00000000">
        <w:rPr>
          <w:sz w:val="24"/>
          <w:szCs w:val="24"/>
          <w:rtl w:val="0"/>
        </w:rPr>
        <w:t xml:space="preserve">The following commendation ribbons/certifications shall be given for Years of Active Service to the Department. For GVFD Personnel, this is noted as Active Years. </w:t>
      </w:r>
    </w:p>
    <w:p w:rsidR="00000000" w:rsidDel="00000000" w:rsidP="00000000" w:rsidRDefault="00000000" w:rsidRPr="00000000" w14:paraId="000016F3">
      <w:pPr>
        <w:ind w:left="720" w:firstLine="0"/>
        <w:rPr>
          <w:sz w:val="24"/>
          <w:szCs w:val="24"/>
        </w:rPr>
      </w:pPr>
      <w:r w:rsidDel="00000000" w:rsidR="00000000" w:rsidRPr="00000000">
        <w:rPr>
          <w:sz w:val="24"/>
          <w:szCs w:val="24"/>
          <w:rtl w:val="0"/>
        </w:rPr>
        <w:t xml:space="preserve">5 Years red ribbon with 1 maltese cross</w:t>
      </w:r>
    </w:p>
    <w:p w:rsidR="00000000" w:rsidDel="00000000" w:rsidP="00000000" w:rsidRDefault="00000000" w:rsidRPr="00000000" w14:paraId="000016F4">
      <w:pPr>
        <w:ind w:left="720" w:firstLine="0"/>
        <w:rPr>
          <w:sz w:val="24"/>
          <w:szCs w:val="24"/>
        </w:rPr>
      </w:pPr>
      <w:r w:rsidDel="00000000" w:rsidR="00000000" w:rsidRPr="00000000">
        <w:rPr>
          <w:sz w:val="24"/>
          <w:szCs w:val="24"/>
          <w:rtl w:val="0"/>
        </w:rPr>
        <w:t xml:space="preserve">10 Years red ribbon with 2 maltese cross</w:t>
      </w:r>
    </w:p>
    <w:p w:rsidR="00000000" w:rsidDel="00000000" w:rsidP="00000000" w:rsidRDefault="00000000" w:rsidRPr="00000000" w14:paraId="000016F5">
      <w:pPr>
        <w:ind w:left="720" w:firstLine="0"/>
        <w:rPr>
          <w:sz w:val="24"/>
          <w:szCs w:val="24"/>
        </w:rPr>
      </w:pPr>
      <w:r w:rsidDel="00000000" w:rsidR="00000000" w:rsidRPr="00000000">
        <w:rPr>
          <w:sz w:val="24"/>
          <w:szCs w:val="24"/>
          <w:rtl w:val="0"/>
        </w:rPr>
        <w:t xml:space="preserve">15 Years red ribbon with 3 maltese cross</w:t>
      </w:r>
    </w:p>
    <w:p w:rsidR="00000000" w:rsidDel="00000000" w:rsidP="00000000" w:rsidRDefault="00000000" w:rsidRPr="00000000" w14:paraId="000016F6">
      <w:pPr>
        <w:ind w:left="720" w:firstLine="0"/>
        <w:rPr>
          <w:sz w:val="24"/>
          <w:szCs w:val="24"/>
        </w:rPr>
      </w:pPr>
      <w:r w:rsidDel="00000000" w:rsidR="00000000" w:rsidRPr="00000000">
        <w:rPr>
          <w:sz w:val="24"/>
          <w:szCs w:val="24"/>
          <w:rtl w:val="0"/>
        </w:rPr>
        <w:t xml:space="preserve">20 Years red ribbon with 4 maltese cross</w:t>
      </w:r>
    </w:p>
    <w:p w:rsidR="00000000" w:rsidDel="00000000" w:rsidP="00000000" w:rsidRDefault="00000000" w:rsidRPr="00000000" w14:paraId="000016F7">
      <w:pPr>
        <w:ind w:left="720" w:firstLine="0"/>
        <w:rPr>
          <w:sz w:val="24"/>
          <w:szCs w:val="24"/>
        </w:rPr>
      </w:pPr>
      <w:r w:rsidDel="00000000" w:rsidR="00000000" w:rsidRPr="00000000">
        <w:rPr>
          <w:sz w:val="24"/>
          <w:szCs w:val="24"/>
          <w:rtl w:val="0"/>
        </w:rPr>
        <w:t xml:space="preserve">25 Years red ribbon with 5 maltese ross</w:t>
      </w:r>
    </w:p>
    <w:p w:rsidR="00000000" w:rsidDel="00000000" w:rsidP="00000000" w:rsidRDefault="00000000" w:rsidRPr="00000000" w14:paraId="000016F8">
      <w:pPr>
        <w:ind w:left="720" w:firstLine="0"/>
        <w:rPr>
          <w:sz w:val="24"/>
          <w:szCs w:val="24"/>
        </w:rPr>
      </w:pPr>
      <w:r w:rsidDel="00000000" w:rsidR="00000000" w:rsidRPr="00000000">
        <w:rPr>
          <w:sz w:val="24"/>
          <w:szCs w:val="24"/>
          <w:rtl w:val="0"/>
        </w:rPr>
        <w:t xml:space="preserve">30 Years red ribbon with 6 maltese cross</w:t>
      </w:r>
    </w:p>
    <w:p w:rsidR="00000000" w:rsidDel="00000000" w:rsidP="00000000" w:rsidRDefault="00000000" w:rsidRPr="00000000" w14:paraId="000016F9">
      <w:pPr>
        <w:ind w:left="720" w:firstLine="0"/>
        <w:rPr>
          <w:sz w:val="24"/>
          <w:szCs w:val="24"/>
        </w:rPr>
      </w:pPr>
      <w:r w:rsidDel="00000000" w:rsidR="00000000" w:rsidRPr="00000000">
        <w:rPr>
          <w:sz w:val="24"/>
          <w:szCs w:val="24"/>
          <w:rtl w:val="0"/>
        </w:rPr>
        <w:t xml:space="preserve">35 Years red ribbon with 7 maltese cross</w:t>
      </w:r>
    </w:p>
    <w:p w:rsidR="00000000" w:rsidDel="00000000" w:rsidP="00000000" w:rsidRDefault="00000000" w:rsidRPr="00000000" w14:paraId="000016FA">
      <w:pPr>
        <w:ind w:left="720" w:firstLine="0"/>
        <w:rPr>
          <w:sz w:val="24"/>
          <w:szCs w:val="24"/>
        </w:rPr>
      </w:pPr>
      <w:r w:rsidDel="00000000" w:rsidR="00000000" w:rsidRPr="00000000">
        <w:rPr>
          <w:sz w:val="24"/>
          <w:szCs w:val="24"/>
          <w:rtl w:val="0"/>
        </w:rPr>
        <w:t xml:space="preserve">40 Years maltese cross and scramble</w:t>
      </w:r>
    </w:p>
    <w:p w:rsidR="00000000" w:rsidDel="00000000" w:rsidP="00000000" w:rsidRDefault="00000000" w:rsidRPr="00000000" w14:paraId="000016FB">
      <w:pPr>
        <w:ind w:left="720" w:firstLine="0"/>
        <w:rPr>
          <w:sz w:val="24"/>
          <w:szCs w:val="24"/>
        </w:rPr>
      </w:pPr>
      <w:r w:rsidDel="00000000" w:rsidR="00000000" w:rsidRPr="00000000">
        <w:rPr>
          <w:sz w:val="24"/>
          <w:szCs w:val="24"/>
          <w:rtl w:val="0"/>
        </w:rPr>
        <w:t xml:space="preserve">Awarded to: Any member of the GVFD with verified and noted service</w:t>
      </w:r>
    </w:p>
    <w:p w:rsidR="00000000" w:rsidDel="00000000" w:rsidP="00000000" w:rsidRDefault="00000000" w:rsidRPr="00000000" w14:paraId="000016FC">
      <w:pPr>
        <w:ind w:left="720" w:firstLine="0"/>
        <w:rPr>
          <w:sz w:val="24"/>
          <w:szCs w:val="24"/>
        </w:rPr>
      </w:pPr>
      <w:r w:rsidDel="00000000" w:rsidR="00000000" w:rsidRPr="00000000">
        <w:rPr>
          <w:sz w:val="24"/>
          <w:szCs w:val="24"/>
          <w:rtl w:val="0"/>
        </w:rPr>
        <w:t xml:space="preserve">Presented by: Fire Chief</w:t>
      </w:r>
    </w:p>
    <w:p w:rsidR="00000000" w:rsidDel="00000000" w:rsidP="00000000" w:rsidRDefault="00000000" w:rsidRPr="00000000" w14:paraId="000016FD">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Citizen Service Certificate</w:t>
      </w:r>
    </w:p>
    <w:p w:rsidR="00000000" w:rsidDel="00000000" w:rsidP="00000000" w:rsidRDefault="00000000" w:rsidRPr="00000000" w14:paraId="000016FE">
      <w:pPr>
        <w:ind w:left="720" w:firstLine="0"/>
        <w:rPr>
          <w:sz w:val="24"/>
          <w:szCs w:val="24"/>
        </w:rPr>
      </w:pPr>
      <w:r w:rsidDel="00000000" w:rsidR="00000000" w:rsidRPr="00000000">
        <w:rPr>
          <w:sz w:val="24"/>
          <w:szCs w:val="24"/>
          <w:rtl w:val="0"/>
        </w:rPr>
        <w:t xml:space="preserve">Awarded when a civilian assists in an emergency situation or provides services, which may be deemed beneficial to the GVFD</w:t>
      </w:r>
    </w:p>
    <w:p w:rsidR="00000000" w:rsidDel="00000000" w:rsidP="00000000" w:rsidRDefault="00000000" w:rsidRPr="00000000" w14:paraId="000016FF">
      <w:pPr>
        <w:ind w:left="720" w:firstLine="0"/>
        <w:rPr>
          <w:sz w:val="24"/>
          <w:szCs w:val="24"/>
        </w:rPr>
      </w:pPr>
      <w:r w:rsidDel="00000000" w:rsidR="00000000" w:rsidRPr="00000000">
        <w:rPr>
          <w:sz w:val="24"/>
          <w:szCs w:val="24"/>
          <w:rtl w:val="0"/>
        </w:rPr>
        <w:t xml:space="preserve"> Award:</w:t>
      </w:r>
    </w:p>
    <w:p w:rsidR="00000000" w:rsidDel="00000000" w:rsidP="00000000" w:rsidRDefault="00000000" w:rsidRPr="00000000" w14:paraId="00001700">
      <w:pPr>
        <w:ind w:left="720" w:firstLine="0"/>
        <w:rPr>
          <w:sz w:val="24"/>
          <w:szCs w:val="24"/>
        </w:rPr>
      </w:pPr>
      <w:r w:rsidDel="00000000" w:rsidR="00000000" w:rsidRPr="00000000">
        <w:rPr>
          <w:sz w:val="24"/>
          <w:szCs w:val="24"/>
          <w:rtl w:val="0"/>
        </w:rPr>
        <w:t xml:space="preserve">Framed Certificate</w:t>
      </w:r>
    </w:p>
    <w:p w:rsidR="00000000" w:rsidDel="00000000" w:rsidP="00000000" w:rsidRDefault="00000000" w:rsidRPr="00000000" w14:paraId="00001701">
      <w:pPr>
        <w:ind w:left="720" w:firstLine="0"/>
        <w:rPr>
          <w:sz w:val="24"/>
          <w:szCs w:val="24"/>
        </w:rPr>
      </w:pPr>
      <w:r w:rsidDel="00000000" w:rsidR="00000000" w:rsidRPr="00000000">
        <w:rPr>
          <w:sz w:val="24"/>
          <w:szCs w:val="24"/>
          <w:rtl w:val="0"/>
        </w:rPr>
        <w:t xml:space="preserve">Awarded to: Selected civilians</w:t>
      </w:r>
    </w:p>
    <w:p w:rsidR="00000000" w:rsidDel="00000000" w:rsidP="00000000" w:rsidRDefault="00000000" w:rsidRPr="00000000" w14:paraId="00001702">
      <w:pPr>
        <w:ind w:left="720" w:firstLine="0"/>
        <w:rPr>
          <w:sz w:val="24"/>
          <w:szCs w:val="24"/>
        </w:rPr>
      </w:pPr>
      <w:r w:rsidDel="00000000" w:rsidR="00000000" w:rsidRPr="00000000">
        <w:rPr>
          <w:sz w:val="24"/>
          <w:szCs w:val="24"/>
          <w:rtl w:val="0"/>
        </w:rPr>
        <w:t xml:space="preserve">Presented by:Fire Chief</w:t>
      </w:r>
    </w:p>
    <w:p w:rsidR="00000000" w:rsidDel="00000000" w:rsidP="00000000" w:rsidRDefault="00000000" w:rsidRPr="00000000" w14:paraId="00001703">
      <w:pPr>
        <w:rPr>
          <w:sz w:val="24"/>
          <w:szCs w:val="24"/>
        </w:rPr>
      </w:pPr>
      <w:r w:rsidDel="00000000" w:rsidR="00000000" w:rsidRPr="00000000">
        <w:rPr>
          <w:rtl w:val="0"/>
        </w:rPr>
      </w:r>
    </w:p>
    <w:p w:rsidR="00000000" w:rsidDel="00000000" w:rsidP="00000000" w:rsidRDefault="00000000" w:rsidRPr="00000000" w14:paraId="00001704">
      <w:pPr>
        <w:rPr>
          <w:sz w:val="24"/>
          <w:szCs w:val="24"/>
        </w:rPr>
      </w:pPr>
      <w:r w:rsidDel="00000000" w:rsidR="00000000" w:rsidRPr="00000000">
        <w:rPr>
          <w:rtl w:val="0"/>
        </w:rPr>
      </w:r>
    </w:p>
    <w:p w:rsidR="00000000" w:rsidDel="00000000" w:rsidP="00000000" w:rsidRDefault="00000000" w:rsidRPr="00000000" w14:paraId="00001705">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Appreciation Certificate</w:t>
      </w:r>
    </w:p>
    <w:p w:rsidR="00000000" w:rsidDel="00000000" w:rsidP="00000000" w:rsidRDefault="00000000" w:rsidRPr="00000000" w14:paraId="00001706">
      <w:pPr>
        <w:ind w:left="720" w:firstLine="0"/>
        <w:rPr>
          <w:sz w:val="24"/>
          <w:szCs w:val="24"/>
        </w:rPr>
      </w:pPr>
      <w:r w:rsidDel="00000000" w:rsidR="00000000" w:rsidRPr="00000000">
        <w:rPr>
          <w:sz w:val="24"/>
          <w:szCs w:val="24"/>
          <w:rtl w:val="0"/>
        </w:rPr>
        <w:t xml:space="preserve">Awarded to a citizen for an act that material contributes to the GVFD</w:t>
      </w:r>
    </w:p>
    <w:p w:rsidR="00000000" w:rsidDel="00000000" w:rsidP="00000000" w:rsidRDefault="00000000" w:rsidRPr="00000000" w14:paraId="00001707">
      <w:pPr>
        <w:ind w:left="720" w:firstLine="0"/>
        <w:rPr>
          <w:sz w:val="24"/>
          <w:szCs w:val="24"/>
        </w:rPr>
      </w:pPr>
      <w:r w:rsidDel="00000000" w:rsidR="00000000" w:rsidRPr="00000000">
        <w:rPr>
          <w:sz w:val="24"/>
          <w:szCs w:val="24"/>
          <w:rtl w:val="0"/>
        </w:rPr>
        <w:t xml:space="preserve">Award: Framed Certificate</w:t>
      </w:r>
    </w:p>
    <w:p w:rsidR="00000000" w:rsidDel="00000000" w:rsidP="00000000" w:rsidRDefault="00000000" w:rsidRPr="00000000" w14:paraId="00001708">
      <w:pPr>
        <w:ind w:left="720" w:firstLine="0"/>
        <w:rPr>
          <w:sz w:val="24"/>
          <w:szCs w:val="24"/>
        </w:rPr>
      </w:pPr>
      <w:r w:rsidDel="00000000" w:rsidR="00000000" w:rsidRPr="00000000">
        <w:rPr>
          <w:sz w:val="24"/>
          <w:szCs w:val="24"/>
          <w:rtl w:val="0"/>
        </w:rPr>
        <w:t xml:space="preserve">Awarded to: Selected civilians</w:t>
      </w:r>
    </w:p>
    <w:p w:rsidR="00000000" w:rsidDel="00000000" w:rsidP="00000000" w:rsidRDefault="00000000" w:rsidRPr="00000000" w14:paraId="00001709">
      <w:pPr>
        <w:ind w:left="720" w:firstLine="0"/>
        <w:rPr>
          <w:sz w:val="24"/>
          <w:szCs w:val="24"/>
        </w:rPr>
      </w:pPr>
      <w:r w:rsidDel="00000000" w:rsidR="00000000" w:rsidRPr="00000000">
        <w:rPr>
          <w:sz w:val="24"/>
          <w:szCs w:val="24"/>
          <w:rtl w:val="0"/>
        </w:rPr>
        <w:t xml:space="preserve">Presented by: Fire Chief</w:t>
      </w:r>
    </w:p>
    <w:p w:rsidR="00000000" w:rsidDel="00000000" w:rsidP="00000000" w:rsidRDefault="00000000" w:rsidRPr="00000000" w14:paraId="0000170A">
      <w:pPr>
        <w:spacing w:after="0" w:line="240" w:lineRule="auto"/>
        <w:rPr>
          <w:b w:val="1"/>
          <w:sz w:val="24"/>
          <w:szCs w:val="24"/>
          <w:u w:val="single"/>
        </w:rPr>
      </w:pPr>
      <w:r w:rsidDel="00000000" w:rsidR="00000000" w:rsidRPr="00000000">
        <w:rPr>
          <w:b w:val="1"/>
          <w:sz w:val="24"/>
          <w:szCs w:val="24"/>
          <w:u w:val="single"/>
          <w:rtl w:val="0"/>
        </w:rPr>
        <w:t xml:space="preserve">Appurtenance:</w:t>
      </w:r>
    </w:p>
    <w:p w:rsidR="00000000" w:rsidDel="00000000" w:rsidP="00000000" w:rsidRDefault="00000000" w:rsidRPr="00000000" w14:paraId="0000170B">
      <w:pPr>
        <w:spacing w:after="0" w:line="240" w:lineRule="auto"/>
        <w:rPr>
          <w:b w:val="1"/>
          <w:sz w:val="24"/>
          <w:szCs w:val="24"/>
          <w:u w:val="single"/>
        </w:rPr>
      </w:pPr>
      <w:r w:rsidDel="00000000" w:rsidR="00000000" w:rsidRPr="00000000">
        <w:rPr>
          <w:sz w:val="24"/>
          <w:szCs w:val="24"/>
          <w:rtl w:val="0"/>
        </w:rPr>
        <w:t xml:space="preserve">In cases where personnel receive multiple commendations of the same type, a numeral shall be displayed on the commendation ribbon to indicate each award after the initial. Duplicate commendation ribbons shall not be displayed on the uniform. The exception to the numbering of additional awards is the Resuscitation Award. After the initial award, these commendations will not receive numbered ribbons. Members will continue to receive a certificate for each additional time this commendation is awarded.</w:t>
      </w:r>
      <w:r w:rsidDel="00000000" w:rsidR="00000000" w:rsidRPr="00000000">
        <w:rPr>
          <w:rtl w:val="0"/>
        </w:rPr>
      </w:r>
    </w:p>
    <w:p w:rsidR="00000000" w:rsidDel="00000000" w:rsidP="00000000" w:rsidRDefault="00000000" w:rsidRPr="00000000" w14:paraId="0000170C">
      <w:pPr>
        <w:spacing w:after="0" w:line="240" w:lineRule="auto"/>
        <w:rPr>
          <w:sz w:val="24"/>
          <w:szCs w:val="24"/>
        </w:rPr>
      </w:pPr>
      <w:r w:rsidDel="00000000" w:rsidR="00000000" w:rsidRPr="00000000">
        <w:rPr>
          <w:rtl w:val="0"/>
        </w:rPr>
      </w:r>
    </w:p>
    <w:p w:rsidR="00000000" w:rsidDel="00000000" w:rsidP="00000000" w:rsidRDefault="00000000" w:rsidRPr="00000000" w14:paraId="0000170D">
      <w:pPr>
        <w:spacing w:after="0" w:line="240" w:lineRule="auto"/>
        <w:rPr>
          <w:sz w:val="24"/>
          <w:szCs w:val="24"/>
        </w:rPr>
      </w:pPr>
      <w:r w:rsidDel="00000000" w:rsidR="00000000" w:rsidRPr="00000000">
        <w:rPr>
          <w:sz w:val="24"/>
          <w:szCs w:val="24"/>
          <w:rtl w:val="0"/>
        </w:rPr>
        <w:t xml:space="preserve">Proper Display of Ribbons &amp; Badges</w:t>
      </w:r>
    </w:p>
    <w:p w:rsidR="00000000" w:rsidDel="00000000" w:rsidP="00000000" w:rsidRDefault="00000000" w:rsidRPr="00000000" w14:paraId="0000170E">
      <w:pPr>
        <w:spacing w:after="0" w:line="240" w:lineRule="auto"/>
        <w:rPr>
          <w:sz w:val="24"/>
          <w:szCs w:val="24"/>
        </w:rPr>
      </w:pPr>
      <w:r w:rsidDel="00000000" w:rsidR="00000000" w:rsidRPr="00000000">
        <w:rPr>
          <w:rtl w:val="0"/>
        </w:rPr>
      </w:r>
    </w:p>
    <w:p w:rsidR="00000000" w:rsidDel="00000000" w:rsidP="00000000" w:rsidRDefault="00000000" w:rsidRPr="00000000" w14:paraId="0000170F">
      <w:pPr>
        <w:spacing w:after="0" w:line="240" w:lineRule="auto"/>
        <w:rPr>
          <w:sz w:val="24"/>
          <w:szCs w:val="24"/>
        </w:rPr>
      </w:pPr>
      <w:r w:rsidDel="00000000" w:rsidR="00000000" w:rsidRPr="00000000">
        <w:rPr>
          <w:sz w:val="24"/>
          <w:szCs w:val="24"/>
          <w:rtl w:val="0"/>
        </w:rPr>
        <w:t xml:space="preserve">A. Commendation ribbons shall be displayed only on Class A/B, GVFD Uniforms.</w:t>
      </w:r>
    </w:p>
    <w:p w:rsidR="00000000" w:rsidDel="00000000" w:rsidP="00000000" w:rsidRDefault="00000000" w:rsidRPr="00000000" w14:paraId="00001710">
      <w:pPr>
        <w:spacing w:after="0" w:line="240" w:lineRule="auto"/>
        <w:rPr>
          <w:sz w:val="24"/>
          <w:szCs w:val="24"/>
        </w:rPr>
      </w:pPr>
      <w:r w:rsidDel="00000000" w:rsidR="00000000" w:rsidRPr="00000000">
        <w:rPr>
          <w:sz w:val="24"/>
          <w:szCs w:val="24"/>
          <w:rtl w:val="0"/>
        </w:rPr>
        <w:t xml:space="preserve">B. No other ribbons shall be displayed upon GVFD uniforms unless specifically approved by the Commendation Committee</w:t>
      </w:r>
    </w:p>
    <w:p w:rsidR="00000000" w:rsidDel="00000000" w:rsidP="00000000" w:rsidRDefault="00000000" w:rsidRPr="00000000" w14:paraId="00001711">
      <w:pPr>
        <w:rPr>
          <w:sz w:val="24"/>
          <w:szCs w:val="24"/>
        </w:rPr>
      </w:pPr>
      <w:r w:rsidDel="00000000" w:rsidR="00000000" w:rsidRPr="00000000">
        <w:rPr>
          <w:sz w:val="24"/>
          <w:szCs w:val="24"/>
          <w:rtl w:val="0"/>
        </w:rPr>
        <w:t xml:space="preserve">C. Ribbons &amp; Medals: For Commendations where both ribbons and medals are awarded only the ribbon shall be displayed on the uniform.</w:t>
      </w:r>
    </w:p>
    <w:p w:rsidR="00000000" w:rsidDel="00000000" w:rsidP="00000000" w:rsidRDefault="00000000" w:rsidRPr="00000000" w14:paraId="00001712">
      <w:pPr>
        <w:rPr>
          <w:sz w:val="24"/>
          <w:szCs w:val="24"/>
        </w:rPr>
      </w:pPr>
      <w:r w:rsidDel="00000000" w:rsidR="00000000" w:rsidRPr="00000000">
        <w:rPr>
          <w:sz w:val="24"/>
          <w:szCs w:val="24"/>
          <w:rtl w:val="0"/>
        </w:rPr>
        <w:t xml:space="preserve">D. Ribbons will be worn on the right breast (left side when facing the uniform) and arranged starting at the top left (closest to the arm seam), moving right across the top row towards the lapel, then down to second and subsequent rows, in the following order of importance:</w:t>
      </w:r>
    </w:p>
    <w:p w:rsidR="00000000" w:rsidDel="00000000" w:rsidP="00000000" w:rsidRDefault="00000000" w:rsidRPr="00000000" w14:paraId="00001713">
      <w:pPr>
        <w:ind w:left="720" w:firstLine="0"/>
        <w:rPr>
          <w:sz w:val="24"/>
          <w:szCs w:val="24"/>
        </w:rPr>
      </w:pPr>
      <w:r w:rsidDel="00000000" w:rsidR="00000000" w:rsidRPr="00000000">
        <w:rPr>
          <w:sz w:val="24"/>
          <w:szCs w:val="24"/>
          <w:rtl w:val="0"/>
        </w:rPr>
        <w:t xml:space="preserve">1.Medal of Honor</w:t>
      </w:r>
    </w:p>
    <w:p w:rsidR="00000000" w:rsidDel="00000000" w:rsidP="00000000" w:rsidRDefault="00000000" w:rsidRPr="00000000" w14:paraId="00001714">
      <w:pPr>
        <w:ind w:left="720" w:firstLine="0"/>
        <w:rPr>
          <w:sz w:val="24"/>
          <w:szCs w:val="24"/>
        </w:rPr>
      </w:pPr>
      <w:r w:rsidDel="00000000" w:rsidR="00000000" w:rsidRPr="00000000">
        <w:rPr>
          <w:sz w:val="24"/>
          <w:szCs w:val="24"/>
          <w:rtl w:val="0"/>
        </w:rPr>
        <w:t xml:space="preserve">2.Medal of Valor</w:t>
      </w:r>
    </w:p>
    <w:p w:rsidR="00000000" w:rsidDel="00000000" w:rsidP="00000000" w:rsidRDefault="00000000" w:rsidRPr="00000000" w14:paraId="00001715">
      <w:pPr>
        <w:ind w:left="720" w:firstLine="0"/>
        <w:rPr>
          <w:sz w:val="24"/>
          <w:szCs w:val="24"/>
        </w:rPr>
      </w:pPr>
      <w:r w:rsidDel="00000000" w:rsidR="00000000" w:rsidRPr="00000000">
        <w:rPr>
          <w:sz w:val="24"/>
          <w:szCs w:val="24"/>
          <w:rtl w:val="0"/>
        </w:rPr>
        <w:t xml:space="preserve">3.Life Saving Commendation</w:t>
      </w:r>
    </w:p>
    <w:p w:rsidR="00000000" w:rsidDel="00000000" w:rsidP="00000000" w:rsidRDefault="00000000" w:rsidRPr="00000000" w14:paraId="00001716">
      <w:pPr>
        <w:ind w:left="720" w:firstLine="0"/>
        <w:rPr>
          <w:sz w:val="24"/>
          <w:szCs w:val="24"/>
        </w:rPr>
      </w:pPr>
      <w:r w:rsidDel="00000000" w:rsidR="00000000" w:rsidRPr="00000000">
        <w:rPr>
          <w:sz w:val="24"/>
          <w:szCs w:val="24"/>
          <w:rtl w:val="0"/>
        </w:rPr>
        <w:t xml:space="preserve">4.Purple Heart</w:t>
      </w:r>
    </w:p>
    <w:p w:rsidR="00000000" w:rsidDel="00000000" w:rsidP="00000000" w:rsidRDefault="00000000" w:rsidRPr="00000000" w14:paraId="00001717">
      <w:pPr>
        <w:ind w:left="720" w:firstLine="0"/>
        <w:rPr>
          <w:sz w:val="24"/>
          <w:szCs w:val="24"/>
        </w:rPr>
      </w:pPr>
      <w:r w:rsidDel="00000000" w:rsidR="00000000" w:rsidRPr="00000000">
        <w:rPr>
          <w:sz w:val="24"/>
          <w:szCs w:val="24"/>
          <w:rtl w:val="0"/>
        </w:rPr>
        <w:t xml:space="preserve">5.Honorable Service Discharge</w:t>
      </w:r>
    </w:p>
    <w:p w:rsidR="00000000" w:rsidDel="00000000" w:rsidP="00000000" w:rsidRDefault="00000000" w:rsidRPr="00000000" w14:paraId="00001718">
      <w:pPr>
        <w:ind w:left="720" w:firstLine="0"/>
        <w:rPr>
          <w:sz w:val="24"/>
          <w:szCs w:val="24"/>
        </w:rPr>
      </w:pPr>
      <w:r w:rsidDel="00000000" w:rsidR="00000000" w:rsidRPr="00000000">
        <w:rPr>
          <w:sz w:val="24"/>
          <w:szCs w:val="24"/>
          <w:rtl w:val="0"/>
        </w:rPr>
        <w:t xml:space="preserve">6.Distinguished Service</w:t>
      </w:r>
    </w:p>
    <w:p w:rsidR="00000000" w:rsidDel="00000000" w:rsidP="00000000" w:rsidRDefault="00000000" w:rsidRPr="00000000" w14:paraId="00001719">
      <w:pPr>
        <w:ind w:left="720" w:firstLine="0"/>
        <w:rPr>
          <w:sz w:val="24"/>
          <w:szCs w:val="24"/>
        </w:rPr>
      </w:pPr>
      <w:r w:rsidDel="00000000" w:rsidR="00000000" w:rsidRPr="00000000">
        <w:rPr>
          <w:sz w:val="24"/>
          <w:szCs w:val="24"/>
          <w:rtl w:val="0"/>
        </w:rPr>
        <w:t xml:space="preserve">7.Commendable Service</w:t>
      </w:r>
    </w:p>
    <w:p w:rsidR="00000000" w:rsidDel="00000000" w:rsidP="00000000" w:rsidRDefault="00000000" w:rsidRPr="00000000" w14:paraId="0000171A">
      <w:pPr>
        <w:ind w:left="720" w:firstLine="0"/>
        <w:rPr>
          <w:sz w:val="24"/>
          <w:szCs w:val="24"/>
        </w:rPr>
      </w:pPr>
      <w:r w:rsidDel="00000000" w:rsidR="00000000" w:rsidRPr="00000000">
        <w:rPr>
          <w:sz w:val="24"/>
          <w:szCs w:val="24"/>
          <w:rtl w:val="0"/>
        </w:rPr>
        <w:t xml:space="preserve">8.Firefighter of the Year</w:t>
      </w:r>
    </w:p>
    <w:p w:rsidR="00000000" w:rsidDel="00000000" w:rsidP="00000000" w:rsidRDefault="00000000" w:rsidRPr="00000000" w14:paraId="0000171B">
      <w:pPr>
        <w:ind w:left="720" w:firstLine="0"/>
        <w:rPr>
          <w:sz w:val="24"/>
          <w:szCs w:val="24"/>
        </w:rPr>
      </w:pPr>
      <w:r w:rsidDel="00000000" w:rsidR="00000000" w:rsidRPr="00000000">
        <w:rPr>
          <w:sz w:val="24"/>
          <w:szCs w:val="24"/>
          <w:rtl w:val="0"/>
        </w:rPr>
        <w:t xml:space="preserve">9.Member of Year </w:t>
      </w:r>
    </w:p>
    <w:p w:rsidR="00000000" w:rsidDel="00000000" w:rsidP="00000000" w:rsidRDefault="00000000" w:rsidRPr="00000000" w14:paraId="0000171C">
      <w:pPr>
        <w:ind w:left="720" w:firstLine="0"/>
        <w:rPr>
          <w:sz w:val="24"/>
          <w:szCs w:val="24"/>
        </w:rPr>
      </w:pPr>
      <w:r w:rsidDel="00000000" w:rsidR="00000000" w:rsidRPr="00000000">
        <w:rPr>
          <w:sz w:val="24"/>
          <w:szCs w:val="24"/>
          <w:rtl w:val="0"/>
        </w:rPr>
        <w:t xml:space="preserve">10.Chief’s Award</w:t>
      </w:r>
    </w:p>
    <w:p w:rsidR="00000000" w:rsidDel="00000000" w:rsidP="00000000" w:rsidRDefault="00000000" w:rsidRPr="00000000" w14:paraId="0000171D">
      <w:pPr>
        <w:ind w:left="720" w:firstLine="0"/>
        <w:rPr>
          <w:sz w:val="24"/>
          <w:szCs w:val="24"/>
        </w:rPr>
      </w:pPr>
      <w:r w:rsidDel="00000000" w:rsidR="00000000" w:rsidRPr="00000000">
        <w:rPr>
          <w:sz w:val="24"/>
          <w:szCs w:val="24"/>
          <w:rtl w:val="0"/>
        </w:rPr>
        <w:t xml:space="preserve">11.Firefighter Responder of the Year</w:t>
      </w:r>
    </w:p>
    <w:p w:rsidR="00000000" w:rsidDel="00000000" w:rsidP="00000000" w:rsidRDefault="00000000" w:rsidRPr="00000000" w14:paraId="0000171E">
      <w:pPr>
        <w:ind w:left="720" w:firstLine="0"/>
        <w:rPr>
          <w:sz w:val="24"/>
          <w:szCs w:val="24"/>
        </w:rPr>
      </w:pPr>
      <w:r w:rsidDel="00000000" w:rsidR="00000000" w:rsidRPr="00000000">
        <w:rPr>
          <w:sz w:val="24"/>
          <w:szCs w:val="24"/>
          <w:rtl w:val="0"/>
        </w:rPr>
        <w:t xml:space="preserve">12.Special Incident Citation</w:t>
      </w:r>
    </w:p>
    <w:p w:rsidR="00000000" w:rsidDel="00000000" w:rsidP="00000000" w:rsidRDefault="00000000" w:rsidRPr="00000000" w14:paraId="0000171F">
      <w:pPr>
        <w:ind w:left="720" w:firstLine="0"/>
        <w:rPr>
          <w:sz w:val="24"/>
          <w:szCs w:val="24"/>
        </w:rPr>
      </w:pPr>
      <w:r w:rsidDel="00000000" w:rsidR="00000000" w:rsidRPr="00000000">
        <w:rPr>
          <w:sz w:val="24"/>
          <w:szCs w:val="24"/>
          <w:rtl w:val="0"/>
        </w:rPr>
        <w:t xml:space="preserve">12.Resuscitation Award</w:t>
      </w:r>
    </w:p>
    <w:p w:rsidR="00000000" w:rsidDel="00000000" w:rsidP="00000000" w:rsidRDefault="00000000" w:rsidRPr="00000000" w14:paraId="00001720">
      <w:pPr>
        <w:ind w:left="720" w:firstLine="0"/>
        <w:rPr>
          <w:sz w:val="24"/>
          <w:szCs w:val="24"/>
        </w:rPr>
      </w:pPr>
      <w:r w:rsidDel="00000000" w:rsidR="00000000" w:rsidRPr="00000000">
        <w:rPr>
          <w:sz w:val="24"/>
          <w:szCs w:val="24"/>
          <w:rtl w:val="0"/>
        </w:rPr>
        <w:t xml:space="preserve">14.Special Operations Unit Ribbon</w:t>
      </w:r>
    </w:p>
    <w:p w:rsidR="00000000" w:rsidDel="00000000" w:rsidP="00000000" w:rsidRDefault="00000000" w:rsidRPr="00000000" w14:paraId="00001721">
      <w:pPr>
        <w:spacing w:after="0" w:line="240" w:lineRule="auto"/>
        <w:ind w:left="720" w:firstLine="0"/>
        <w:rPr>
          <w:sz w:val="24"/>
          <w:szCs w:val="24"/>
        </w:rPr>
      </w:pPr>
      <w:r w:rsidDel="00000000" w:rsidR="00000000" w:rsidRPr="00000000">
        <w:rPr>
          <w:sz w:val="24"/>
          <w:szCs w:val="24"/>
          <w:rtl w:val="0"/>
        </w:rPr>
        <w:t xml:space="preserve">15. EMS ribbon, FF1,FF2 and FF3 ribbon, Fire Officer 1,2,3,4 ribbons, Fire Instructor ribbon.</w:t>
      </w:r>
    </w:p>
    <w:p w:rsidR="00000000" w:rsidDel="00000000" w:rsidP="00000000" w:rsidRDefault="00000000" w:rsidRPr="00000000" w14:paraId="00001722">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1723">
      <w:pPr>
        <w:ind w:left="720" w:firstLine="0"/>
        <w:rPr>
          <w:sz w:val="24"/>
          <w:szCs w:val="24"/>
        </w:rPr>
      </w:pPr>
      <w:r w:rsidDel="00000000" w:rsidR="00000000" w:rsidRPr="00000000">
        <w:rPr>
          <w:sz w:val="24"/>
          <w:szCs w:val="24"/>
          <w:rtl w:val="0"/>
        </w:rPr>
        <w:t xml:space="preserve">16.Years of Service Award</w:t>
      </w:r>
    </w:p>
    <w:p w:rsidR="00000000" w:rsidDel="00000000" w:rsidP="00000000" w:rsidRDefault="00000000" w:rsidRPr="00000000" w14:paraId="00001724">
      <w:pPr>
        <w:rPr>
          <w:sz w:val="24"/>
          <w:szCs w:val="24"/>
        </w:rPr>
      </w:pPr>
      <w:r w:rsidDel="00000000" w:rsidR="00000000" w:rsidRPr="00000000">
        <w:rPr>
          <w:rtl w:val="0"/>
        </w:rPr>
      </w:r>
    </w:p>
    <w:p w:rsidR="00000000" w:rsidDel="00000000" w:rsidP="00000000" w:rsidRDefault="00000000" w:rsidRPr="00000000" w14:paraId="00001725">
      <w:pPr>
        <w:rPr>
          <w:sz w:val="24"/>
          <w:szCs w:val="24"/>
        </w:rPr>
      </w:pPr>
      <w:r w:rsidDel="00000000" w:rsidR="00000000" w:rsidRPr="00000000">
        <w:rPr>
          <w:sz w:val="24"/>
          <w:szCs w:val="24"/>
          <w:rtl w:val="0"/>
        </w:rPr>
        <w:t xml:space="preserve">GVFD SOG Awards and Commendations Section </w:t>
      </w:r>
    </w:p>
    <w:p w:rsidR="00000000" w:rsidDel="00000000" w:rsidP="00000000" w:rsidRDefault="00000000" w:rsidRPr="00000000" w14:paraId="00001726">
      <w:pPr>
        <w:rPr>
          <w:sz w:val="24"/>
          <w:szCs w:val="24"/>
        </w:rPr>
      </w:pPr>
      <w:r w:rsidDel="00000000" w:rsidR="00000000" w:rsidRPr="00000000">
        <w:rPr>
          <w:sz w:val="24"/>
          <w:szCs w:val="24"/>
          <w:rtl w:val="0"/>
        </w:rPr>
        <w:t xml:space="preserve">Ribbons shall be worn in rows of no more than three (3) wide, with partial rows (1 or 2 ribbons) centered above the lower row of three.</w:t>
      </w:r>
    </w:p>
    <w:p w:rsidR="00000000" w:rsidDel="00000000" w:rsidP="00000000" w:rsidRDefault="00000000" w:rsidRPr="00000000" w14:paraId="00001727">
      <w:pPr>
        <w:rPr>
          <w:sz w:val="24"/>
          <w:szCs w:val="24"/>
        </w:rPr>
      </w:pPr>
      <w:r w:rsidDel="00000000" w:rsidR="00000000" w:rsidRPr="00000000">
        <w:rPr>
          <w:sz w:val="24"/>
          <w:szCs w:val="24"/>
          <w:rtl w:val="0"/>
        </w:rPr>
        <w:t xml:space="preserve">Maximum of two (2) Special Operations Unit badges may be displayed on the uniform at one time, and should be displayed side-by-side</w:t>
      </w:r>
    </w:p>
    <w:p w:rsidR="00000000" w:rsidDel="00000000" w:rsidP="00000000" w:rsidRDefault="00000000" w:rsidRPr="00000000" w14:paraId="00001728">
      <w:pPr>
        <w:rPr>
          <w:sz w:val="24"/>
          <w:szCs w:val="24"/>
        </w:rPr>
      </w:pPr>
      <w:r w:rsidDel="00000000" w:rsidR="00000000" w:rsidRPr="00000000">
        <w:rPr>
          <w:rtl w:val="0"/>
        </w:rPr>
      </w:r>
    </w:p>
    <w:p w:rsidR="00000000" w:rsidDel="00000000" w:rsidP="00000000" w:rsidRDefault="00000000" w:rsidRPr="00000000" w14:paraId="00001729">
      <w:pPr>
        <w:ind w:left="720" w:firstLine="0"/>
        <w:rPr>
          <w:sz w:val="24"/>
          <w:szCs w:val="24"/>
        </w:rPr>
      </w:pPr>
      <w:r w:rsidDel="00000000" w:rsidR="00000000" w:rsidRPr="00000000">
        <w:rPr>
          <w:sz w:val="24"/>
          <w:szCs w:val="24"/>
          <w:rtl w:val="0"/>
        </w:rPr>
        <w:t xml:space="preserve">3 Ribbons  Row of 3 Ribbons</w:t>
      </w:r>
    </w:p>
    <w:p w:rsidR="00000000" w:rsidDel="00000000" w:rsidP="00000000" w:rsidRDefault="00000000" w:rsidRPr="00000000" w14:paraId="0000172A">
      <w:pPr>
        <w:ind w:left="720" w:firstLine="0"/>
        <w:rPr>
          <w:sz w:val="24"/>
          <w:szCs w:val="24"/>
        </w:rPr>
      </w:pPr>
      <w:r w:rsidDel="00000000" w:rsidR="00000000" w:rsidRPr="00000000">
        <w:rPr>
          <w:sz w:val="24"/>
          <w:szCs w:val="24"/>
          <w:rtl w:val="0"/>
        </w:rPr>
        <w:t xml:space="preserve">4 Ribbons  Single Ribbon (centered above) Row of 3 Ribbons</w:t>
      </w:r>
    </w:p>
    <w:p w:rsidR="00000000" w:rsidDel="00000000" w:rsidP="00000000" w:rsidRDefault="00000000" w:rsidRPr="00000000" w14:paraId="0000172B">
      <w:pPr>
        <w:ind w:left="720" w:firstLine="0"/>
        <w:rPr>
          <w:sz w:val="24"/>
          <w:szCs w:val="24"/>
        </w:rPr>
      </w:pPr>
      <w:r w:rsidDel="00000000" w:rsidR="00000000" w:rsidRPr="00000000">
        <w:rPr>
          <w:sz w:val="24"/>
          <w:szCs w:val="24"/>
          <w:rtl w:val="0"/>
        </w:rPr>
        <w:t xml:space="preserve">5 Ribbons Two Ribbons (centered Above) Row of 3 Ribbon</w:t>
      </w:r>
    </w:p>
    <w:p w:rsidR="00000000" w:rsidDel="00000000" w:rsidP="00000000" w:rsidRDefault="00000000" w:rsidRPr="00000000" w14:paraId="0000172C">
      <w:pPr>
        <w:ind w:left="720" w:firstLine="0"/>
        <w:rPr>
          <w:sz w:val="24"/>
          <w:szCs w:val="24"/>
        </w:rPr>
      </w:pPr>
      <w:r w:rsidDel="00000000" w:rsidR="00000000" w:rsidRPr="00000000">
        <w:rPr>
          <w:sz w:val="24"/>
          <w:szCs w:val="24"/>
          <w:rtl w:val="0"/>
        </w:rPr>
        <w:t xml:space="preserve">6 Ribbons  Row of 3 Ribbons Row of 3 Ribbons</w:t>
      </w:r>
    </w:p>
    <w:p w:rsidR="00000000" w:rsidDel="00000000" w:rsidP="00000000" w:rsidRDefault="00000000" w:rsidRPr="00000000" w14:paraId="0000172D">
      <w:pPr>
        <w:jc w:val="center"/>
        <w:rPr>
          <w:b w:val="1"/>
          <w:sz w:val="24"/>
          <w:szCs w:val="24"/>
        </w:rPr>
      </w:pPr>
      <w:r w:rsidDel="00000000" w:rsidR="00000000" w:rsidRPr="00000000">
        <w:rPr>
          <w:b w:val="1"/>
          <w:sz w:val="24"/>
          <w:szCs w:val="24"/>
          <w:rtl w:val="0"/>
        </w:rPr>
        <w:t xml:space="preserve">Granbury Volunteer Fire Dept Nomination Request</w:t>
      </w:r>
    </w:p>
    <w:p w:rsidR="00000000" w:rsidDel="00000000" w:rsidP="00000000" w:rsidRDefault="00000000" w:rsidRPr="00000000" w14:paraId="0000172E">
      <w:pPr>
        <w:rPr>
          <w:b w:val="1"/>
          <w:sz w:val="24"/>
          <w:szCs w:val="24"/>
        </w:rPr>
      </w:pPr>
      <w:r w:rsidDel="00000000" w:rsidR="00000000" w:rsidRPr="00000000">
        <w:rPr>
          <w:rtl w:val="0"/>
        </w:rPr>
      </w:r>
    </w:p>
    <w:p w:rsidR="00000000" w:rsidDel="00000000" w:rsidP="00000000" w:rsidRDefault="00000000" w:rsidRPr="00000000" w14:paraId="0000172F">
      <w:pPr>
        <w:rPr>
          <w:b w:val="1"/>
          <w:sz w:val="24"/>
          <w:szCs w:val="24"/>
        </w:rPr>
      </w:pPr>
      <w:r w:rsidDel="00000000" w:rsidR="00000000" w:rsidRPr="00000000">
        <w:rPr>
          <w:b w:val="1"/>
          <w:sz w:val="24"/>
          <w:szCs w:val="24"/>
          <w:rtl w:val="0"/>
        </w:rPr>
        <w:t xml:space="preserve">Person making the nomination:</w:t>
      </w:r>
    </w:p>
    <w:p w:rsidR="00000000" w:rsidDel="00000000" w:rsidP="00000000" w:rsidRDefault="00000000" w:rsidRPr="00000000" w14:paraId="00001730">
      <w:pPr>
        <w:rPr>
          <w:sz w:val="24"/>
          <w:szCs w:val="24"/>
        </w:rPr>
      </w:pPr>
      <w:r w:rsidDel="00000000" w:rsidR="00000000" w:rsidRPr="00000000">
        <w:rPr>
          <w:sz w:val="24"/>
          <w:szCs w:val="24"/>
          <w:rtl w:val="0"/>
        </w:rPr>
        <w:t xml:space="preserve">Full Name/Position:________________________________________</w:t>
      </w:r>
    </w:p>
    <w:p w:rsidR="00000000" w:rsidDel="00000000" w:rsidP="00000000" w:rsidRDefault="00000000" w:rsidRPr="00000000" w14:paraId="00001731">
      <w:pPr>
        <w:rPr>
          <w:sz w:val="24"/>
          <w:szCs w:val="24"/>
        </w:rPr>
      </w:pPr>
      <w:r w:rsidDel="00000000" w:rsidR="00000000" w:rsidRPr="00000000">
        <w:rPr>
          <w:sz w:val="24"/>
          <w:szCs w:val="24"/>
          <w:rtl w:val="0"/>
        </w:rPr>
        <w:t xml:space="preserve">Email:___________________________________________________</w:t>
      </w:r>
    </w:p>
    <w:p w:rsidR="00000000" w:rsidDel="00000000" w:rsidP="00000000" w:rsidRDefault="00000000" w:rsidRPr="00000000" w14:paraId="00001732">
      <w:pPr>
        <w:rPr>
          <w:sz w:val="24"/>
          <w:szCs w:val="24"/>
        </w:rPr>
      </w:pPr>
      <w:r w:rsidDel="00000000" w:rsidR="00000000" w:rsidRPr="00000000">
        <w:rPr>
          <w:sz w:val="24"/>
          <w:szCs w:val="24"/>
          <w:rtl w:val="0"/>
        </w:rPr>
        <w:t xml:space="preserve">Phone:__________________________________________________</w:t>
      </w:r>
    </w:p>
    <w:p w:rsidR="00000000" w:rsidDel="00000000" w:rsidP="00000000" w:rsidRDefault="00000000" w:rsidRPr="00000000" w14:paraId="00001733">
      <w:pPr>
        <w:rPr>
          <w:sz w:val="24"/>
          <w:szCs w:val="24"/>
        </w:rPr>
      </w:pPr>
      <w:r w:rsidDel="00000000" w:rsidR="00000000" w:rsidRPr="00000000">
        <w:rPr>
          <w:sz w:val="24"/>
          <w:szCs w:val="24"/>
          <w:rtl w:val="0"/>
        </w:rPr>
        <w:t xml:space="preserve">Address:_________________________________________________</w:t>
      </w:r>
    </w:p>
    <w:p w:rsidR="00000000" w:rsidDel="00000000" w:rsidP="00000000" w:rsidRDefault="00000000" w:rsidRPr="00000000" w14:paraId="00001734">
      <w:pPr>
        <w:rPr>
          <w:sz w:val="24"/>
          <w:szCs w:val="24"/>
        </w:rPr>
      </w:pPr>
      <w:r w:rsidDel="00000000" w:rsidR="00000000" w:rsidRPr="00000000">
        <w:rPr>
          <w:sz w:val="24"/>
          <w:szCs w:val="24"/>
          <w:rtl w:val="0"/>
        </w:rPr>
        <w:t xml:space="preserve">City/State/Zip:____________________________________________</w:t>
      </w:r>
    </w:p>
    <w:p w:rsidR="00000000" w:rsidDel="00000000" w:rsidP="00000000" w:rsidRDefault="00000000" w:rsidRPr="00000000" w14:paraId="00001735">
      <w:pPr>
        <w:rPr>
          <w:sz w:val="24"/>
          <w:szCs w:val="24"/>
        </w:rPr>
      </w:pPr>
      <w:r w:rsidDel="00000000" w:rsidR="00000000" w:rsidRPr="00000000">
        <w:rPr>
          <w:rtl w:val="0"/>
        </w:rPr>
      </w:r>
    </w:p>
    <w:p w:rsidR="00000000" w:rsidDel="00000000" w:rsidP="00000000" w:rsidRDefault="00000000" w:rsidRPr="00000000" w14:paraId="00001736">
      <w:pPr>
        <w:rPr>
          <w:b w:val="1"/>
          <w:sz w:val="24"/>
          <w:szCs w:val="24"/>
        </w:rPr>
      </w:pPr>
      <w:r w:rsidDel="00000000" w:rsidR="00000000" w:rsidRPr="00000000">
        <w:rPr>
          <w:b w:val="1"/>
          <w:sz w:val="24"/>
          <w:szCs w:val="24"/>
          <w:rtl w:val="0"/>
        </w:rPr>
        <w:t xml:space="preserve">Person(s) Group to be recognized:</w:t>
      </w:r>
    </w:p>
    <w:p w:rsidR="00000000" w:rsidDel="00000000" w:rsidP="00000000" w:rsidRDefault="00000000" w:rsidRPr="00000000" w14:paraId="00001737">
      <w:pPr>
        <w:rPr>
          <w:sz w:val="24"/>
          <w:szCs w:val="24"/>
        </w:rPr>
      </w:pPr>
      <w:r w:rsidDel="00000000" w:rsidR="00000000" w:rsidRPr="00000000">
        <w:rPr>
          <w:sz w:val="24"/>
          <w:szCs w:val="24"/>
          <w:rtl w:val="0"/>
        </w:rPr>
        <w:t xml:space="preserve">Name                                            Rank/Title </w:t>
      </w:r>
    </w:p>
    <w:p w:rsidR="00000000" w:rsidDel="00000000" w:rsidP="00000000" w:rsidRDefault="00000000" w:rsidRPr="00000000" w14:paraId="00001738">
      <w:pPr>
        <w:rPr>
          <w:sz w:val="24"/>
          <w:szCs w:val="24"/>
        </w:rPr>
      </w:pPr>
      <w:r w:rsidDel="00000000" w:rsidR="00000000" w:rsidRPr="00000000">
        <w:rPr>
          <w:sz w:val="24"/>
          <w:szCs w:val="24"/>
          <w:rtl w:val="0"/>
        </w:rPr>
        <w:t xml:space="preserve"> _______________________________________________________</w:t>
      </w:r>
    </w:p>
    <w:p w:rsidR="00000000" w:rsidDel="00000000" w:rsidP="00000000" w:rsidRDefault="00000000" w:rsidRPr="00000000" w14:paraId="00001739">
      <w:pPr>
        <w:rPr>
          <w:sz w:val="24"/>
          <w:szCs w:val="24"/>
        </w:rPr>
      </w:pPr>
      <w:r w:rsidDel="00000000" w:rsidR="00000000" w:rsidRPr="00000000">
        <w:rPr>
          <w:sz w:val="24"/>
          <w:szCs w:val="24"/>
          <w:rtl w:val="0"/>
        </w:rPr>
        <w:t xml:space="preserve">_______________________________________________________</w:t>
      </w:r>
    </w:p>
    <w:p w:rsidR="00000000" w:rsidDel="00000000" w:rsidP="00000000" w:rsidRDefault="00000000" w:rsidRPr="00000000" w14:paraId="0000173A">
      <w:pPr>
        <w:rPr>
          <w:b w:val="1"/>
          <w:sz w:val="24"/>
          <w:szCs w:val="24"/>
        </w:rPr>
      </w:pPr>
      <w:r w:rsidDel="00000000" w:rsidR="00000000" w:rsidRPr="00000000">
        <w:rPr>
          <w:b w:val="1"/>
          <w:sz w:val="24"/>
          <w:szCs w:val="24"/>
          <w:rtl w:val="0"/>
        </w:rPr>
        <w:t xml:space="preserve">Recognition Award Submitted For:</w:t>
      </w:r>
    </w:p>
    <w:p w:rsidR="00000000" w:rsidDel="00000000" w:rsidP="00000000" w:rsidRDefault="00000000" w:rsidRPr="00000000" w14:paraId="0000173B">
      <w:pPr>
        <w:rPr>
          <w:b w:val="1"/>
          <w:sz w:val="24"/>
          <w:szCs w:val="24"/>
        </w:rPr>
      </w:pPr>
      <w:r w:rsidDel="00000000" w:rsidR="00000000" w:rsidRPr="00000000">
        <w:rPr>
          <w:b w:val="1"/>
          <w:sz w:val="24"/>
          <w:szCs w:val="24"/>
          <w:rtl w:val="0"/>
        </w:rPr>
        <w:t xml:space="preserve">Nominee#1 Contact Information:</w:t>
      </w:r>
    </w:p>
    <w:p w:rsidR="00000000" w:rsidDel="00000000" w:rsidP="00000000" w:rsidRDefault="00000000" w:rsidRPr="00000000" w14:paraId="0000173C">
      <w:pPr>
        <w:rPr>
          <w:sz w:val="24"/>
          <w:szCs w:val="24"/>
        </w:rPr>
      </w:pPr>
      <w:r w:rsidDel="00000000" w:rsidR="00000000" w:rsidRPr="00000000">
        <w:rPr>
          <w:sz w:val="24"/>
          <w:szCs w:val="24"/>
          <w:rtl w:val="0"/>
        </w:rPr>
        <w:t xml:space="preserve">Name/Rank______________________________________________</w:t>
      </w:r>
    </w:p>
    <w:p w:rsidR="00000000" w:rsidDel="00000000" w:rsidP="00000000" w:rsidRDefault="00000000" w:rsidRPr="00000000" w14:paraId="0000173D">
      <w:pPr>
        <w:rPr>
          <w:sz w:val="24"/>
          <w:szCs w:val="24"/>
        </w:rPr>
      </w:pPr>
      <w:r w:rsidDel="00000000" w:rsidR="00000000" w:rsidRPr="00000000">
        <w:rPr>
          <w:sz w:val="24"/>
          <w:szCs w:val="24"/>
          <w:rtl w:val="0"/>
        </w:rPr>
        <w:t xml:space="preserve">Address_________________________________________________</w:t>
      </w:r>
    </w:p>
    <w:p w:rsidR="00000000" w:rsidDel="00000000" w:rsidP="00000000" w:rsidRDefault="00000000" w:rsidRPr="00000000" w14:paraId="0000173E">
      <w:pPr>
        <w:rPr>
          <w:sz w:val="24"/>
          <w:szCs w:val="24"/>
        </w:rPr>
      </w:pPr>
      <w:r w:rsidDel="00000000" w:rsidR="00000000" w:rsidRPr="00000000">
        <w:rPr>
          <w:sz w:val="24"/>
          <w:szCs w:val="24"/>
          <w:rtl w:val="0"/>
        </w:rPr>
        <w:t xml:space="preserve">Email/Phone_____________________________________________</w:t>
      </w:r>
    </w:p>
    <w:p w:rsidR="00000000" w:rsidDel="00000000" w:rsidP="00000000" w:rsidRDefault="00000000" w:rsidRPr="00000000" w14:paraId="0000173F">
      <w:pPr>
        <w:rPr>
          <w:b w:val="1"/>
          <w:sz w:val="24"/>
          <w:szCs w:val="24"/>
        </w:rPr>
      </w:pPr>
      <w:r w:rsidDel="00000000" w:rsidR="00000000" w:rsidRPr="00000000">
        <w:rPr>
          <w:b w:val="1"/>
          <w:sz w:val="24"/>
          <w:szCs w:val="24"/>
          <w:rtl w:val="0"/>
        </w:rPr>
        <w:t xml:space="preserve">Nominee#2 Contact Information:</w:t>
      </w:r>
    </w:p>
    <w:p w:rsidR="00000000" w:rsidDel="00000000" w:rsidP="00000000" w:rsidRDefault="00000000" w:rsidRPr="00000000" w14:paraId="00001740">
      <w:pPr>
        <w:rPr>
          <w:sz w:val="24"/>
          <w:szCs w:val="24"/>
        </w:rPr>
      </w:pPr>
      <w:r w:rsidDel="00000000" w:rsidR="00000000" w:rsidRPr="00000000">
        <w:rPr>
          <w:sz w:val="24"/>
          <w:szCs w:val="24"/>
          <w:rtl w:val="0"/>
        </w:rPr>
        <w:t xml:space="preserve">Name/Rank______________________________________________</w:t>
      </w:r>
    </w:p>
    <w:p w:rsidR="00000000" w:rsidDel="00000000" w:rsidP="00000000" w:rsidRDefault="00000000" w:rsidRPr="00000000" w14:paraId="00001741">
      <w:pPr>
        <w:rPr>
          <w:sz w:val="24"/>
          <w:szCs w:val="24"/>
        </w:rPr>
      </w:pPr>
      <w:r w:rsidDel="00000000" w:rsidR="00000000" w:rsidRPr="00000000">
        <w:rPr>
          <w:sz w:val="24"/>
          <w:szCs w:val="24"/>
          <w:rtl w:val="0"/>
        </w:rPr>
        <w:t xml:space="preserve">Address_________________________________________________</w:t>
      </w:r>
    </w:p>
    <w:p w:rsidR="00000000" w:rsidDel="00000000" w:rsidP="00000000" w:rsidRDefault="00000000" w:rsidRPr="00000000" w14:paraId="00001742">
      <w:pPr>
        <w:rPr>
          <w:sz w:val="24"/>
          <w:szCs w:val="24"/>
        </w:rPr>
      </w:pPr>
      <w:r w:rsidDel="00000000" w:rsidR="00000000" w:rsidRPr="00000000">
        <w:rPr>
          <w:sz w:val="24"/>
          <w:szCs w:val="24"/>
          <w:rtl w:val="0"/>
        </w:rPr>
        <w:t xml:space="preserve">Email/Phone_____________________________________________</w:t>
      </w:r>
    </w:p>
    <w:p w:rsidR="00000000" w:rsidDel="00000000" w:rsidP="00000000" w:rsidRDefault="00000000" w:rsidRPr="00000000" w14:paraId="00001743">
      <w:pPr>
        <w:rPr>
          <w:b w:val="1"/>
          <w:sz w:val="24"/>
          <w:szCs w:val="24"/>
        </w:rPr>
      </w:pPr>
      <w:r w:rsidDel="00000000" w:rsidR="00000000" w:rsidRPr="00000000">
        <w:rPr>
          <w:b w:val="1"/>
          <w:sz w:val="24"/>
          <w:szCs w:val="24"/>
          <w:rtl w:val="0"/>
        </w:rPr>
        <w:t xml:space="preserve">Event/Incident Information:</w:t>
      </w:r>
    </w:p>
    <w:p w:rsidR="00000000" w:rsidDel="00000000" w:rsidP="00000000" w:rsidRDefault="00000000" w:rsidRPr="00000000" w14:paraId="00001744">
      <w:pPr>
        <w:rPr>
          <w:sz w:val="24"/>
          <w:szCs w:val="24"/>
        </w:rPr>
      </w:pPr>
      <w:r w:rsidDel="00000000" w:rsidR="00000000" w:rsidRPr="00000000">
        <w:rPr>
          <w:sz w:val="24"/>
          <w:szCs w:val="24"/>
          <w:rtl w:val="0"/>
        </w:rPr>
        <w:t xml:space="preserve">Incident Date____________________________________________</w:t>
      </w:r>
    </w:p>
    <w:p w:rsidR="00000000" w:rsidDel="00000000" w:rsidP="00000000" w:rsidRDefault="00000000" w:rsidRPr="00000000" w14:paraId="00001745">
      <w:pPr>
        <w:rPr>
          <w:sz w:val="24"/>
          <w:szCs w:val="24"/>
        </w:rPr>
      </w:pPr>
      <w:r w:rsidDel="00000000" w:rsidR="00000000" w:rsidRPr="00000000">
        <w:rPr>
          <w:sz w:val="24"/>
          <w:szCs w:val="24"/>
          <w:rtl w:val="0"/>
        </w:rPr>
        <w:t xml:space="preserve">Incident Time____________________________________________</w:t>
      </w:r>
    </w:p>
    <w:p w:rsidR="00000000" w:rsidDel="00000000" w:rsidP="00000000" w:rsidRDefault="00000000" w:rsidRPr="00000000" w14:paraId="00001746">
      <w:pPr>
        <w:rPr>
          <w:sz w:val="24"/>
          <w:szCs w:val="24"/>
        </w:rPr>
      </w:pPr>
      <w:r w:rsidDel="00000000" w:rsidR="00000000" w:rsidRPr="00000000">
        <w:rPr>
          <w:sz w:val="24"/>
          <w:szCs w:val="24"/>
          <w:rtl w:val="0"/>
        </w:rPr>
        <w:t xml:space="preserve">Incident Location/Address__________________________________</w:t>
      </w:r>
    </w:p>
    <w:p w:rsidR="00000000" w:rsidDel="00000000" w:rsidP="00000000" w:rsidRDefault="00000000" w:rsidRPr="00000000" w14:paraId="00001747">
      <w:pPr>
        <w:rPr>
          <w:sz w:val="24"/>
          <w:szCs w:val="24"/>
        </w:rPr>
      </w:pPr>
      <w:r w:rsidDel="00000000" w:rsidR="00000000" w:rsidRPr="00000000">
        <w:rPr>
          <w:sz w:val="24"/>
          <w:szCs w:val="24"/>
          <w:rtl w:val="0"/>
        </w:rPr>
        <w:t xml:space="preserve">Detail Explanation For Award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1748">
      <w:pPr>
        <w:rPr>
          <w:sz w:val="24"/>
          <w:szCs w:val="24"/>
        </w:rPr>
      </w:pPr>
      <w:bookmarkStart w:colFirst="0" w:colLast="0" w:name="_heading=h.3dy6vkm" w:id="7"/>
      <w:bookmarkEnd w:id="7"/>
      <w:r w:rsidDel="00000000" w:rsidR="00000000" w:rsidRPr="00000000">
        <w:rPr>
          <w:sz w:val="24"/>
          <w:szCs w:val="24"/>
          <w:rtl w:val="0"/>
        </w:rPr>
        <w:t xml:space="preserve">Use Additional Page if Necessary </w:t>
      </w:r>
    </w:p>
    <w:sectPr>
      <w:footerReference r:id="rId67" w:type="default"/>
      <w:type w:val="continuous"/>
      <w:pgSz w:h="15840" w:w="12240" w:orient="portrait"/>
      <w:pgMar w:bottom="435" w:top="449" w:left="1296" w:right="130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Arial Unicode MS"/>
  <w:font w:name="Courier New"/>
  <w:font w:name="BankGothic Md BT"/>
  <w:font w:name="inheri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7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right="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7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4B">
    <w:pPr>
      <w:rPr/>
    </w:pPr>
    <w:r w:rsidDel="00000000" w:rsidR="00000000" w:rsidRPr="00000000">
      <w:rPr>
        <w:rtl w:val="0"/>
      </w:rPr>
    </w:r>
  </w:p>
  <w:p w:rsidR="00000000" w:rsidDel="00000000" w:rsidP="00000000" w:rsidRDefault="00000000" w:rsidRPr="00000000" w14:paraId="0000174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7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7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4F">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3"/>
      <w:numFmt w:val="bullet"/>
      <w:lvlText w:val="-"/>
      <w:lvlJc w:val="left"/>
      <w:pPr>
        <w:ind w:left="1440" w:hanging="36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800" w:hanging="72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080" w:hanging="72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Letter"/>
      <w:lvlText w:val="%1."/>
      <w:lvlJc w:val="left"/>
      <w:pPr>
        <w:ind w:left="11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upperLetter"/>
      <w:lvlText w:val="%1."/>
      <w:lvlJc w:val="left"/>
      <w:pPr>
        <w:ind w:left="11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upperLetter"/>
      <w:lvlText w:val="%1."/>
      <w:lvlJc w:val="left"/>
      <w:pPr>
        <w:ind w:left="1140" w:hanging="360"/>
      </w:pPr>
      <w:rPr/>
    </w:lvl>
    <w:lvl w:ilvl="1">
      <w:start w:val="1"/>
      <w:numFmt w:val="lowerLetter"/>
      <w:lvlText w:val="%2."/>
      <w:lvlJc w:val="left"/>
      <w:pPr>
        <w:ind w:left="1860" w:hanging="360"/>
      </w:pPr>
      <w:rPr/>
    </w:lvl>
    <w:lvl w:ilvl="2">
      <w:start w:val="1"/>
      <w:numFmt w:val="lowerRoman"/>
      <w:lvlText w:val="%3."/>
      <w:lvlJc w:val="right"/>
      <w:pPr>
        <w:ind w:left="2580" w:hanging="180"/>
      </w:pPr>
      <w:rPr/>
    </w:lvl>
    <w:lvl w:ilvl="3">
      <w:start w:val="1"/>
      <w:numFmt w:val="decimal"/>
      <w:lvlText w:val="%4."/>
      <w:lvlJc w:val="left"/>
      <w:pPr>
        <w:ind w:left="3300" w:hanging="360"/>
      </w:pPr>
      <w:rPr/>
    </w:lvl>
    <w:lvl w:ilvl="4">
      <w:start w:val="1"/>
      <w:numFmt w:val="lowerLetter"/>
      <w:lvlText w:val="%5."/>
      <w:lvlJc w:val="left"/>
      <w:pPr>
        <w:ind w:left="4020" w:hanging="360"/>
      </w:pPr>
      <w:rPr/>
    </w:lvl>
    <w:lvl w:ilvl="5">
      <w:start w:val="1"/>
      <w:numFmt w:val="lowerRoman"/>
      <w:lvlText w:val="%6."/>
      <w:lvlJc w:val="right"/>
      <w:pPr>
        <w:ind w:left="4740" w:hanging="180"/>
      </w:pPr>
      <w:rPr/>
    </w:lvl>
    <w:lvl w:ilvl="6">
      <w:start w:val="1"/>
      <w:numFmt w:val="decimal"/>
      <w:lvlText w:val="%7."/>
      <w:lvlJc w:val="left"/>
      <w:pPr>
        <w:ind w:left="5460" w:hanging="360"/>
      </w:pPr>
      <w:rPr/>
    </w:lvl>
    <w:lvl w:ilvl="7">
      <w:start w:val="1"/>
      <w:numFmt w:val="lowerLetter"/>
      <w:lvlText w:val="%8."/>
      <w:lvlJc w:val="left"/>
      <w:pPr>
        <w:ind w:left="6180" w:hanging="360"/>
      </w:pPr>
      <w:rPr/>
    </w:lvl>
    <w:lvl w:ilvl="8">
      <w:start w:val="1"/>
      <w:numFmt w:val="lowerRoman"/>
      <w:lvlText w:val="%9."/>
      <w:lvlJc w:val="right"/>
      <w:pPr>
        <w:ind w:left="690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5">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upperLetter"/>
      <w:lvlText w:val="%1."/>
      <w:lvlJc w:val="left"/>
      <w:pPr>
        <w:ind w:left="11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upperLetter"/>
      <w:lvlText w:val="%1."/>
      <w:lvlJc w:val="left"/>
      <w:pPr>
        <w:ind w:left="11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upperLetter"/>
      <w:lvlText w:val="%1."/>
      <w:lvlJc w:val="left"/>
      <w:pPr>
        <w:ind w:left="11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upperLetter"/>
      <w:lvlText w:val="%1."/>
      <w:lvlJc w:val="left"/>
      <w:pPr>
        <w:ind w:left="11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decimal"/>
      <w:lvlText w:val="%1."/>
      <w:lvlJc w:val="left"/>
      <w:pPr>
        <w:ind w:left="2332" w:hanging="360"/>
      </w:pPr>
      <w:rPr/>
    </w:lvl>
    <w:lvl w:ilvl="1">
      <w:start w:val="1"/>
      <w:numFmt w:val="lowerLetter"/>
      <w:lvlText w:val="%2."/>
      <w:lvlJc w:val="left"/>
      <w:pPr>
        <w:ind w:left="3052" w:hanging="360"/>
      </w:pPr>
      <w:rPr/>
    </w:lvl>
    <w:lvl w:ilvl="2">
      <w:start w:val="1"/>
      <w:numFmt w:val="lowerRoman"/>
      <w:lvlText w:val="%3."/>
      <w:lvlJc w:val="right"/>
      <w:pPr>
        <w:ind w:left="3772" w:hanging="180"/>
      </w:pPr>
      <w:rPr/>
    </w:lvl>
    <w:lvl w:ilvl="3">
      <w:start w:val="1"/>
      <w:numFmt w:val="decimal"/>
      <w:lvlText w:val="%4."/>
      <w:lvlJc w:val="left"/>
      <w:pPr>
        <w:ind w:left="4492" w:hanging="360"/>
      </w:pPr>
      <w:rPr/>
    </w:lvl>
    <w:lvl w:ilvl="4">
      <w:start w:val="1"/>
      <w:numFmt w:val="lowerLetter"/>
      <w:lvlText w:val="%5."/>
      <w:lvlJc w:val="left"/>
      <w:pPr>
        <w:ind w:left="5212" w:hanging="360"/>
      </w:pPr>
      <w:rPr/>
    </w:lvl>
    <w:lvl w:ilvl="5">
      <w:start w:val="1"/>
      <w:numFmt w:val="lowerRoman"/>
      <w:lvlText w:val="%6."/>
      <w:lvlJc w:val="right"/>
      <w:pPr>
        <w:ind w:left="5932" w:hanging="180"/>
      </w:pPr>
      <w:rPr/>
    </w:lvl>
    <w:lvl w:ilvl="6">
      <w:start w:val="1"/>
      <w:numFmt w:val="decimal"/>
      <w:lvlText w:val="%7."/>
      <w:lvlJc w:val="left"/>
      <w:pPr>
        <w:ind w:left="6652" w:hanging="360"/>
      </w:pPr>
      <w:rPr/>
    </w:lvl>
    <w:lvl w:ilvl="7">
      <w:start w:val="1"/>
      <w:numFmt w:val="lowerLetter"/>
      <w:lvlText w:val="%8."/>
      <w:lvlJc w:val="left"/>
      <w:pPr>
        <w:ind w:left="7372" w:hanging="360"/>
      </w:pPr>
      <w:rPr/>
    </w:lvl>
    <w:lvl w:ilvl="8">
      <w:start w:val="1"/>
      <w:numFmt w:val="lowerRoman"/>
      <w:lvlText w:val="%9."/>
      <w:lvlJc w:val="right"/>
      <w:pPr>
        <w:ind w:left="8092" w:hanging="180"/>
      </w:pPr>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0"/>
      <w:numFmt w:val="bullet"/>
      <w:lvlText w:val="•"/>
      <w:lvlJc w:val="left"/>
      <w:pPr>
        <w:ind w:left="1080" w:hanging="72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9"/>
      <w:numFmt w:val="decimal"/>
      <w:lvlText w:val="%1"/>
      <w:lvlJc w:val="left"/>
      <w:pPr>
        <w:ind w:left="480" w:hanging="480"/>
      </w:pPr>
      <w:rPr/>
    </w:lvl>
    <w:lvl w:ilvl="1">
      <w:start w:val="1"/>
      <w:numFmt w:val="decimal"/>
      <w:lvlText w:val="%1.%2"/>
      <w:lvlJc w:val="left"/>
      <w:pPr>
        <w:ind w:left="1196" w:hanging="480"/>
      </w:pPr>
      <w:rPr/>
    </w:lvl>
    <w:lvl w:ilvl="2">
      <w:start w:val="6"/>
      <w:numFmt w:val="decimal"/>
      <w:lvlText w:val="%1.%2.%3"/>
      <w:lvlJc w:val="left"/>
      <w:pPr>
        <w:ind w:left="2152" w:hanging="720"/>
      </w:pPr>
      <w:rPr/>
    </w:lvl>
    <w:lvl w:ilvl="3">
      <w:start w:val="1"/>
      <w:numFmt w:val="decimal"/>
      <w:lvlText w:val="%1.%2.%3.%4"/>
      <w:lvlJc w:val="left"/>
      <w:pPr>
        <w:ind w:left="2868" w:hanging="720"/>
      </w:pPr>
      <w:rPr/>
    </w:lvl>
    <w:lvl w:ilvl="4">
      <w:start w:val="1"/>
      <w:numFmt w:val="decimal"/>
      <w:lvlText w:val="%1.%2.%3.%4.%5"/>
      <w:lvlJc w:val="left"/>
      <w:pPr>
        <w:ind w:left="3944" w:hanging="1080"/>
      </w:pPr>
      <w:rPr/>
    </w:lvl>
    <w:lvl w:ilvl="5">
      <w:start w:val="1"/>
      <w:numFmt w:val="decimal"/>
      <w:lvlText w:val="%1.%2.%3.%4.%5.%6"/>
      <w:lvlJc w:val="left"/>
      <w:pPr>
        <w:ind w:left="4660" w:hanging="1080"/>
      </w:pPr>
      <w:rPr/>
    </w:lvl>
    <w:lvl w:ilvl="6">
      <w:start w:val="1"/>
      <w:numFmt w:val="decimal"/>
      <w:lvlText w:val="%1.%2.%3.%4.%5.%6.%7"/>
      <w:lvlJc w:val="left"/>
      <w:pPr>
        <w:ind w:left="5736" w:hanging="1440"/>
      </w:pPr>
      <w:rPr/>
    </w:lvl>
    <w:lvl w:ilvl="7">
      <w:start w:val="1"/>
      <w:numFmt w:val="decimal"/>
      <w:lvlText w:val="%1.%2.%3.%4.%5.%6.%7.%8"/>
      <w:lvlJc w:val="left"/>
      <w:pPr>
        <w:ind w:left="6452" w:hanging="1440"/>
      </w:pPr>
      <w:rPr/>
    </w:lvl>
    <w:lvl w:ilvl="8">
      <w:start w:val="1"/>
      <w:numFmt w:val="decimal"/>
      <w:lvlText w:val="%1.%2.%3.%4.%5.%6.%7.%8.%9"/>
      <w:lvlJc w:val="left"/>
      <w:pPr>
        <w:ind w:left="7528" w:hanging="1800"/>
      </w:pPr>
      <w:rPr/>
    </w:lvl>
  </w:abstractNum>
  <w:abstractNum w:abstractNumId="4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0">
    <w:lvl w:ilvl="0">
      <w:start w:val="8"/>
      <w:numFmt w:val="decimal"/>
      <w:lvlText w:val="%1"/>
      <w:lvlJc w:val="left"/>
      <w:pPr>
        <w:ind w:left="480" w:hanging="480"/>
      </w:pPr>
      <w:rPr/>
    </w:lvl>
    <w:lvl w:ilvl="1">
      <w:start w:val="1"/>
      <w:numFmt w:val="decimal"/>
      <w:lvlText w:val="%1.%2"/>
      <w:lvlJc w:val="left"/>
      <w:pPr>
        <w:ind w:left="867" w:hanging="480"/>
      </w:pPr>
      <w:rPr/>
    </w:lvl>
    <w:lvl w:ilvl="2">
      <w:start w:val="1"/>
      <w:numFmt w:val="decimal"/>
      <w:lvlText w:val="%1.%2.%3"/>
      <w:lvlJc w:val="left"/>
      <w:pPr>
        <w:ind w:left="1494" w:hanging="720"/>
      </w:pPr>
      <w:rPr/>
    </w:lvl>
    <w:lvl w:ilvl="3">
      <w:start w:val="1"/>
      <w:numFmt w:val="decimal"/>
      <w:lvlText w:val="%1.%2.%3.%4"/>
      <w:lvlJc w:val="left"/>
      <w:pPr>
        <w:ind w:left="1881" w:hanging="720"/>
      </w:pPr>
      <w:rPr/>
    </w:lvl>
    <w:lvl w:ilvl="4">
      <w:start w:val="1"/>
      <w:numFmt w:val="decimal"/>
      <w:lvlText w:val="%1.%2.%3.%4.%5"/>
      <w:lvlJc w:val="left"/>
      <w:pPr>
        <w:ind w:left="2628" w:hanging="1080"/>
      </w:pPr>
      <w:rPr/>
    </w:lvl>
    <w:lvl w:ilvl="5">
      <w:start w:val="1"/>
      <w:numFmt w:val="decimal"/>
      <w:lvlText w:val="%1.%2.%3.%4.%5.%6"/>
      <w:lvlJc w:val="left"/>
      <w:pPr>
        <w:ind w:left="3015" w:hanging="1080"/>
      </w:pPr>
      <w:rPr/>
    </w:lvl>
    <w:lvl w:ilvl="6">
      <w:start w:val="1"/>
      <w:numFmt w:val="decimal"/>
      <w:lvlText w:val="%1.%2.%3.%4.%5.%6.%7"/>
      <w:lvlJc w:val="left"/>
      <w:pPr>
        <w:ind w:left="3762" w:hanging="1440"/>
      </w:pPr>
      <w:rPr/>
    </w:lvl>
    <w:lvl w:ilvl="7">
      <w:start w:val="1"/>
      <w:numFmt w:val="decimal"/>
      <w:lvlText w:val="%1.%2.%3.%4.%5.%6.%7.%8"/>
      <w:lvlJc w:val="left"/>
      <w:pPr>
        <w:ind w:left="4149" w:hanging="1440"/>
      </w:pPr>
      <w:rPr/>
    </w:lvl>
    <w:lvl w:ilvl="8">
      <w:start w:val="1"/>
      <w:numFmt w:val="decimal"/>
      <w:lvlText w:val="%1.%2.%3.%4.%5.%6.%7.%8.%9"/>
      <w:lvlJc w:val="left"/>
      <w:pPr>
        <w:ind w:left="4896" w:hanging="1800"/>
      </w:pPr>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2"/>
      <w:numFmt w:val="decimal"/>
      <w:lvlText w:val="%1"/>
      <w:lvlJc w:val="left"/>
      <w:pPr>
        <w:ind w:left="420" w:hanging="420"/>
      </w:pPr>
      <w:rPr>
        <w:b w:val="1"/>
      </w:rPr>
    </w:lvl>
    <w:lvl w:ilvl="1">
      <w:start w:val="1"/>
      <w:numFmt w:val="decimal"/>
      <w:lvlText w:val="%1.%2"/>
      <w:lvlJc w:val="left"/>
      <w:pPr>
        <w:ind w:left="482" w:hanging="420"/>
      </w:pPr>
      <w:rPr>
        <w:b w:val="1"/>
      </w:rPr>
    </w:lvl>
    <w:lvl w:ilvl="2">
      <w:start w:val="1"/>
      <w:numFmt w:val="decimal"/>
      <w:lvlText w:val="%1.%2.%3"/>
      <w:lvlJc w:val="left"/>
      <w:pPr>
        <w:ind w:left="844" w:hanging="720"/>
      </w:pPr>
      <w:rPr>
        <w:b w:val="1"/>
      </w:rPr>
    </w:lvl>
    <w:lvl w:ilvl="3">
      <w:start w:val="1"/>
      <w:numFmt w:val="decimal"/>
      <w:lvlText w:val="%1.%2.%3.%4"/>
      <w:lvlJc w:val="left"/>
      <w:pPr>
        <w:ind w:left="906" w:hanging="720"/>
      </w:pPr>
      <w:rPr>
        <w:b w:val="1"/>
      </w:rPr>
    </w:lvl>
    <w:lvl w:ilvl="4">
      <w:start w:val="1"/>
      <w:numFmt w:val="decimal"/>
      <w:lvlText w:val="%1.%2.%3.%4.%5"/>
      <w:lvlJc w:val="left"/>
      <w:pPr>
        <w:ind w:left="1328" w:hanging="1080"/>
      </w:pPr>
      <w:rPr>
        <w:b w:val="1"/>
      </w:rPr>
    </w:lvl>
    <w:lvl w:ilvl="5">
      <w:start w:val="1"/>
      <w:numFmt w:val="decimal"/>
      <w:lvlText w:val="%1.%2.%3.%4.%5.%6"/>
      <w:lvlJc w:val="left"/>
      <w:pPr>
        <w:ind w:left="1390" w:hanging="1080"/>
      </w:pPr>
      <w:rPr>
        <w:b w:val="1"/>
      </w:rPr>
    </w:lvl>
    <w:lvl w:ilvl="6">
      <w:start w:val="1"/>
      <w:numFmt w:val="decimal"/>
      <w:lvlText w:val="%1.%2.%3.%4.%5.%6.%7"/>
      <w:lvlJc w:val="left"/>
      <w:pPr>
        <w:ind w:left="1812" w:hanging="1440"/>
      </w:pPr>
      <w:rPr>
        <w:b w:val="1"/>
      </w:rPr>
    </w:lvl>
    <w:lvl w:ilvl="7">
      <w:start w:val="1"/>
      <w:numFmt w:val="decimal"/>
      <w:lvlText w:val="%1.%2.%3.%4.%5.%6.%7.%8"/>
      <w:lvlJc w:val="left"/>
      <w:pPr>
        <w:ind w:left="1874" w:hanging="1440"/>
      </w:pPr>
      <w:rPr>
        <w:b w:val="1"/>
      </w:rPr>
    </w:lvl>
    <w:lvl w:ilvl="8">
      <w:start w:val="1"/>
      <w:numFmt w:val="decimal"/>
      <w:lvlText w:val="%1.%2.%3.%4.%5.%6.%7.%8.%9"/>
      <w:lvlJc w:val="left"/>
      <w:pPr>
        <w:ind w:left="2296" w:hanging="1800"/>
      </w:pPr>
      <w:rPr>
        <w:b w:val="1"/>
      </w:rPr>
    </w:lvl>
  </w:abstractNum>
  <w:abstractNum w:abstractNumId="53">
    <w:lvl w:ilvl="0">
      <w:start w:val="11"/>
      <w:numFmt w:val="decimal"/>
      <w:lvlText w:val="%1"/>
      <w:lvlJc w:val="left"/>
      <w:pPr>
        <w:ind w:left="600" w:hanging="600"/>
      </w:pPr>
      <w:rPr/>
    </w:lvl>
    <w:lvl w:ilvl="1">
      <w:start w:val="1"/>
      <w:numFmt w:val="decimal"/>
      <w:lvlText w:val="%1.%2"/>
      <w:lvlJc w:val="left"/>
      <w:pPr>
        <w:ind w:left="1034" w:hanging="600"/>
      </w:pPr>
      <w:rPr/>
    </w:lvl>
    <w:lvl w:ilvl="2">
      <w:start w:val="1"/>
      <w:numFmt w:val="decimal"/>
      <w:lvlText w:val="%1.%2.%3"/>
      <w:lvlJc w:val="left"/>
      <w:pPr>
        <w:ind w:left="1588" w:hanging="719.9999999999999"/>
      </w:pPr>
      <w:rPr/>
    </w:lvl>
    <w:lvl w:ilvl="3">
      <w:start w:val="1"/>
      <w:numFmt w:val="decimal"/>
      <w:lvlText w:val="%1.%2.%3.%4"/>
      <w:lvlJc w:val="left"/>
      <w:pPr>
        <w:ind w:left="2022" w:hanging="720"/>
      </w:pPr>
      <w:rPr/>
    </w:lvl>
    <w:lvl w:ilvl="4">
      <w:start w:val="1"/>
      <w:numFmt w:val="decimal"/>
      <w:lvlText w:val="%1.%2.%3.%4.%5"/>
      <w:lvlJc w:val="left"/>
      <w:pPr>
        <w:ind w:left="2816" w:hanging="1079.9999999999998"/>
      </w:pPr>
      <w:rPr/>
    </w:lvl>
    <w:lvl w:ilvl="5">
      <w:start w:val="1"/>
      <w:numFmt w:val="decimal"/>
      <w:lvlText w:val="%1.%2.%3.%4.%5.%6"/>
      <w:lvlJc w:val="left"/>
      <w:pPr>
        <w:ind w:left="3250" w:hanging="1080"/>
      </w:pPr>
      <w:rPr/>
    </w:lvl>
    <w:lvl w:ilvl="6">
      <w:start w:val="1"/>
      <w:numFmt w:val="decimal"/>
      <w:lvlText w:val="%1.%2.%3.%4.%5.%6.%7"/>
      <w:lvlJc w:val="left"/>
      <w:pPr>
        <w:ind w:left="4044" w:hanging="1440"/>
      </w:pPr>
      <w:rPr/>
    </w:lvl>
    <w:lvl w:ilvl="7">
      <w:start w:val="1"/>
      <w:numFmt w:val="decimal"/>
      <w:lvlText w:val="%1.%2.%3.%4.%5.%6.%7.%8"/>
      <w:lvlJc w:val="left"/>
      <w:pPr>
        <w:ind w:left="4478" w:hanging="1440"/>
      </w:pPr>
      <w:rPr/>
    </w:lvl>
    <w:lvl w:ilvl="8">
      <w:start w:val="1"/>
      <w:numFmt w:val="decimal"/>
      <w:lvlText w:val="%1.%2.%3.%4.%5.%6.%7.%8.%9"/>
      <w:lvlJc w:val="left"/>
      <w:pPr>
        <w:ind w:left="5272" w:hanging="1799.9999999999995"/>
      </w:pPr>
      <w:rPr/>
    </w:lvl>
  </w:abstractNum>
  <w:abstractNum w:abstractNumId="54">
    <w:lvl w:ilvl="0">
      <w:start w:val="1"/>
      <w:numFmt w:val="decimal"/>
      <w:lvlText w:val="%1."/>
      <w:lvlJc w:val="left"/>
      <w:pPr>
        <w:ind w:left="2153" w:hanging="360"/>
      </w:pPr>
      <w:rPr/>
    </w:lvl>
    <w:lvl w:ilvl="1">
      <w:start w:val="1"/>
      <w:numFmt w:val="lowerLetter"/>
      <w:lvlText w:val="%2."/>
      <w:lvlJc w:val="left"/>
      <w:pPr>
        <w:ind w:left="2873" w:hanging="360"/>
      </w:pPr>
      <w:rPr/>
    </w:lvl>
    <w:lvl w:ilvl="2">
      <w:start w:val="1"/>
      <w:numFmt w:val="lowerRoman"/>
      <w:lvlText w:val="%3."/>
      <w:lvlJc w:val="right"/>
      <w:pPr>
        <w:ind w:left="3593" w:hanging="180"/>
      </w:pPr>
      <w:rPr/>
    </w:lvl>
    <w:lvl w:ilvl="3">
      <w:start w:val="1"/>
      <w:numFmt w:val="decimal"/>
      <w:lvlText w:val="%4."/>
      <w:lvlJc w:val="left"/>
      <w:pPr>
        <w:ind w:left="4313" w:hanging="360"/>
      </w:pPr>
      <w:rPr/>
    </w:lvl>
    <w:lvl w:ilvl="4">
      <w:start w:val="1"/>
      <w:numFmt w:val="lowerLetter"/>
      <w:lvlText w:val="%5."/>
      <w:lvlJc w:val="left"/>
      <w:pPr>
        <w:ind w:left="5033" w:hanging="360"/>
      </w:pPr>
      <w:rPr/>
    </w:lvl>
    <w:lvl w:ilvl="5">
      <w:start w:val="1"/>
      <w:numFmt w:val="lowerRoman"/>
      <w:lvlText w:val="%6."/>
      <w:lvlJc w:val="right"/>
      <w:pPr>
        <w:ind w:left="5753" w:hanging="180"/>
      </w:pPr>
      <w:rPr/>
    </w:lvl>
    <w:lvl w:ilvl="6">
      <w:start w:val="1"/>
      <w:numFmt w:val="decimal"/>
      <w:lvlText w:val="%7."/>
      <w:lvlJc w:val="left"/>
      <w:pPr>
        <w:ind w:left="6473" w:hanging="360"/>
      </w:pPr>
      <w:rPr/>
    </w:lvl>
    <w:lvl w:ilvl="7">
      <w:start w:val="1"/>
      <w:numFmt w:val="lowerLetter"/>
      <w:lvlText w:val="%8."/>
      <w:lvlJc w:val="left"/>
      <w:pPr>
        <w:ind w:left="7193" w:hanging="360"/>
      </w:pPr>
      <w:rPr/>
    </w:lvl>
    <w:lvl w:ilvl="8">
      <w:start w:val="1"/>
      <w:numFmt w:val="lowerRoman"/>
      <w:lvlText w:val="%9."/>
      <w:lvlJc w:val="right"/>
      <w:pPr>
        <w:ind w:left="7913" w:hanging="180"/>
      </w:pPr>
      <w:rPr/>
    </w:lvl>
  </w:abstractNum>
  <w:abstractNum w:abstractNumId="55">
    <w:lvl w:ilvl="0">
      <w:start w:val="6"/>
      <w:numFmt w:val="decimal"/>
      <w:lvlText w:val="%1"/>
      <w:lvlJc w:val="left"/>
      <w:pPr>
        <w:ind w:left="480" w:hanging="480"/>
      </w:pPr>
      <w:rPr/>
    </w:lvl>
    <w:lvl w:ilvl="1">
      <w:start w:val="4"/>
      <w:numFmt w:val="decimal"/>
      <w:lvlText w:val="%1.%2"/>
      <w:lvlJc w:val="left"/>
      <w:pPr>
        <w:ind w:left="1135" w:hanging="480"/>
      </w:pPr>
      <w:rPr/>
    </w:lvl>
    <w:lvl w:ilvl="2">
      <w:start w:val="1"/>
      <w:numFmt w:val="decimal"/>
      <w:lvlText w:val="%1.%2.%3"/>
      <w:lvlJc w:val="left"/>
      <w:pPr>
        <w:ind w:left="2030" w:hanging="720"/>
      </w:pPr>
      <w:rPr/>
    </w:lvl>
    <w:lvl w:ilvl="3">
      <w:start w:val="1"/>
      <w:numFmt w:val="decimal"/>
      <w:lvlText w:val="%1.%2.%3.%4"/>
      <w:lvlJc w:val="left"/>
      <w:pPr>
        <w:ind w:left="2685" w:hanging="720"/>
      </w:pPr>
      <w:rPr/>
    </w:lvl>
    <w:lvl w:ilvl="4">
      <w:start w:val="1"/>
      <w:numFmt w:val="decimal"/>
      <w:lvlText w:val="%1.%2.%3.%4.%5"/>
      <w:lvlJc w:val="left"/>
      <w:pPr>
        <w:ind w:left="3700" w:hanging="1080"/>
      </w:pPr>
      <w:rPr/>
    </w:lvl>
    <w:lvl w:ilvl="5">
      <w:start w:val="1"/>
      <w:numFmt w:val="decimal"/>
      <w:lvlText w:val="%1.%2.%3.%4.%5.%6"/>
      <w:lvlJc w:val="left"/>
      <w:pPr>
        <w:ind w:left="4355" w:hanging="1080"/>
      </w:pPr>
      <w:rPr/>
    </w:lvl>
    <w:lvl w:ilvl="6">
      <w:start w:val="1"/>
      <w:numFmt w:val="decimal"/>
      <w:lvlText w:val="%1.%2.%3.%4.%5.%6.%7"/>
      <w:lvlJc w:val="left"/>
      <w:pPr>
        <w:ind w:left="5370" w:hanging="1440"/>
      </w:pPr>
      <w:rPr/>
    </w:lvl>
    <w:lvl w:ilvl="7">
      <w:start w:val="1"/>
      <w:numFmt w:val="decimal"/>
      <w:lvlText w:val="%1.%2.%3.%4.%5.%6.%7.%8"/>
      <w:lvlJc w:val="left"/>
      <w:pPr>
        <w:ind w:left="6025" w:hanging="1440"/>
      </w:pPr>
      <w:rPr/>
    </w:lvl>
    <w:lvl w:ilvl="8">
      <w:start w:val="1"/>
      <w:numFmt w:val="decimal"/>
      <w:lvlText w:val="%1.%2.%3.%4.%5.%6.%7.%8.%9"/>
      <w:lvlJc w:val="left"/>
      <w:pPr>
        <w:ind w:left="7040" w:hanging="1800"/>
      </w:pPr>
      <w:rPr/>
    </w:lvl>
  </w:abstractNum>
  <w:abstractNum w:abstractNumId="5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0"/>
      <w:numFmt w:val="bullet"/>
      <w:lvlText w:val="•"/>
      <w:lvlJc w:val="left"/>
      <w:pPr>
        <w:ind w:left="405" w:hanging="360"/>
      </w:pPr>
      <w:rPr>
        <w:rFonts w:ascii="Calibri" w:cs="Calibri" w:eastAsia="Calibri" w:hAnsi="Calibri"/>
        <w:b w:val="0"/>
        <w:u w:val="none"/>
      </w:rPr>
    </w:lvl>
    <w:lvl w:ilvl="1">
      <w:start w:val="1"/>
      <w:numFmt w:val="bullet"/>
      <w:lvlText w:val="o"/>
      <w:lvlJc w:val="left"/>
      <w:pPr>
        <w:ind w:left="1125" w:hanging="360"/>
      </w:pPr>
      <w:rPr>
        <w:rFonts w:ascii="Courier New" w:cs="Courier New" w:eastAsia="Courier New" w:hAnsi="Courier New"/>
      </w:rPr>
    </w:lvl>
    <w:lvl w:ilvl="2">
      <w:start w:val="1"/>
      <w:numFmt w:val="bullet"/>
      <w:lvlText w:val="▪"/>
      <w:lvlJc w:val="left"/>
      <w:pPr>
        <w:ind w:left="1845" w:hanging="360"/>
      </w:pPr>
      <w:rPr>
        <w:rFonts w:ascii="Noto Sans Symbols" w:cs="Noto Sans Symbols" w:eastAsia="Noto Sans Symbols" w:hAnsi="Noto Sans Symbols"/>
      </w:rPr>
    </w:lvl>
    <w:lvl w:ilvl="3">
      <w:start w:val="1"/>
      <w:numFmt w:val="bullet"/>
      <w:lvlText w:val="●"/>
      <w:lvlJc w:val="left"/>
      <w:pPr>
        <w:ind w:left="2565" w:hanging="360"/>
      </w:pPr>
      <w:rPr>
        <w:rFonts w:ascii="Noto Sans Symbols" w:cs="Noto Sans Symbols" w:eastAsia="Noto Sans Symbols" w:hAnsi="Noto Sans Symbols"/>
      </w:rPr>
    </w:lvl>
    <w:lvl w:ilvl="4">
      <w:start w:val="1"/>
      <w:numFmt w:val="bullet"/>
      <w:lvlText w:val="o"/>
      <w:lvlJc w:val="left"/>
      <w:pPr>
        <w:ind w:left="3285" w:hanging="360"/>
      </w:pPr>
      <w:rPr>
        <w:rFonts w:ascii="Courier New" w:cs="Courier New" w:eastAsia="Courier New" w:hAnsi="Courier New"/>
      </w:rPr>
    </w:lvl>
    <w:lvl w:ilvl="5">
      <w:start w:val="1"/>
      <w:numFmt w:val="bullet"/>
      <w:lvlText w:val="▪"/>
      <w:lvlJc w:val="left"/>
      <w:pPr>
        <w:ind w:left="4005" w:hanging="360"/>
      </w:pPr>
      <w:rPr>
        <w:rFonts w:ascii="Noto Sans Symbols" w:cs="Noto Sans Symbols" w:eastAsia="Noto Sans Symbols" w:hAnsi="Noto Sans Symbols"/>
      </w:rPr>
    </w:lvl>
    <w:lvl w:ilvl="6">
      <w:start w:val="1"/>
      <w:numFmt w:val="bullet"/>
      <w:lvlText w:val="●"/>
      <w:lvlJc w:val="left"/>
      <w:pPr>
        <w:ind w:left="4725" w:hanging="360"/>
      </w:pPr>
      <w:rPr>
        <w:rFonts w:ascii="Noto Sans Symbols" w:cs="Noto Sans Symbols" w:eastAsia="Noto Sans Symbols" w:hAnsi="Noto Sans Symbols"/>
      </w:rPr>
    </w:lvl>
    <w:lvl w:ilvl="7">
      <w:start w:val="1"/>
      <w:numFmt w:val="bullet"/>
      <w:lvlText w:val="o"/>
      <w:lvlJc w:val="left"/>
      <w:pPr>
        <w:ind w:left="5445" w:hanging="360"/>
      </w:pPr>
      <w:rPr>
        <w:rFonts w:ascii="Courier New" w:cs="Courier New" w:eastAsia="Courier New" w:hAnsi="Courier New"/>
      </w:rPr>
    </w:lvl>
    <w:lvl w:ilvl="8">
      <w:start w:val="1"/>
      <w:numFmt w:val="bullet"/>
      <w:lvlText w:val="▪"/>
      <w:lvlJc w:val="left"/>
      <w:pPr>
        <w:ind w:left="6165" w:hanging="360"/>
      </w:pPr>
      <w:rPr>
        <w:rFonts w:ascii="Noto Sans Symbols" w:cs="Noto Sans Symbols" w:eastAsia="Noto Sans Symbols" w:hAnsi="Noto Sans Symbols"/>
      </w:rPr>
    </w:lvl>
  </w:abstractNum>
  <w:abstractNum w:abstractNumId="6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8">
    <w:lvl w:ilvl="0">
      <w:start w:val="1"/>
      <w:numFmt w:val="upperLetter"/>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4"/>
      <w:numFmt w:val="decimal"/>
      <w:lvlText w:val="%1"/>
      <w:lvlJc w:val="left"/>
      <w:pPr>
        <w:ind w:left="775" w:hanging="659"/>
      </w:pPr>
      <w:rPr/>
    </w:lvl>
    <w:lvl w:ilvl="1">
      <w:start w:val="1"/>
      <w:numFmt w:val="decimal"/>
      <w:lvlText w:val="%1.%2"/>
      <w:lvlJc w:val="left"/>
      <w:pPr>
        <w:ind w:left="775" w:hanging="659"/>
      </w:pPr>
      <w:rPr>
        <w:rFonts w:ascii="Arial" w:cs="Arial" w:eastAsia="Arial" w:hAnsi="Arial"/>
        <w:b w:val="0"/>
        <w:sz w:val="22"/>
        <w:szCs w:val="22"/>
      </w:rPr>
    </w:lvl>
    <w:lvl w:ilvl="2">
      <w:start w:val="1"/>
      <w:numFmt w:val="decimal"/>
      <w:lvlText w:val="%1.%2.%3"/>
      <w:lvlJc w:val="left"/>
      <w:pPr>
        <w:ind w:left="2090" w:hanging="658"/>
      </w:pPr>
      <w:rPr>
        <w:rFonts w:ascii="Arial" w:cs="Arial" w:eastAsia="Arial" w:hAnsi="Arial"/>
        <w:sz w:val="22"/>
        <w:szCs w:val="22"/>
      </w:rPr>
    </w:lvl>
    <w:lvl w:ilvl="3">
      <w:start w:val="1"/>
      <w:numFmt w:val="decimal"/>
      <w:lvlText w:val="%1.%2.%3.%4"/>
      <w:lvlJc w:val="left"/>
      <w:pPr>
        <w:ind w:left="2088" w:hanging="987"/>
      </w:pPr>
      <w:rPr>
        <w:rFonts w:ascii="Arial" w:cs="Arial" w:eastAsia="Arial" w:hAnsi="Arial"/>
        <w:sz w:val="22"/>
        <w:szCs w:val="22"/>
      </w:rPr>
    </w:lvl>
    <w:lvl w:ilvl="4">
      <w:start w:val="1"/>
      <w:numFmt w:val="bullet"/>
      <w:lvlText w:val="•"/>
      <w:lvlJc w:val="left"/>
      <w:pPr>
        <w:ind w:left="2417" w:hanging="987"/>
      </w:pPr>
      <w:rPr/>
    </w:lvl>
    <w:lvl w:ilvl="5">
      <w:start w:val="1"/>
      <w:numFmt w:val="bullet"/>
      <w:lvlText w:val="•"/>
      <w:lvlJc w:val="left"/>
      <w:pPr>
        <w:ind w:left="3590" w:hanging="987"/>
      </w:pPr>
      <w:rPr/>
    </w:lvl>
    <w:lvl w:ilvl="6">
      <w:start w:val="1"/>
      <w:numFmt w:val="bullet"/>
      <w:lvlText w:val="•"/>
      <w:lvlJc w:val="left"/>
      <w:pPr>
        <w:ind w:left="4762" w:hanging="987"/>
      </w:pPr>
      <w:rPr/>
    </w:lvl>
    <w:lvl w:ilvl="7">
      <w:start w:val="1"/>
      <w:numFmt w:val="bullet"/>
      <w:lvlText w:val="•"/>
      <w:lvlJc w:val="left"/>
      <w:pPr>
        <w:ind w:left="5934" w:hanging="987"/>
      </w:pPr>
      <w:rPr/>
    </w:lvl>
    <w:lvl w:ilvl="8">
      <w:start w:val="1"/>
      <w:numFmt w:val="bullet"/>
      <w:lvlText w:val="•"/>
      <w:lvlJc w:val="left"/>
      <w:pPr>
        <w:ind w:left="7106" w:hanging="987"/>
      </w:pPr>
      <w:rPr/>
    </w:lvl>
  </w:abstractNum>
  <w:abstractNum w:abstractNumId="73">
    <w:lvl w:ilvl="0">
      <w:start w:val="5"/>
      <w:numFmt w:val="decimal"/>
      <w:lvlText w:val="%1"/>
      <w:lvlJc w:val="left"/>
      <w:pPr>
        <w:ind w:left="775" w:hanging="659"/>
      </w:pPr>
      <w:rPr/>
    </w:lvl>
    <w:lvl w:ilvl="1">
      <w:start w:val="1"/>
      <w:numFmt w:val="decimal"/>
      <w:lvlText w:val="%1.%2"/>
      <w:lvlJc w:val="left"/>
      <w:pPr>
        <w:ind w:left="775" w:hanging="659"/>
      </w:pPr>
      <w:rPr>
        <w:rFonts w:ascii="Arial" w:cs="Arial" w:eastAsia="Arial" w:hAnsi="Arial"/>
        <w:b w:val="0"/>
        <w:sz w:val="22"/>
        <w:szCs w:val="22"/>
      </w:rPr>
    </w:lvl>
    <w:lvl w:ilvl="2">
      <w:start w:val="1"/>
      <w:numFmt w:val="decimal"/>
      <w:lvlText w:val="%1.%2.%3"/>
      <w:lvlJc w:val="left"/>
      <w:pPr>
        <w:ind w:left="2090" w:hanging="658"/>
      </w:pPr>
      <w:rPr>
        <w:rFonts w:ascii="Arial" w:cs="Arial" w:eastAsia="Arial" w:hAnsi="Arial"/>
        <w:sz w:val="22"/>
        <w:szCs w:val="22"/>
      </w:rPr>
    </w:lvl>
    <w:lvl w:ilvl="3">
      <w:start w:val="1"/>
      <w:numFmt w:val="bullet"/>
      <w:lvlText w:val="•"/>
      <w:lvlJc w:val="left"/>
      <w:pPr>
        <w:ind w:left="3873" w:hanging="658"/>
      </w:pPr>
      <w:rPr/>
    </w:lvl>
    <w:lvl w:ilvl="4">
      <w:start w:val="1"/>
      <w:numFmt w:val="bullet"/>
      <w:lvlText w:val="•"/>
      <w:lvlJc w:val="left"/>
      <w:pPr>
        <w:ind w:left="4764" w:hanging="658"/>
      </w:pPr>
      <w:rPr/>
    </w:lvl>
    <w:lvl w:ilvl="5">
      <w:start w:val="1"/>
      <w:numFmt w:val="bullet"/>
      <w:lvlText w:val="•"/>
      <w:lvlJc w:val="left"/>
      <w:pPr>
        <w:ind w:left="5655" w:hanging="658"/>
      </w:pPr>
      <w:rPr/>
    </w:lvl>
    <w:lvl w:ilvl="6">
      <w:start w:val="1"/>
      <w:numFmt w:val="bullet"/>
      <w:lvlText w:val="•"/>
      <w:lvlJc w:val="left"/>
      <w:pPr>
        <w:ind w:left="6546" w:hanging="657.9999999999991"/>
      </w:pPr>
      <w:rPr/>
    </w:lvl>
    <w:lvl w:ilvl="7">
      <w:start w:val="1"/>
      <w:numFmt w:val="bullet"/>
      <w:lvlText w:val="•"/>
      <w:lvlJc w:val="left"/>
      <w:pPr>
        <w:ind w:left="7437" w:hanging="657.9999999999991"/>
      </w:pPr>
      <w:rPr/>
    </w:lvl>
    <w:lvl w:ilvl="8">
      <w:start w:val="1"/>
      <w:numFmt w:val="bullet"/>
      <w:lvlText w:val="•"/>
      <w:lvlJc w:val="left"/>
      <w:pPr>
        <w:ind w:left="8328" w:hanging="658"/>
      </w:pPr>
      <w:rPr/>
    </w:lvl>
  </w:abstractNum>
  <w:abstractNum w:abstractNumId="74">
    <w:lvl w:ilvl="0">
      <w:start w:val="3"/>
      <w:numFmt w:val="decimal"/>
      <w:lvlText w:val="%1"/>
      <w:lvlJc w:val="left"/>
      <w:pPr>
        <w:ind w:left="2090" w:hanging="658"/>
      </w:pPr>
      <w:rPr/>
    </w:lvl>
    <w:lvl w:ilvl="1">
      <w:start w:val="3"/>
      <w:numFmt w:val="decimal"/>
      <w:lvlText w:val="%1.%2"/>
      <w:lvlJc w:val="left"/>
      <w:pPr>
        <w:ind w:left="2090" w:hanging="658"/>
      </w:pPr>
      <w:rPr/>
    </w:lvl>
    <w:lvl w:ilvl="2">
      <w:start w:val="6"/>
      <w:numFmt w:val="decimal"/>
      <w:lvlText w:val="%1.%2.%3"/>
      <w:lvlJc w:val="left"/>
      <w:pPr>
        <w:ind w:left="2090" w:hanging="658"/>
      </w:pPr>
      <w:rPr>
        <w:rFonts w:ascii="Arial" w:cs="Arial" w:eastAsia="Arial" w:hAnsi="Arial"/>
        <w:sz w:val="22"/>
        <w:szCs w:val="22"/>
      </w:rPr>
    </w:lvl>
    <w:lvl w:ilvl="3">
      <w:start w:val="1"/>
      <w:numFmt w:val="bullet"/>
      <w:lvlText w:val="•"/>
      <w:lvlJc w:val="left"/>
      <w:pPr>
        <w:ind w:left="4496" w:hanging="658"/>
      </w:pPr>
      <w:rPr/>
    </w:lvl>
    <w:lvl w:ilvl="4">
      <w:start w:val="1"/>
      <w:numFmt w:val="bullet"/>
      <w:lvlText w:val="•"/>
      <w:lvlJc w:val="left"/>
      <w:pPr>
        <w:ind w:left="5298" w:hanging="658.0000000000009"/>
      </w:pPr>
      <w:rPr/>
    </w:lvl>
    <w:lvl w:ilvl="5">
      <w:start w:val="1"/>
      <w:numFmt w:val="bullet"/>
      <w:lvlText w:val="•"/>
      <w:lvlJc w:val="left"/>
      <w:pPr>
        <w:ind w:left="6101" w:hanging="657.9999999999991"/>
      </w:pPr>
      <w:rPr/>
    </w:lvl>
    <w:lvl w:ilvl="6">
      <w:start w:val="1"/>
      <w:numFmt w:val="bullet"/>
      <w:lvlText w:val="•"/>
      <w:lvlJc w:val="left"/>
      <w:pPr>
        <w:ind w:left="6903" w:hanging="658"/>
      </w:pPr>
      <w:rPr/>
    </w:lvl>
    <w:lvl w:ilvl="7">
      <w:start w:val="1"/>
      <w:numFmt w:val="bullet"/>
      <w:lvlText w:val="•"/>
      <w:lvlJc w:val="left"/>
      <w:pPr>
        <w:ind w:left="7705" w:hanging="658"/>
      </w:pPr>
      <w:rPr/>
    </w:lvl>
    <w:lvl w:ilvl="8">
      <w:start w:val="1"/>
      <w:numFmt w:val="bullet"/>
      <w:lvlText w:val="•"/>
      <w:lvlJc w:val="left"/>
      <w:pPr>
        <w:ind w:left="8507" w:hanging="657.9999999999991"/>
      </w:pPr>
      <w:rPr/>
    </w:lvl>
  </w:abstractNum>
  <w:abstractNum w:abstractNumId="75">
    <w:lvl w:ilvl="0">
      <w:start w:val="3"/>
      <w:numFmt w:val="decimal"/>
      <w:lvlText w:val="%1"/>
      <w:lvlJc w:val="left"/>
      <w:pPr>
        <w:ind w:left="1433" w:hanging="657.9999999999999"/>
      </w:pPr>
      <w:rPr/>
    </w:lvl>
    <w:lvl w:ilvl="1">
      <w:start w:val="4"/>
      <w:numFmt w:val="decimal"/>
      <w:lvlText w:val="%1.%2"/>
      <w:lvlJc w:val="left"/>
      <w:pPr>
        <w:ind w:left="1433" w:hanging="657.9999999999999"/>
      </w:pPr>
      <w:rPr>
        <w:rFonts w:ascii="Arial" w:cs="Arial" w:eastAsia="Arial" w:hAnsi="Arial"/>
        <w:b w:val="0"/>
        <w:sz w:val="22"/>
        <w:szCs w:val="22"/>
      </w:rPr>
    </w:lvl>
    <w:lvl w:ilvl="2">
      <w:start w:val="1"/>
      <w:numFmt w:val="bullet"/>
      <w:lvlText w:val="•"/>
      <w:lvlJc w:val="left"/>
      <w:pPr>
        <w:ind w:left="2981" w:hanging="658"/>
      </w:pPr>
      <w:rPr/>
    </w:lvl>
    <w:lvl w:ilvl="3">
      <w:start w:val="1"/>
      <w:numFmt w:val="bullet"/>
      <w:lvlText w:val="•"/>
      <w:lvlJc w:val="left"/>
      <w:pPr>
        <w:ind w:left="3873" w:hanging="658"/>
      </w:pPr>
      <w:rPr/>
    </w:lvl>
    <w:lvl w:ilvl="4">
      <w:start w:val="1"/>
      <w:numFmt w:val="bullet"/>
      <w:lvlText w:val="•"/>
      <w:lvlJc w:val="left"/>
      <w:pPr>
        <w:ind w:left="4764" w:hanging="658"/>
      </w:pPr>
      <w:rPr/>
    </w:lvl>
    <w:lvl w:ilvl="5">
      <w:start w:val="1"/>
      <w:numFmt w:val="bullet"/>
      <w:lvlText w:val="•"/>
      <w:lvlJc w:val="left"/>
      <w:pPr>
        <w:ind w:left="5655" w:hanging="658"/>
      </w:pPr>
      <w:rPr/>
    </w:lvl>
    <w:lvl w:ilvl="6">
      <w:start w:val="1"/>
      <w:numFmt w:val="bullet"/>
      <w:lvlText w:val="•"/>
      <w:lvlJc w:val="left"/>
      <w:pPr>
        <w:ind w:left="6546" w:hanging="657.9999999999991"/>
      </w:pPr>
      <w:rPr/>
    </w:lvl>
    <w:lvl w:ilvl="7">
      <w:start w:val="1"/>
      <w:numFmt w:val="bullet"/>
      <w:lvlText w:val="•"/>
      <w:lvlJc w:val="left"/>
      <w:pPr>
        <w:ind w:left="7437" w:hanging="657.9999999999991"/>
      </w:pPr>
      <w:rPr/>
    </w:lvl>
    <w:lvl w:ilvl="8">
      <w:start w:val="1"/>
      <w:numFmt w:val="bullet"/>
      <w:lvlText w:val="•"/>
      <w:lvlJc w:val="left"/>
      <w:pPr>
        <w:ind w:left="8328" w:hanging="658"/>
      </w:pPr>
      <w:rPr/>
    </w:lvl>
  </w:abstractNum>
  <w:abstractNum w:abstractNumId="76">
    <w:lvl w:ilvl="0">
      <w:start w:val="3"/>
      <w:numFmt w:val="decimal"/>
      <w:lvlText w:val="%1"/>
      <w:lvlJc w:val="left"/>
      <w:pPr>
        <w:ind w:left="954" w:hanging="659"/>
      </w:pPr>
      <w:rPr/>
    </w:lvl>
    <w:lvl w:ilvl="1">
      <w:start w:val="1"/>
      <w:numFmt w:val="decimal"/>
      <w:lvlText w:val="%1.%2"/>
      <w:lvlJc w:val="left"/>
      <w:pPr>
        <w:ind w:left="1612" w:hanging="659.0000000000002"/>
      </w:pPr>
      <w:rPr>
        <w:rFonts w:ascii="Arial" w:cs="Arial" w:eastAsia="Arial" w:hAnsi="Arial"/>
        <w:b w:val="0"/>
        <w:sz w:val="22"/>
        <w:szCs w:val="22"/>
      </w:rPr>
    </w:lvl>
    <w:lvl w:ilvl="2">
      <w:start w:val="1"/>
      <w:numFmt w:val="decimal"/>
      <w:lvlText w:val="%1.%2.%3"/>
      <w:lvlJc w:val="left"/>
      <w:pPr>
        <w:ind w:left="2272" w:hanging="660"/>
      </w:pPr>
      <w:rPr>
        <w:rFonts w:ascii="Arial" w:cs="Arial" w:eastAsia="Arial" w:hAnsi="Arial"/>
        <w:sz w:val="22"/>
        <w:szCs w:val="22"/>
      </w:rPr>
    </w:lvl>
    <w:lvl w:ilvl="3">
      <w:start w:val="1"/>
      <w:numFmt w:val="lowerLetter"/>
      <w:lvlText w:val="%4)"/>
      <w:lvlJc w:val="left"/>
      <w:pPr>
        <w:ind w:left="2529" w:hanging="257"/>
      </w:pPr>
      <w:rPr>
        <w:rFonts w:ascii="Arial" w:cs="Arial" w:eastAsia="Arial" w:hAnsi="Arial"/>
        <w:b w:val="1"/>
        <w:sz w:val="22"/>
        <w:szCs w:val="22"/>
      </w:rPr>
    </w:lvl>
    <w:lvl w:ilvl="4">
      <w:start w:val="1"/>
      <w:numFmt w:val="bullet"/>
      <w:lvlText w:val="•"/>
      <w:lvlJc w:val="left"/>
      <w:pPr>
        <w:ind w:left="3666" w:hanging="256.99999999999955"/>
      </w:pPr>
      <w:rPr/>
    </w:lvl>
    <w:lvl w:ilvl="5">
      <w:start w:val="1"/>
      <w:numFmt w:val="bullet"/>
      <w:lvlText w:val="•"/>
      <w:lvlJc w:val="left"/>
      <w:pPr>
        <w:ind w:left="4804" w:hanging="257"/>
      </w:pPr>
      <w:rPr/>
    </w:lvl>
    <w:lvl w:ilvl="6">
      <w:start w:val="1"/>
      <w:numFmt w:val="bullet"/>
      <w:lvlText w:val="•"/>
      <w:lvlJc w:val="left"/>
      <w:pPr>
        <w:ind w:left="5941" w:hanging="257"/>
      </w:pPr>
      <w:rPr/>
    </w:lvl>
    <w:lvl w:ilvl="7">
      <w:start w:val="1"/>
      <w:numFmt w:val="bullet"/>
      <w:lvlText w:val="•"/>
      <w:lvlJc w:val="left"/>
      <w:pPr>
        <w:ind w:left="7078" w:hanging="257.0000000000009"/>
      </w:pPr>
      <w:rPr/>
    </w:lvl>
    <w:lvl w:ilvl="8">
      <w:start w:val="1"/>
      <w:numFmt w:val="bullet"/>
      <w:lvlText w:val="•"/>
      <w:lvlJc w:val="left"/>
      <w:pPr>
        <w:ind w:left="8216" w:hanging="257"/>
      </w:pPr>
      <w:rPr/>
    </w:lvl>
  </w:abstractNum>
  <w:abstractNum w:abstractNumId="7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7"/>
      <w:numFmt w:val="decimal"/>
      <w:lvlText w:val="%1"/>
      <w:lvlJc w:val="left"/>
      <w:pPr>
        <w:ind w:left="1433" w:hanging="659"/>
      </w:pPr>
      <w:rPr/>
    </w:lvl>
    <w:lvl w:ilvl="1">
      <w:start w:val="1"/>
      <w:numFmt w:val="decimal"/>
      <w:lvlText w:val="%1.%2"/>
      <w:lvlJc w:val="left"/>
      <w:pPr>
        <w:ind w:left="1433" w:hanging="659"/>
      </w:pPr>
      <w:rPr>
        <w:rFonts w:ascii="Arial" w:cs="Arial" w:eastAsia="Arial" w:hAnsi="Arial"/>
        <w:b w:val="1"/>
        <w:sz w:val="22"/>
        <w:szCs w:val="22"/>
      </w:rPr>
    </w:lvl>
    <w:lvl w:ilvl="2">
      <w:start w:val="1"/>
      <w:numFmt w:val="decimal"/>
      <w:lvlText w:val="%1.%2.%3"/>
      <w:lvlJc w:val="left"/>
      <w:pPr>
        <w:ind w:left="2090" w:hanging="658"/>
      </w:pPr>
      <w:rPr>
        <w:rFonts w:ascii="Arial" w:cs="Arial" w:eastAsia="Arial" w:hAnsi="Arial"/>
        <w:sz w:val="22"/>
        <w:szCs w:val="22"/>
      </w:rPr>
    </w:lvl>
    <w:lvl w:ilvl="3">
      <w:start w:val="1"/>
      <w:numFmt w:val="bullet"/>
      <w:lvlText w:val="•"/>
      <w:lvlJc w:val="left"/>
      <w:pPr>
        <w:ind w:left="3873" w:hanging="658"/>
      </w:pPr>
      <w:rPr/>
    </w:lvl>
    <w:lvl w:ilvl="4">
      <w:start w:val="1"/>
      <w:numFmt w:val="bullet"/>
      <w:lvlText w:val="•"/>
      <w:lvlJc w:val="left"/>
      <w:pPr>
        <w:ind w:left="4764" w:hanging="658"/>
      </w:pPr>
      <w:rPr/>
    </w:lvl>
    <w:lvl w:ilvl="5">
      <w:start w:val="1"/>
      <w:numFmt w:val="bullet"/>
      <w:lvlText w:val="•"/>
      <w:lvlJc w:val="left"/>
      <w:pPr>
        <w:ind w:left="5655" w:hanging="658"/>
      </w:pPr>
      <w:rPr/>
    </w:lvl>
    <w:lvl w:ilvl="6">
      <w:start w:val="1"/>
      <w:numFmt w:val="bullet"/>
      <w:lvlText w:val="•"/>
      <w:lvlJc w:val="left"/>
      <w:pPr>
        <w:ind w:left="6546" w:hanging="657.9999999999991"/>
      </w:pPr>
      <w:rPr/>
    </w:lvl>
    <w:lvl w:ilvl="7">
      <w:start w:val="1"/>
      <w:numFmt w:val="bullet"/>
      <w:lvlText w:val="•"/>
      <w:lvlJc w:val="left"/>
      <w:pPr>
        <w:ind w:left="7437" w:hanging="657.9999999999991"/>
      </w:pPr>
      <w:rPr/>
    </w:lvl>
    <w:lvl w:ilvl="8">
      <w:start w:val="1"/>
      <w:numFmt w:val="bullet"/>
      <w:lvlText w:val="•"/>
      <w:lvlJc w:val="left"/>
      <w:pPr>
        <w:ind w:left="8328" w:hanging="658"/>
      </w:pPr>
      <w:rPr/>
    </w:lvl>
  </w:abstractNum>
  <w:abstractNum w:abstractNumId="8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2">
    <w:lvl w:ilvl="0">
      <w:start w:val="6"/>
      <w:numFmt w:val="decimal"/>
      <w:lvlText w:val="%1"/>
      <w:lvlJc w:val="left"/>
      <w:pPr>
        <w:ind w:left="2297" w:hanging="987"/>
      </w:pPr>
      <w:rPr/>
    </w:lvl>
    <w:lvl w:ilvl="1">
      <w:start w:val="2"/>
      <w:numFmt w:val="decimal"/>
      <w:lvlText w:val="%1.%2"/>
      <w:lvlJc w:val="left"/>
      <w:pPr>
        <w:ind w:left="2297" w:hanging="987"/>
      </w:pPr>
      <w:rPr/>
    </w:lvl>
    <w:lvl w:ilvl="2">
      <w:start w:val="4"/>
      <w:numFmt w:val="decimal"/>
      <w:lvlText w:val="%1.%2.%3"/>
      <w:lvlJc w:val="left"/>
      <w:pPr>
        <w:ind w:left="2297" w:hanging="987"/>
      </w:pPr>
      <w:rPr/>
    </w:lvl>
    <w:lvl w:ilvl="3">
      <w:start w:val="1"/>
      <w:numFmt w:val="decimal"/>
      <w:lvlText w:val="%1.%2.%3.%4"/>
      <w:lvlJc w:val="left"/>
      <w:pPr>
        <w:ind w:left="2297" w:hanging="987"/>
      </w:pPr>
      <w:rPr>
        <w:rFonts w:ascii="Arial" w:cs="Arial" w:eastAsia="Arial" w:hAnsi="Arial"/>
        <w:sz w:val="22"/>
        <w:szCs w:val="22"/>
      </w:rPr>
    </w:lvl>
    <w:lvl w:ilvl="4">
      <w:start w:val="1"/>
      <w:numFmt w:val="bullet"/>
      <w:lvlText w:val="•"/>
      <w:lvlJc w:val="left"/>
      <w:pPr>
        <w:ind w:left="5111" w:hanging="987"/>
      </w:pPr>
      <w:rPr/>
    </w:lvl>
    <w:lvl w:ilvl="5">
      <w:start w:val="1"/>
      <w:numFmt w:val="bullet"/>
      <w:lvlText w:val="•"/>
      <w:lvlJc w:val="left"/>
      <w:pPr>
        <w:ind w:left="5814" w:hanging="987"/>
      </w:pPr>
      <w:rPr/>
    </w:lvl>
    <w:lvl w:ilvl="6">
      <w:start w:val="1"/>
      <w:numFmt w:val="bullet"/>
      <w:lvlText w:val="•"/>
      <w:lvlJc w:val="left"/>
      <w:pPr>
        <w:ind w:left="6517" w:hanging="987"/>
      </w:pPr>
      <w:rPr/>
    </w:lvl>
    <w:lvl w:ilvl="7">
      <w:start w:val="1"/>
      <w:numFmt w:val="bullet"/>
      <w:lvlText w:val="•"/>
      <w:lvlJc w:val="left"/>
      <w:pPr>
        <w:ind w:left="7221" w:hanging="987"/>
      </w:pPr>
      <w:rPr/>
    </w:lvl>
    <w:lvl w:ilvl="8">
      <w:start w:val="1"/>
      <w:numFmt w:val="bullet"/>
      <w:lvlText w:val="•"/>
      <w:lvlJc w:val="left"/>
      <w:pPr>
        <w:ind w:left="7924" w:hanging="987.0000000000009"/>
      </w:pPr>
      <w:rPr/>
    </w:lvl>
  </w:abstractNum>
  <w:abstractNum w:abstractNumId="83">
    <w:lvl w:ilvl="0">
      <w:start w:val="6"/>
      <w:numFmt w:val="decimal"/>
      <w:lvlText w:val="%1"/>
      <w:lvlJc w:val="left"/>
      <w:pPr>
        <w:ind w:left="1310" w:hanging="658"/>
      </w:pPr>
      <w:rPr/>
    </w:lvl>
    <w:lvl w:ilvl="1">
      <w:start w:val="2"/>
      <w:numFmt w:val="decimal"/>
      <w:lvlText w:val="%1.%2"/>
      <w:lvlJc w:val="left"/>
      <w:pPr>
        <w:ind w:left="1310" w:hanging="658"/>
      </w:pPr>
      <w:rPr/>
    </w:lvl>
    <w:lvl w:ilvl="2">
      <w:start w:val="5"/>
      <w:numFmt w:val="decimal"/>
      <w:lvlText w:val="%1.%2.%3"/>
      <w:lvlJc w:val="left"/>
      <w:pPr>
        <w:ind w:left="1310" w:hanging="658"/>
      </w:pPr>
      <w:rPr>
        <w:rFonts w:ascii="Arial" w:cs="Arial" w:eastAsia="Arial" w:hAnsi="Arial"/>
        <w:sz w:val="22"/>
        <w:szCs w:val="22"/>
      </w:rPr>
    </w:lvl>
    <w:lvl w:ilvl="3">
      <w:start w:val="1"/>
      <w:numFmt w:val="decimal"/>
      <w:lvlText w:val="%1.%2.%3.%4"/>
      <w:lvlJc w:val="left"/>
      <w:pPr>
        <w:ind w:left="3057" w:hanging="987"/>
      </w:pPr>
      <w:rPr>
        <w:rFonts w:ascii="Arial" w:cs="Arial" w:eastAsia="Arial" w:hAnsi="Arial"/>
        <w:sz w:val="22"/>
        <w:szCs w:val="22"/>
      </w:rPr>
    </w:lvl>
    <w:lvl w:ilvl="4">
      <w:start w:val="1"/>
      <w:numFmt w:val="bullet"/>
      <w:lvlText w:val="•"/>
      <w:lvlJc w:val="left"/>
      <w:pPr>
        <w:ind w:left="4642" w:hanging="987"/>
      </w:pPr>
      <w:rPr/>
    </w:lvl>
    <w:lvl w:ilvl="5">
      <w:start w:val="1"/>
      <w:numFmt w:val="bullet"/>
      <w:lvlText w:val="•"/>
      <w:lvlJc w:val="left"/>
      <w:pPr>
        <w:ind w:left="5423" w:hanging="987"/>
      </w:pPr>
      <w:rPr/>
    </w:lvl>
    <w:lvl w:ilvl="6">
      <w:start w:val="1"/>
      <w:numFmt w:val="bullet"/>
      <w:lvlText w:val="•"/>
      <w:lvlJc w:val="left"/>
      <w:pPr>
        <w:ind w:left="6205" w:hanging="987"/>
      </w:pPr>
      <w:rPr/>
    </w:lvl>
    <w:lvl w:ilvl="7">
      <w:start w:val="1"/>
      <w:numFmt w:val="bullet"/>
      <w:lvlText w:val="•"/>
      <w:lvlJc w:val="left"/>
      <w:pPr>
        <w:ind w:left="6986" w:hanging="987"/>
      </w:pPr>
      <w:rPr/>
    </w:lvl>
    <w:lvl w:ilvl="8">
      <w:start w:val="1"/>
      <w:numFmt w:val="bullet"/>
      <w:lvlText w:val="•"/>
      <w:lvlJc w:val="left"/>
      <w:pPr>
        <w:ind w:left="7768" w:hanging="987.0000000000009"/>
      </w:pPr>
      <w:rPr/>
    </w:lvl>
  </w:abstractNum>
  <w:abstractNum w:abstractNumId="84">
    <w:lvl w:ilvl="0">
      <w:start w:val="5"/>
      <w:numFmt w:val="decimal"/>
      <w:lvlText w:val="%1"/>
      <w:lvlJc w:val="left"/>
      <w:pPr>
        <w:ind w:left="1433" w:hanging="657.9999999999999"/>
      </w:pPr>
      <w:rPr/>
    </w:lvl>
    <w:lvl w:ilvl="1">
      <w:start w:val="3"/>
      <w:numFmt w:val="decimal"/>
      <w:lvlText w:val="%1.%2"/>
      <w:lvlJc w:val="left"/>
      <w:pPr>
        <w:ind w:left="1433" w:hanging="657.9999999999999"/>
      </w:pPr>
      <w:rPr>
        <w:rFonts w:ascii="Arial" w:cs="Arial" w:eastAsia="Arial" w:hAnsi="Arial"/>
        <w:b w:val="1"/>
        <w:sz w:val="22"/>
        <w:szCs w:val="22"/>
      </w:rPr>
    </w:lvl>
    <w:lvl w:ilvl="2">
      <w:start w:val="1"/>
      <w:numFmt w:val="decimal"/>
      <w:lvlText w:val="%1.%2.%3"/>
      <w:lvlJc w:val="left"/>
      <w:pPr>
        <w:ind w:left="2090" w:hanging="658"/>
      </w:pPr>
      <w:rPr>
        <w:rFonts w:ascii="Arial" w:cs="Arial" w:eastAsia="Arial" w:hAnsi="Arial"/>
        <w:sz w:val="22"/>
        <w:szCs w:val="22"/>
      </w:rPr>
    </w:lvl>
    <w:lvl w:ilvl="3">
      <w:start w:val="1"/>
      <w:numFmt w:val="decimal"/>
      <w:lvlText w:val="%1.%2.%3.%4"/>
      <w:lvlJc w:val="left"/>
      <w:pPr>
        <w:ind w:left="3077" w:hanging="987"/>
      </w:pPr>
      <w:rPr>
        <w:rFonts w:ascii="Arial" w:cs="Arial" w:eastAsia="Arial" w:hAnsi="Arial"/>
        <w:sz w:val="22"/>
        <w:szCs w:val="22"/>
      </w:rPr>
    </w:lvl>
    <w:lvl w:ilvl="4">
      <w:start w:val="1"/>
      <w:numFmt w:val="bullet"/>
      <w:lvlText w:val="•"/>
      <w:lvlJc w:val="left"/>
      <w:pPr>
        <w:ind w:left="4836" w:hanging="986.9999999999995"/>
      </w:pPr>
      <w:rPr/>
    </w:lvl>
    <w:lvl w:ilvl="5">
      <w:start w:val="1"/>
      <w:numFmt w:val="bullet"/>
      <w:lvlText w:val="•"/>
      <w:lvlJc w:val="left"/>
      <w:pPr>
        <w:ind w:left="5715" w:hanging="987"/>
      </w:pPr>
      <w:rPr/>
    </w:lvl>
    <w:lvl w:ilvl="6">
      <w:start w:val="1"/>
      <w:numFmt w:val="bullet"/>
      <w:lvlText w:val="•"/>
      <w:lvlJc w:val="left"/>
      <w:pPr>
        <w:ind w:left="6594" w:hanging="987.0000000000009"/>
      </w:pPr>
      <w:rPr/>
    </w:lvl>
    <w:lvl w:ilvl="7">
      <w:start w:val="1"/>
      <w:numFmt w:val="bullet"/>
      <w:lvlText w:val="•"/>
      <w:lvlJc w:val="left"/>
      <w:pPr>
        <w:ind w:left="7473" w:hanging="987.0000000000009"/>
      </w:pPr>
      <w:rPr/>
    </w:lvl>
    <w:lvl w:ilvl="8">
      <w:start w:val="1"/>
      <w:numFmt w:val="bullet"/>
      <w:lvlText w:val="•"/>
      <w:lvlJc w:val="left"/>
      <w:pPr>
        <w:ind w:left="8352" w:hanging="987"/>
      </w:pPr>
      <w:rPr/>
    </w:lvl>
  </w:abstractNum>
  <w:abstractNum w:abstractNumId="85">
    <w:lvl w:ilvl="0">
      <w:start w:val="6"/>
      <w:numFmt w:val="decimal"/>
      <w:lvlText w:val="%1"/>
      <w:lvlJc w:val="left"/>
      <w:pPr>
        <w:ind w:left="1433" w:hanging="657.9999999999999"/>
      </w:pPr>
      <w:rPr/>
    </w:lvl>
    <w:lvl w:ilvl="1">
      <w:start w:val="2"/>
      <w:numFmt w:val="decimal"/>
      <w:lvlText w:val="%1.%2"/>
      <w:lvlJc w:val="left"/>
      <w:pPr>
        <w:ind w:left="1433" w:hanging="657.9999999999999"/>
      </w:pPr>
      <w:rPr>
        <w:rFonts w:ascii="Arial" w:cs="Arial" w:eastAsia="Arial" w:hAnsi="Arial"/>
        <w:b w:val="1"/>
        <w:sz w:val="22"/>
        <w:szCs w:val="22"/>
      </w:rPr>
    </w:lvl>
    <w:lvl w:ilvl="2">
      <w:start w:val="1"/>
      <w:numFmt w:val="decimal"/>
      <w:lvlText w:val="%1.%2.%3"/>
      <w:lvlJc w:val="left"/>
      <w:pPr>
        <w:ind w:left="2090" w:hanging="658"/>
      </w:pPr>
      <w:rPr>
        <w:rFonts w:ascii="Arial" w:cs="Arial" w:eastAsia="Arial" w:hAnsi="Arial"/>
        <w:sz w:val="22"/>
        <w:szCs w:val="22"/>
      </w:rPr>
    </w:lvl>
    <w:lvl w:ilvl="3">
      <w:start w:val="1"/>
      <w:numFmt w:val="decimal"/>
      <w:lvlText w:val="%1.%2.%3.%4"/>
      <w:lvlJc w:val="left"/>
      <w:pPr>
        <w:ind w:left="3077" w:hanging="987"/>
      </w:pPr>
      <w:rPr>
        <w:rFonts w:ascii="Arial" w:cs="Arial" w:eastAsia="Arial" w:hAnsi="Arial"/>
        <w:sz w:val="22"/>
        <w:szCs w:val="22"/>
      </w:rPr>
    </w:lvl>
    <w:lvl w:ilvl="4">
      <w:start w:val="1"/>
      <w:numFmt w:val="bullet"/>
      <w:lvlText w:val="•"/>
      <w:lvlJc w:val="left"/>
      <w:pPr>
        <w:ind w:left="4836" w:hanging="986.9999999999995"/>
      </w:pPr>
      <w:rPr/>
    </w:lvl>
    <w:lvl w:ilvl="5">
      <w:start w:val="1"/>
      <w:numFmt w:val="bullet"/>
      <w:lvlText w:val="•"/>
      <w:lvlJc w:val="left"/>
      <w:pPr>
        <w:ind w:left="5715" w:hanging="987"/>
      </w:pPr>
      <w:rPr/>
    </w:lvl>
    <w:lvl w:ilvl="6">
      <w:start w:val="1"/>
      <w:numFmt w:val="bullet"/>
      <w:lvlText w:val="•"/>
      <w:lvlJc w:val="left"/>
      <w:pPr>
        <w:ind w:left="6594" w:hanging="987.0000000000009"/>
      </w:pPr>
      <w:rPr/>
    </w:lvl>
    <w:lvl w:ilvl="7">
      <w:start w:val="1"/>
      <w:numFmt w:val="bullet"/>
      <w:lvlText w:val="•"/>
      <w:lvlJc w:val="left"/>
      <w:pPr>
        <w:ind w:left="7473" w:hanging="987.0000000000009"/>
      </w:pPr>
      <w:rPr/>
    </w:lvl>
    <w:lvl w:ilvl="8">
      <w:start w:val="1"/>
      <w:numFmt w:val="bullet"/>
      <w:lvlText w:val="•"/>
      <w:lvlJc w:val="left"/>
      <w:pPr>
        <w:ind w:left="8352" w:hanging="987"/>
      </w:pPr>
      <w:rPr/>
    </w:lvl>
  </w:abstractNum>
  <w:abstractNum w:abstractNumId="8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0">
    <w:lvl w:ilvl="0">
      <w:start w:val="1"/>
      <w:numFmt w:val="upperLetter"/>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1">
    <w:lvl w:ilvl="0">
      <w:start w:val="1"/>
      <w:numFmt w:val="decimal"/>
      <w:lvlText w:val="%1."/>
      <w:lvlJc w:val="left"/>
      <w:pPr>
        <w:ind w:left="780" w:hanging="360"/>
      </w:pPr>
      <w:rPr/>
    </w:lvl>
    <w:lvl w:ilvl="1">
      <w:start w:val="1"/>
      <w:numFmt w:val="lowerLetter"/>
      <w:lvlText w:val="%2."/>
      <w:lvlJc w:val="left"/>
      <w:pPr>
        <w:ind w:left="1500" w:hanging="360"/>
      </w:pPr>
      <w:rPr/>
    </w:lvl>
    <w:lvl w:ilvl="2">
      <w:start w:val="1"/>
      <w:numFmt w:val="lowerRoman"/>
      <w:lvlText w:val="%3."/>
      <w:lvlJc w:val="right"/>
      <w:pPr>
        <w:ind w:left="2220" w:hanging="180"/>
      </w:pPr>
      <w:rPr/>
    </w:lvl>
    <w:lvl w:ilvl="3">
      <w:start w:val="1"/>
      <w:numFmt w:val="decimal"/>
      <w:lvlText w:val="%4."/>
      <w:lvlJc w:val="left"/>
      <w:pPr>
        <w:ind w:left="2940" w:hanging="360"/>
      </w:pPr>
      <w:rPr/>
    </w:lvl>
    <w:lvl w:ilvl="4">
      <w:start w:val="1"/>
      <w:numFmt w:val="lowerLetter"/>
      <w:lvlText w:val="%5."/>
      <w:lvlJc w:val="left"/>
      <w:pPr>
        <w:ind w:left="3660" w:hanging="360"/>
      </w:pPr>
      <w:rPr/>
    </w:lvl>
    <w:lvl w:ilvl="5">
      <w:start w:val="1"/>
      <w:numFmt w:val="lowerRoman"/>
      <w:lvlText w:val="%6."/>
      <w:lvlJc w:val="right"/>
      <w:pPr>
        <w:ind w:left="4380" w:hanging="180"/>
      </w:pPr>
      <w:rPr/>
    </w:lvl>
    <w:lvl w:ilvl="6">
      <w:start w:val="1"/>
      <w:numFmt w:val="decimal"/>
      <w:lvlText w:val="%7."/>
      <w:lvlJc w:val="left"/>
      <w:pPr>
        <w:ind w:left="5100" w:hanging="360"/>
      </w:pPr>
      <w:rPr/>
    </w:lvl>
    <w:lvl w:ilvl="7">
      <w:start w:val="1"/>
      <w:numFmt w:val="lowerLetter"/>
      <w:lvlText w:val="%8."/>
      <w:lvlJc w:val="left"/>
      <w:pPr>
        <w:ind w:left="5820" w:hanging="360"/>
      </w:pPr>
      <w:rPr/>
    </w:lvl>
    <w:lvl w:ilvl="8">
      <w:start w:val="1"/>
      <w:numFmt w:val="lowerRoman"/>
      <w:lvlText w:val="%9."/>
      <w:lvlJc w:val="right"/>
      <w:pPr>
        <w:ind w:left="6540" w:hanging="180"/>
      </w:pPr>
      <w:rPr/>
    </w:lvl>
  </w:abstractNum>
  <w:abstractNum w:abstractNumId="92">
    <w:lvl w:ilvl="0">
      <w:start w:val="1"/>
      <w:numFmt w:val="upperLetter"/>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4">
    <w:lvl w:ilvl="0">
      <w:start w:val="10"/>
      <w:numFmt w:val="decimal"/>
      <w:lvlText w:val="%1"/>
      <w:lvlJc w:val="left"/>
      <w:pPr>
        <w:ind w:left="1473" w:hanging="659"/>
      </w:pPr>
      <w:rPr/>
    </w:lvl>
    <w:lvl w:ilvl="1">
      <w:start w:val="1"/>
      <w:numFmt w:val="decimal"/>
      <w:lvlText w:val="%1.%2"/>
      <w:lvlJc w:val="left"/>
      <w:pPr>
        <w:ind w:left="1473" w:hanging="659"/>
      </w:pPr>
      <w:rPr>
        <w:rFonts w:ascii="Arial" w:cs="Arial" w:eastAsia="Arial" w:hAnsi="Arial"/>
        <w:b w:val="1"/>
        <w:sz w:val="22"/>
        <w:szCs w:val="22"/>
      </w:rPr>
    </w:lvl>
    <w:lvl w:ilvl="2">
      <w:start w:val="1"/>
      <w:numFmt w:val="decimal"/>
      <w:lvlText w:val="%1.%2.%3"/>
      <w:lvlJc w:val="left"/>
      <w:pPr>
        <w:ind w:left="2130" w:hanging="658"/>
      </w:pPr>
      <w:rPr>
        <w:rFonts w:ascii="Arial" w:cs="Arial" w:eastAsia="Arial" w:hAnsi="Arial"/>
        <w:sz w:val="22"/>
        <w:szCs w:val="22"/>
      </w:rPr>
    </w:lvl>
    <w:lvl w:ilvl="3">
      <w:start w:val="1"/>
      <w:numFmt w:val="bullet"/>
      <w:lvlText w:val="•"/>
      <w:lvlJc w:val="left"/>
      <w:pPr>
        <w:ind w:left="3935" w:hanging="658"/>
      </w:pPr>
      <w:rPr/>
    </w:lvl>
    <w:lvl w:ilvl="4">
      <w:start w:val="1"/>
      <w:numFmt w:val="bullet"/>
      <w:lvlText w:val="•"/>
      <w:lvlJc w:val="left"/>
      <w:pPr>
        <w:ind w:left="4837" w:hanging="658"/>
      </w:pPr>
      <w:rPr/>
    </w:lvl>
    <w:lvl w:ilvl="5">
      <w:start w:val="1"/>
      <w:numFmt w:val="bullet"/>
      <w:lvlText w:val="•"/>
      <w:lvlJc w:val="left"/>
      <w:pPr>
        <w:ind w:left="5739" w:hanging="658"/>
      </w:pPr>
      <w:rPr/>
    </w:lvl>
    <w:lvl w:ilvl="6">
      <w:start w:val="1"/>
      <w:numFmt w:val="bullet"/>
      <w:lvlText w:val="•"/>
      <w:lvlJc w:val="left"/>
      <w:pPr>
        <w:ind w:left="6642" w:hanging="657.9999999999991"/>
      </w:pPr>
      <w:rPr/>
    </w:lvl>
    <w:lvl w:ilvl="7">
      <w:start w:val="1"/>
      <w:numFmt w:val="bullet"/>
      <w:lvlText w:val="•"/>
      <w:lvlJc w:val="left"/>
      <w:pPr>
        <w:ind w:left="7544" w:hanging="658"/>
      </w:pPr>
      <w:rPr/>
    </w:lvl>
    <w:lvl w:ilvl="8">
      <w:start w:val="1"/>
      <w:numFmt w:val="bullet"/>
      <w:lvlText w:val="•"/>
      <w:lvlJc w:val="left"/>
      <w:pPr>
        <w:ind w:left="8446" w:hanging="657.9999999999991"/>
      </w:pPr>
      <w:rPr/>
    </w:lvl>
  </w:abstractNum>
  <w:abstractNum w:abstractNumId="95">
    <w:lvl w:ilvl="0">
      <w:start w:val="11"/>
      <w:numFmt w:val="decimal"/>
      <w:lvlText w:val="%1"/>
      <w:lvlJc w:val="left"/>
      <w:pPr>
        <w:ind w:left="714" w:hanging="612"/>
      </w:pPr>
      <w:rPr/>
    </w:lvl>
    <w:lvl w:ilvl="1">
      <w:start w:val="1"/>
      <w:numFmt w:val="decimal"/>
      <w:lvlText w:val="%1.%2"/>
      <w:lvlJc w:val="left"/>
      <w:pPr>
        <w:ind w:left="1480" w:hanging="612"/>
      </w:pPr>
      <w:rPr>
        <w:rFonts w:ascii="Arial" w:cs="Arial" w:eastAsia="Arial" w:hAnsi="Arial"/>
        <w:b w:val="1"/>
        <w:sz w:val="22"/>
        <w:szCs w:val="22"/>
      </w:rPr>
    </w:lvl>
    <w:lvl w:ilvl="2">
      <w:start w:val="1"/>
      <w:numFmt w:val="bullet"/>
      <w:lvlText w:val="•"/>
      <w:lvlJc w:val="left"/>
      <w:pPr>
        <w:ind w:left="2200" w:hanging="612"/>
      </w:pPr>
      <w:rPr/>
    </w:lvl>
    <w:lvl w:ilvl="3">
      <w:start w:val="1"/>
      <w:numFmt w:val="bullet"/>
      <w:lvlText w:val="•"/>
      <w:lvlJc w:val="left"/>
      <w:pPr>
        <w:ind w:left="3206" w:hanging="611.9999999999995"/>
      </w:pPr>
      <w:rPr/>
    </w:lvl>
    <w:lvl w:ilvl="4">
      <w:start w:val="1"/>
      <w:numFmt w:val="bullet"/>
      <w:lvlText w:val="•"/>
      <w:lvlJc w:val="left"/>
      <w:pPr>
        <w:ind w:left="4213" w:hanging="612"/>
      </w:pPr>
      <w:rPr/>
    </w:lvl>
    <w:lvl w:ilvl="5">
      <w:start w:val="1"/>
      <w:numFmt w:val="bullet"/>
      <w:lvlText w:val="•"/>
      <w:lvlJc w:val="left"/>
      <w:pPr>
        <w:ind w:left="5219" w:hanging="612"/>
      </w:pPr>
      <w:rPr/>
    </w:lvl>
    <w:lvl w:ilvl="6">
      <w:start w:val="1"/>
      <w:numFmt w:val="bullet"/>
      <w:lvlText w:val="•"/>
      <w:lvlJc w:val="left"/>
      <w:pPr>
        <w:ind w:left="6225" w:hanging="612"/>
      </w:pPr>
      <w:rPr/>
    </w:lvl>
    <w:lvl w:ilvl="7">
      <w:start w:val="1"/>
      <w:numFmt w:val="bullet"/>
      <w:lvlText w:val="•"/>
      <w:lvlJc w:val="left"/>
      <w:pPr>
        <w:ind w:left="7232" w:hanging="612"/>
      </w:pPr>
      <w:rPr/>
    </w:lvl>
    <w:lvl w:ilvl="8">
      <w:start w:val="1"/>
      <w:numFmt w:val="bullet"/>
      <w:lvlText w:val="•"/>
      <w:lvlJc w:val="left"/>
      <w:pPr>
        <w:ind w:left="8238" w:hanging="612.0000000000009"/>
      </w:pPr>
      <w:rPr/>
    </w:lvl>
  </w:abstractNum>
  <w:abstractNum w:abstractNumId="96">
    <w:lvl w:ilvl="0">
      <w:start w:val="8"/>
      <w:numFmt w:val="decimal"/>
      <w:lvlText w:val="%1"/>
      <w:lvlJc w:val="left"/>
      <w:pPr>
        <w:ind w:left="1433" w:hanging="659"/>
      </w:pPr>
      <w:rPr/>
    </w:lvl>
    <w:lvl w:ilvl="1">
      <w:start w:val="1"/>
      <w:numFmt w:val="decimal"/>
      <w:lvlText w:val="%1.%2"/>
      <w:lvlJc w:val="left"/>
      <w:pPr>
        <w:ind w:left="1433" w:hanging="659"/>
      </w:pPr>
      <w:rPr>
        <w:rFonts w:ascii="Arial" w:cs="Arial" w:eastAsia="Arial" w:hAnsi="Arial"/>
        <w:b w:val="1"/>
        <w:sz w:val="22"/>
        <w:szCs w:val="22"/>
      </w:rPr>
    </w:lvl>
    <w:lvl w:ilvl="2">
      <w:start w:val="1"/>
      <w:numFmt w:val="bullet"/>
      <w:lvlText w:val="•"/>
      <w:lvlJc w:val="left"/>
      <w:pPr>
        <w:ind w:left="3168" w:hanging="659"/>
      </w:pPr>
      <w:rPr/>
    </w:lvl>
    <w:lvl w:ilvl="3">
      <w:start w:val="1"/>
      <w:numFmt w:val="bullet"/>
      <w:lvlText w:val="•"/>
      <w:lvlJc w:val="left"/>
      <w:pPr>
        <w:ind w:left="4036" w:hanging="658.9999999999995"/>
      </w:pPr>
      <w:rPr/>
    </w:lvl>
    <w:lvl w:ilvl="4">
      <w:start w:val="1"/>
      <w:numFmt w:val="bullet"/>
      <w:lvlText w:val="•"/>
      <w:lvlJc w:val="left"/>
      <w:pPr>
        <w:ind w:left="4904" w:hanging="659"/>
      </w:pPr>
      <w:rPr/>
    </w:lvl>
    <w:lvl w:ilvl="5">
      <w:start w:val="1"/>
      <w:numFmt w:val="bullet"/>
      <w:lvlText w:val="•"/>
      <w:lvlJc w:val="left"/>
      <w:pPr>
        <w:ind w:left="5772" w:hanging="658.9999999999991"/>
      </w:pPr>
      <w:rPr/>
    </w:lvl>
    <w:lvl w:ilvl="6">
      <w:start w:val="1"/>
      <w:numFmt w:val="bullet"/>
      <w:lvlText w:val="•"/>
      <w:lvlJc w:val="left"/>
      <w:pPr>
        <w:ind w:left="6640" w:hanging="659"/>
      </w:pPr>
      <w:rPr/>
    </w:lvl>
    <w:lvl w:ilvl="7">
      <w:start w:val="1"/>
      <w:numFmt w:val="bullet"/>
      <w:lvlText w:val="•"/>
      <w:lvlJc w:val="left"/>
      <w:pPr>
        <w:ind w:left="7507" w:hanging="658.9999999999991"/>
      </w:pPr>
      <w:rPr/>
    </w:lvl>
    <w:lvl w:ilvl="8">
      <w:start w:val="1"/>
      <w:numFmt w:val="bullet"/>
      <w:lvlText w:val="•"/>
      <w:lvlJc w:val="left"/>
      <w:pPr>
        <w:ind w:left="8375" w:hanging="659"/>
      </w:pPr>
      <w:rPr/>
    </w:lvl>
  </w:abstractNum>
  <w:abstractNum w:abstractNumId="97">
    <w:lvl w:ilvl="0">
      <w:start w:val="9"/>
      <w:numFmt w:val="decimal"/>
      <w:lvlText w:val="%1"/>
      <w:lvlJc w:val="left"/>
      <w:pPr>
        <w:ind w:left="1433" w:hanging="659"/>
      </w:pPr>
      <w:rPr/>
    </w:lvl>
    <w:lvl w:ilvl="1">
      <w:start w:val="1"/>
      <w:numFmt w:val="decimal"/>
      <w:lvlText w:val="%1.%2"/>
      <w:lvlJc w:val="left"/>
      <w:pPr>
        <w:ind w:left="1433" w:hanging="659"/>
      </w:pPr>
      <w:rPr>
        <w:rFonts w:ascii="Arial" w:cs="Arial" w:eastAsia="Arial" w:hAnsi="Arial"/>
        <w:b w:val="1"/>
        <w:sz w:val="22"/>
        <w:szCs w:val="22"/>
      </w:rPr>
    </w:lvl>
    <w:lvl w:ilvl="2">
      <w:start w:val="1"/>
      <w:numFmt w:val="decimal"/>
      <w:lvlText w:val="%1.%2.%3"/>
      <w:lvlJc w:val="left"/>
      <w:pPr>
        <w:ind w:left="2090" w:hanging="658"/>
      </w:pPr>
      <w:rPr>
        <w:rFonts w:ascii="Arial" w:cs="Arial" w:eastAsia="Arial" w:hAnsi="Arial"/>
        <w:sz w:val="22"/>
        <w:szCs w:val="22"/>
      </w:rPr>
    </w:lvl>
    <w:lvl w:ilvl="3">
      <w:start w:val="1"/>
      <w:numFmt w:val="bullet"/>
      <w:lvlText w:val="•"/>
      <w:lvlJc w:val="left"/>
      <w:pPr>
        <w:ind w:left="3956" w:hanging="658"/>
      </w:pPr>
      <w:rPr/>
    </w:lvl>
    <w:lvl w:ilvl="4">
      <w:start w:val="1"/>
      <w:numFmt w:val="bullet"/>
      <w:lvlText w:val="•"/>
      <w:lvlJc w:val="left"/>
      <w:pPr>
        <w:ind w:left="4836" w:hanging="658"/>
      </w:pPr>
      <w:rPr/>
    </w:lvl>
    <w:lvl w:ilvl="5">
      <w:start w:val="1"/>
      <w:numFmt w:val="bullet"/>
      <w:lvlText w:val="•"/>
      <w:lvlJc w:val="left"/>
      <w:pPr>
        <w:ind w:left="5715" w:hanging="658"/>
      </w:pPr>
      <w:rPr/>
    </w:lvl>
    <w:lvl w:ilvl="6">
      <w:start w:val="1"/>
      <w:numFmt w:val="bullet"/>
      <w:lvlText w:val="•"/>
      <w:lvlJc w:val="left"/>
      <w:pPr>
        <w:ind w:left="6594" w:hanging="658"/>
      </w:pPr>
      <w:rPr/>
    </w:lvl>
    <w:lvl w:ilvl="7">
      <w:start w:val="1"/>
      <w:numFmt w:val="bullet"/>
      <w:lvlText w:val="•"/>
      <w:lvlJc w:val="left"/>
      <w:pPr>
        <w:ind w:left="7473" w:hanging="658"/>
      </w:pPr>
      <w:rPr/>
    </w:lvl>
    <w:lvl w:ilvl="8">
      <w:start w:val="1"/>
      <w:numFmt w:val="bullet"/>
      <w:lvlText w:val="•"/>
      <w:lvlJc w:val="left"/>
      <w:pPr>
        <w:ind w:left="8352" w:hanging="657.9999999999991"/>
      </w:pPr>
      <w:rPr/>
    </w:lvl>
  </w:abstractNum>
  <w:abstractNum w:abstractNumId="98">
    <w:lvl w:ilvl="0">
      <w:start w:val="1"/>
      <w:numFmt w:val="upperLetter"/>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9">
    <w:lvl w:ilvl="0">
      <w:start w:val="1"/>
      <w:numFmt w:val="upperLetter"/>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1">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2">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3">
    <w:lvl w:ilvl="0">
      <w:start w:val="1"/>
      <w:numFmt w:val="bullet"/>
      <w:lvlText w:val="●"/>
      <w:lvlJc w:val="left"/>
      <w:pPr>
        <w:ind w:left="765" w:hanging="360"/>
      </w:pPr>
      <w:rPr>
        <w:rFonts w:ascii="Noto Sans Symbols" w:cs="Noto Sans Symbols" w:eastAsia="Noto Sans Symbols" w:hAnsi="Noto Sans Symbols"/>
      </w:rPr>
    </w:lvl>
    <w:lvl w:ilvl="1">
      <w:start w:val="1"/>
      <w:numFmt w:val="decimal"/>
      <w:lvlText w:val="%2."/>
      <w:lvlJc w:val="left"/>
      <w:pPr>
        <w:ind w:left="1485" w:hanging="360"/>
      </w:pPr>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104">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upperRoman"/>
      <w:lvlText w:val="%4."/>
      <w:lvlJc w:val="left"/>
      <w:pPr>
        <w:ind w:left="3240" w:hanging="720"/>
      </w:pPr>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8">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09">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0">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11">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2">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5">
    <w:lvl w:ilvl="0">
      <w:start w:val="1"/>
      <w:numFmt w:val="decimal"/>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116">
    <w:lvl w:ilvl="0">
      <w:start w:val="1"/>
      <w:numFmt w:val="decimal"/>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117">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18">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0">
    <w:lvl w:ilvl="0">
      <w:start w:val="1"/>
      <w:numFmt w:val="bullet"/>
      <w:lvlText w:val="●"/>
      <w:lvlJc w:val="left"/>
      <w:pPr>
        <w:ind w:left="770" w:hanging="360"/>
      </w:pPr>
      <w:rPr>
        <w:rFonts w:ascii="Noto Sans Symbols" w:cs="Noto Sans Symbols" w:eastAsia="Noto Sans Symbols" w:hAnsi="Noto Sans Symbols"/>
      </w:rPr>
    </w:lvl>
    <w:lvl w:ilvl="1">
      <w:start w:val="1"/>
      <w:numFmt w:val="bullet"/>
      <w:lvlText w:val="o"/>
      <w:lvlJc w:val="left"/>
      <w:pPr>
        <w:ind w:left="1490" w:hanging="360"/>
      </w:pPr>
      <w:rPr>
        <w:rFonts w:ascii="Courier New" w:cs="Courier New" w:eastAsia="Courier New" w:hAnsi="Courier New"/>
      </w:rPr>
    </w:lvl>
    <w:lvl w:ilvl="2">
      <w:start w:val="1"/>
      <w:numFmt w:val="bullet"/>
      <w:lvlText w:val="▪"/>
      <w:lvlJc w:val="left"/>
      <w:pPr>
        <w:ind w:left="2210" w:hanging="360"/>
      </w:pPr>
      <w:rPr>
        <w:rFonts w:ascii="Noto Sans Symbols" w:cs="Noto Sans Symbols" w:eastAsia="Noto Sans Symbols" w:hAnsi="Noto Sans Symbols"/>
      </w:rPr>
    </w:lvl>
    <w:lvl w:ilvl="3">
      <w:start w:val="1"/>
      <w:numFmt w:val="bullet"/>
      <w:lvlText w:val="●"/>
      <w:lvlJc w:val="left"/>
      <w:pPr>
        <w:ind w:left="2930" w:hanging="360"/>
      </w:pPr>
      <w:rPr>
        <w:rFonts w:ascii="Noto Sans Symbols" w:cs="Noto Sans Symbols" w:eastAsia="Noto Sans Symbols" w:hAnsi="Noto Sans Symbols"/>
      </w:rPr>
    </w:lvl>
    <w:lvl w:ilvl="4">
      <w:start w:val="1"/>
      <w:numFmt w:val="bullet"/>
      <w:lvlText w:val="o"/>
      <w:lvlJc w:val="left"/>
      <w:pPr>
        <w:ind w:left="3650" w:hanging="360"/>
      </w:pPr>
      <w:rPr>
        <w:rFonts w:ascii="Courier New" w:cs="Courier New" w:eastAsia="Courier New" w:hAnsi="Courier New"/>
      </w:rPr>
    </w:lvl>
    <w:lvl w:ilvl="5">
      <w:start w:val="1"/>
      <w:numFmt w:val="bullet"/>
      <w:lvlText w:val="▪"/>
      <w:lvlJc w:val="left"/>
      <w:pPr>
        <w:ind w:left="4370" w:hanging="360"/>
      </w:pPr>
      <w:rPr>
        <w:rFonts w:ascii="Noto Sans Symbols" w:cs="Noto Sans Symbols" w:eastAsia="Noto Sans Symbols" w:hAnsi="Noto Sans Symbols"/>
      </w:rPr>
    </w:lvl>
    <w:lvl w:ilvl="6">
      <w:start w:val="1"/>
      <w:numFmt w:val="bullet"/>
      <w:lvlText w:val="●"/>
      <w:lvlJc w:val="left"/>
      <w:pPr>
        <w:ind w:left="5090" w:hanging="360"/>
      </w:pPr>
      <w:rPr>
        <w:rFonts w:ascii="Noto Sans Symbols" w:cs="Noto Sans Symbols" w:eastAsia="Noto Sans Symbols" w:hAnsi="Noto Sans Symbols"/>
      </w:rPr>
    </w:lvl>
    <w:lvl w:ilvl="7">
      <w:start w:val="1"/>
      <w:numFmt w:val="bullet"/>
      <w:lvlText w:val="o"/>
      <w:lvlJc w:val="left"/>
      <w:pPr>
        <w:ind w:left="5810" w:hanging="360"/>
      </w:pPr>
      <w:rPr>
        <w:rFonts w:ascii="Courier New" w:cs="Courier New" w:eastAsia="Courier New" w:hAnsi="Courier New"/>
      </w:rPr>
    </w:lvl>
    <w:lvl w:ilvl="8">
      <w:start w:val="1"/>
      <w:numFmt w:val="bullet"/>
      <w:lvlText w:val="▪"/>
      <w:lvlJc w:val="left"/>
      <w:pPr>
        <w:ind w:left="6530" w:hanging="360"/>
      </w:pPr>
      <w:rPr>
        <w:rFonts w:ascii="Noto Sans Symbols" w:cs="Noto Sans Symbols" w:eastAsia="Noto Sans Symbols" w:hAnsi="Noto Sans Symbols"/>
      </w:rPr>
    </w:lvl>
  </w:abstractNum>
  <w:abstractNum w:abstractNumId="121">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4">
    <w:lvl w:ilvl="0">
      <w:start w:val="1"/>
      <w:numFmt w:val="decimal"/>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125">
    <w:lvl w:ilvl="0">
      <w:start w:val="1"/>
      <w:numFmt w:val="decimal"/>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126">
    <w:lvl w:ilvl="0">
      <w:start w:val="1"/>
      <w:numFmt w:val="decimal"/>
      <w:lvlText w:val="%1."/>
      <w:lvlJc w:val="left"/>
      <w:pPr>
        <w:ind w:left="2216" w:hanging="360"/>
      </w:pPr>
      <w:rPr/>
    </w:lvl>
    <w:lvl w:ilvl="1">
      <w:start w:val="1"/>
      <w:numFmt w:val="lowerLetter"/>
      <w:lvlText w:val="%2."/>
      <w:lvlJc w:val="left"/>
      <w:pPr>
        <w:ind w:left="2936" w:hanging="360"/>
      </w:pPr>
      <w:rPr/>
    </w:lvl>
    <w:lvl w:ilvl="2">
      <w:start w:val="1"/>
      <w:numFmt w:val="lowerRoman"/>
      <w:lvlText w:val="%3."/>
      <w:lvlJc w:val="right"/>
      <w:pPr>
        <w:ind w:left="3656" w:hanging="180"/>
      </w:pPr>
      <w:rPr/>
    </w:lvl>
    <w:lvl w:ilvl="3">
      <w:start w:val="1"/>
      <w:numFmt w:val="decimal"/>
      <w:lvlText w:val="%4."/>
      <w:lvlJc w:val="left"/>
      <w:pPr>
        <w:ind w:left="4376" w:hanging="360"/>
      </w:pPr>
      <w:rPr/>
    </w:lvl>
    <w:lvl w:ilvl="4">
      <w:start w:val="1"/>
      <w:numFmt w:val="lowerLetter"/>
      <w:lvlText w:val="%5."/>
      <w:lvlJc w:val="left"/>
      <w:pPr>
        <w:ind w:left="5096" w:hanging="360"/>
      </w:pPr>
      <w:rPr/>
    </w:lvl>
    <w:lvl w:ilvl="5">
      <w:start w:val="1"/>
      <w:numFmt w:val="lowerRoman"/>
      <w:lvlText w:val="%6."/>
      <w:lvlJc w:val="right"/>
      <w:pPr>
        <w:ind w:left="5816" w:hanging="180"/>
      </w:pPr>
      <w:rPr/>
    </w:lvl>
    <w:lvl w:ilvl="6">
      <w:start w:val="1"/>
      <w:numFmt w:val="decimal"/>
      <w:lvlText w:val="%7."/>
      <w:lvlJc w:val="left"/>
      <w:pPr>
        <w:ind w:left="6536" w:hanging="360"/>
      </w:pPr>
      <w:rPr/>
    </w:lvl>
    <w:lvl w:ilvl="7">
      <w:start w:val="1"/>
      <w:numFmt w:val="lowerLetter"/>
      <w:lvlText w:val="%8."/>
      <w:lvlJc w:val="left"/>
      <w:pPr>
        <w:ind w:left="7256" w:hanging="360"/>
      </w:pPr>
      <w:rPr/>
    </w:lvl>
    <w:lvl w:ilvl="8">
      <w:start w:val="1"/>
      <w:numFmt w:val="lowerRoman"/>
      <w:lvlText w:val="%9."/>
      <w:lvlJc w:val="right"/>
      <w:pPr>
        <w:ind w:left="7976" w:hanging="180"/>
      </w:pPr>
      <w:rPr/>
    </w:lvl>
  </w:abstractNum>
  <w:abstractNum w:abstractNumId="1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8">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1">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6">
    <w:lvl w:ilvl="0">
      <w:start w:val="1"/>
      <w:numFmt w:val="lowerLetter"/>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4"/>
      <w:numFmt w:val="bullet"/>
      <w:lvlText w:val="•"/>
      <w:lvlJc w:val="left"/>
      <w:pPr>
        <w:ind w:left="1080" w:hanging="72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276"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40" w:line="276"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rFonts w:ascii="BankGothic Md BT" w:cs="BankGothic Md BT" w:eastAsia="BankGothic Md BT" w:hAnsi="BankGothic Md BT"/>
      <w:b w:val="1"/>
      <w:sz w:val="52"/>
      <w:szCs w:val="52"/>
    </w:rPr>
  </w:style>
  <w:style w:type="paragraph" w:styleId="Normal" w:default="1">
    <w:name w:val="Normal"/>
    <w:qFormat w:val="1"/>
    <w:rsid w:val="004F7E24"/>
  </w:style>
  <w:style w:type="paragraph" w:styleId="Heading1">
    <w:name w:val="heading 1"/>
    <w:basedOn w:val="Normal"/>
    <w:next w:val="Normal"/>
    <w:link w:val="Heading1Char"/>
    <w:uiPriority w:val="1"/>
    <w:qFormat w:val="1"/>
    <w:rsid w:val="007A04B9"/>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semiHidden w:val="1"/>
    <w:unhideWhenUsed w:val="1"/>
    <w:qFormat w:val="1"/>
    <w:rsid w:val="00AC758F"/>
    <w:pPr>
      <w:keepNext w:val="1"/>
      <w:keepLines w:val="1"/>
      <w:spacing w:after="0" w:before="40" w:line="276" w:lineRule="auto"/>
      <w:outlineLvl w:val="1"/>
    </w:pPr>
    <w:rPr>
      <w:rFonts w:asciiTheme="majorHAnsi" w:cstheme="majorBidi" w:eastAsiaTheme="majorEastAsia" w:hAnsiTheme="majorHAnsi"/>
      <w:color w:val="2f5496" w:themeColor="accent1" w:themeShade="0000BF"/>
      <w:sz w:val="26"/>
      <w:szCs w:val="26"/>
    </w:rPr>
  </w:style>
  <w:style w:type="paragraph" w:styleId="Heading4">
    <w:name w:val="heading 4"/>
    <w:basedOn w:val="Normal"/>
    <w:next w:val="Normal"/>
    <w:link w:val="Heading4Char"/>
    <w:uiPriority w:val="9"/>
    <w:semiHidden w:val="1"/>
    <w:unhideWhenUsed w:val="1"/>
    <w:qFormat w:val="1"/>
    <w:rsid w:val="00AC758F"/>
    <w:pPr>
      <w:keepNext w:val="1"/>
      <w:keepLines w:val="1"/>
      <w:spacing w:after="0" w:before="40" w:line="276" w:lineRule="auto"/>
      <w:outlineLvl w:val="3"/>
    </w:pPr>
    <w:rPr>
      <w:rFonts w:asciiTheme="majorHAnsi" w:cstheme="majorBidi" w:eastAsiaTheme="majorEastAsia" w:hAnsiTheme="majorHAnsi"/>
      <w:i w:val="1"/>
      <w:iCs w:val="1"/>
      <w:color w:val="2f5496"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41753C"/>
    <w:rPr>
      <w:color w:val="0563c1" w:themeColor="hyperlink"/>
      <w:u w:val="single"/>
    </w:rPr>
  </w:style>
  <w:style w:type="paragraph" w:styleId="ListParagraph">
    <w:name w:val="List Paragraph"/>
    <w:basedOn w:val="Normal"/>
    <w:uiPriority w:val="34"/>
    <w:qFormat w:val="1"/>
    <w:rsid w:val="00333C7D"/>
    <w:pPr>
      <w:spacing w:after="200" w:line="276" w:lineRule="auto"/>
      <w:ind w:left="720"/>
      <w:contextualSpacing w:val="1"/>
    </w:pPr>
    <w:rPr>
      <w:rFonts w:ascii="Calibri" w:cs="Times New Roman" w:eastAsia="Calibri" w:hAnsi="Calibri"/>
    </w:rPr>
  </w:style>
  <w:style w:type="paragraph" w:styleId="Default" w:customStyle="1">
    <w:name w:val="Default"/>
    <w:rsid w:val="00FD10F8"/>
    <w:pPr>
      <w:autoSpaceDE w:val="0"/>
      <w:autoSpaceDN w:val="0"/>
      <w:adjustRightInd w:val="0"/>
      <w:spacing w:after="0" w:line="240" w:lineRule="auto"/>
    </w:pPr>
    <w:rPr>
      <w:rFonts w:ascii="Calibri" w:cs="Calibri" w:eastAsia="Calibri" w:hAnsi="Calibri"/>
      <w:color w:val="000000"/>
      <w:sz w:val="24"/>
      <w:szCs w:val="24"/>
    </w:rPr>
  </w:style>
  <w:style w:type="character" w:styleId="headline" w:customStyle="1">
    <w:name w:val="headline"/>
    <w:basedOn w:val="DefaultParagraphFont"/>
    <w:rsid w:val="00AC758F"/>
  </w:style>
  <w:style w:type="character" w:styleId="redsubtitle" w:customStyle="1">
    <w:name w:val="red_subtitle"/>
    <w:basedOn w:val="DefaultParagraphFont"/>
    <w:rsid w:val="00AC758F"/>
  </w:style>
  <w:style w:type="character" w:styleId="Heading2Char" w:customStyle="1">
    <w:name w:val="Heading 2 Char"/>
    <w:basedOn w:val="DefaultParagraphFont"/>
    <w:link w:val="Heading2"/>
    <w:uiPriority w:val="9"/>
    <w:semiHidden w:val="1"/>
    <w:rsid w:val="00AC758F"/>
    <w:rPr>
      <w:rFonts w:asciiTheme="majorHAnsi" w:cstheme="majorBidi" w:eastAsiaTheme="majorEastAsia" w:hAnsiTheme="majorHAnsi"/>
      <w:color w:val="2f5496" w:themeColor="accent1" w:themeShade="0000BF"/>
      <w:sz w:val="26"/>
      <w:szCs w:val="26"/>
    </w:rPr>
  </w:style>
  <w:style w:type="character" w:styleId="Heading4Char" w:customStyle="1">
    <w:name w:val="Heading 4 Char"/>
    <w:basedOn w:val="DefaultParagraphFont"/>
    <w:link w:val="Heading4"/>
    <w:uiPriority w:val="9"/>
    <w:semiHidden w:val="1"/>
    <w:rsid w:val="00AC758F"/>
    <w:rPr>
      <w:rFonts w:asciiTheme="majorHAnsi" w:cstheme="majorBidi" w:eastAsiaTheme="majorEastAsia" w:hAnsiTheme="majorHAnsi"/>
      <w:i w:val="1"/>
      <w:iCs w:val="1"/>
      <w:color w:val="2f5496" w:themeColor="accent1" w:themeShade="0000BF"/>
    </w:rPr>
  </w:style>
  <w:style w:type="paragraph" w:styleId="NormalWeb">
    <w:name w:val="Normal (Web)"/>
    <w:basedOn w:val="Normal"/>
    <w:semiHidden w:val="1"/>
    <w:unhideWhenUsed w:val="1"/>
    <w:rsid w:val="00AC758F"/>
    <w:pPr>
      <w:spacing w:after="240" w:before="240" w:line="240" w:lineRule="auto"/>
    </w:pPr>
    <w:rPr>
      <w:rFonts w:ascii="Times New Roman" w:cs="Times New Roman" w:eastAsia="Times New Roman" w:hAnsi="Times New Roman"/>
      <w:sz w:val="24"/>
      <w:szCs w:val="24"/>
    </w:rPr>
  </w:style>
  <w:style w:type="paragraph" w:styleId="entry-meta" w:customStyle="1">
    <w:name w:val="entry-meta"/>
    <w:basedOn w:val="Normal"/>
    <w:rsid w:val="00AC758F"/>
    <w:pPr>
      <w:spacing w:after="100" w:afterAutospacing="1" w:before="100" w:beforeAutospacing="1" w:line="240" w:lineRule="auto"/>
    </w:pPr>
    <w:rPr>
      <w:rFonts w:ascii="Times New Roman" w:cs="Times New Roman" w:eastAsia="Times New Roman" w:hAnsi="Times New Roman"/>
      <w:sz w:val="24"/>
      <w:szCs w:val="24"/>
    </w:rPr>
  </w:style>
  <w:style w:type="character" w:styleId="Emphasis">
    <w:name w:val="Emphasis"/>
    <w:basedOn w:val="DefaultParagraphFont"/>
    <w:uiPriority w:val="20"/>
    <w:qFormat w:val="1"/>
    <w:rsid w:val="00AC758F"/>
    <w:rPr>
      <w:i w:val="1"/>
      <w:iCs w:val="1"/>
    </w:rPr>
  </w:style>
  <w:style w:type="paragraph" w:styleId="Header">
    <w:name w:val="header"/>
    <w:basedOn w:val="Normal"/>
    <w:link w:val="HeaderChar"/>
    <w:uiPriority w:val="99"/>
    <w:unhideWhenUsed w:val="1"/>
    <w:rsid w:val="00671345"/>
    <w:pPr>
      <w:tabs>
        <w:tab w:val="center" w:pos="4680"/>
        <w:tab w:val="right" w:pos="9360"/>
      </w:tabs>
      <w:spacing w:after="0" w:line="240" w:lineRule="auto"/>
    </w:pPr>
  </w:style>
  <w:style w:type="character" w:styleId="HeaderChar" w:customStyle="1">
    <w:name w:val="Header Char"/>
    <w:basedOn w:val="DefaultParagraphFont"/>
    <w:link w:val="Header"/>
    <w:uiPriority w:val="99"/>
    <w:rsid w:val="00671345"/>
  </w:style>
  <w:style w:type="paragraph" w:styleId="Footer">
    <w:name w:val="footer"/>
    <w:basedOn w:val="Normal"/>
    <w:link w:val="FooterChar"/>
    <w:uiPriority w:val="99"/>
    <w:unhideWhenUsed w:val="1"/>
    <w:rsid w:val="00671345"/>
    <w:pPr>
      <w:tabs>
        <w:tab w:val="center" w:pos="4680"/>
        <w:tab w:val="right" w:pos="9360"/>
      </w:tabs>
      <w:spacing w:after="0" w:line="240" w:lineRule="auto"/>
    </w:pPr>
  </w:style>
  <w:style w:type="character" w:styleId="FooterChar" w:customStyle="1">
    <w:name w:val="Footer Char"/>
    <w:basedOn w:val="DefaultParagraphFont"/>
    <w:link w:val="Footer"/>
    <w:uiPriority w:val="99"/>
    <w:rsid w:val="00671345"/>
  </w:style>
  <w:style w:type="character" w:styleId="Heading1Char" w:customStyle="1">
    <w:name w:val="Heading 1 Char"/>
    <w:basedOn w:val="DefaultParagraphFont"/>
    <w:link w:val="Heading1"/>
    <w:uiPriority w:val="9"/>
    <w:rsid w:val="007A04B9"/>
    <w:rPr>
      <w:rFonts w:asciiTheme="majorHAnsi" w:cstheme="majorBidi" w:eastAsiaTheme="majorEastAsia" w:hAnsiTheme="majorHAnsi"/>
      <w:color w:val="2f5496" w:themeColor="accent1" w:themeShade="0000BF"/>
      <w:sz w:val="32"/>
      <w:szCs w:val="32"/>
    </w:rPr>
  </w:style>
  <w:style w:type="paragraph" w:styleId="BalloonText">
    <w:name w:val="Balloon Text"/>
    <w:basedOn w:val="Normal"/>
    <w:link w:val="BalloonTextChar"/>
    <w:uiPriority w:val="99"/>
    <w:semiHidden w:val="1"/>
    <w:unhideWhenUsed w:val="1"/>
    <w:rsid w:val="004179E3"/>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4179E3"/>
    <w:rPr>
      <w:rFonts w:ascii="Segoe UI" w:cs="Segoe UI" w:hAnsi="Segoe UI"/>
      <w:sz w:val="18"/>
      <w:szCs w:val="18"/>
    </w:rPr>
  </w:style>
  <w:style w:type="paragraph" w:styleId="Title">
    <w:name w:val="Title"/>
    <w:basedOn w:val="Normal"/>
    <w:link w:val="TitleChar"/>
    <w:qFormat w:val="1"/>
    <w:rsid w:val="00C44ACE"/>
    <w:pPr>
      <w:spacing w:after="0" w:line="240" w:lineRule="auto"/>
      <w:jc w:val="center"/>
    </w:pPr>
    <w:rPr>
      <w:rFonts w:ascii="BankGothic Md BT" w:cs="Times New Roman" w:eastAsia="Times New Roman" w:hAnsi="BankGothic Md BT"/>
      <w:b w:val="1"/>
      <w:bCs w:val="1"/>
      <w:sz w:val="52"/>
      <w:szCs w:val="24"/>
    </w:rPr>
  </w:style>
  <w:style w:type="character" w:styleId="TitleChar" w:customStyle="1">
    <w:name w:val="Title Char"/>
    <w:basedOn w:val="DefaultParagraphFont"/>
    <w:link w:val="Title"/>
    <w:rsid w:val="00C44ACE"/>
    <w:rPr>
      <w:rFonts w:ascii="BankGothic Md BT" w:cs="Times New Roman" w:eastAsia="Times New Roman" w:hAnsi="BankGothic Md BT"/>
      <w:b w:val="1"/>
      <w:bCs w:val="1"/>
      <w:sz w:val="52"/>
      <w:szCs w:val="24"/>
    </w:rPr>
  </w:style>
  <w:style w:type="paragraph" w:styleId="BodyText">
    <w:name w:val="Body Text"/>
    <w:basedOn w:val="Normal"/>
    <w:link w:val="BodyTextChar"/>
    <w:uiPriority w:val="1"/>
    <w:qFormat w:val="1"/>
    <w:rsid w:val="00922815"/>
    <w:pPr>
      <w:widowControl w:val="0"/>
      <w:spacing w:after="0" w:before="181" w:line="240" w:lineRule="auto"/>
      <w:ind w:left="2090" w:hanging="657"/>
    </w:pPr>
    <w:rPr>
      <w:rFonts w:ascii="Arial" w:eastAsia="Arial" w:hAnsi="Arial"/>
    </w:rPr>
  </w:style>
  <w:style w:type="character" w:styleId="BodyTextChar" w:customStyle="1">
    <w:name w:val="Body Text Char"/>
    <w:basedOn w:val="DefaultParagraphFont"/>
    <w:link w:val="BodyText"/>
    <w:uiPriority w:val="1"/>
    <w:rsid w:val="00922815"/>
    <w:rPr>
      <w:rFonts w:ascii="Arial" w:eastAsia="Arial" w:hAnsi="Arial"/>
    </w:rPr>
  </w:style>
  <w:style w:type="paragraph" w:styleId="TableParagraph" w:customStyle="1">
    <w:name w:val="Table Paragraph"/>
    <w:basedOn w:val="Normal"/>
    <w:uiPriority w:val="1"/>
    <w:qFormat w:val="1"/>
    <w:rsid w:val="00922815"/>
    <w:pPr>
      <w:widowControl w:val="0"/>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15.0" w:type="dxa"/>
        <w:left w:w="15.0" w:type="dxa"/>
        <w:bottom w:w="15.0" w:type="dxa"/>
        <w:right w:w="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1.jpg"/><Relationship Id="rId42" Type="http://schemas.openxmlformats.org/officeDocument/2006/relationships/image" Target="media/image14.jpg"/><Relationship Id="rId41" Type="http://schemas.openxmlformats.org/officeDocument/2006/relationships/image" Target="media/image15.jpg"/><Relationship Id="rId44" Type="http://schemas.openxmlformats.org/officeDocument/2006/relationships/image" Target="media/image17.jpg"/><Relationship Id="rId43" Type="http://schemas.openxmlformats.org/officeDocument/2006/relationships/image" Target="media/image29.jpg"/><Relationship Id="rId46" Type="http://schemas.openxmlformats.org/officeDocument/2006/relationships/image" Target="media/image38.jpg"/><Relationship Id="rId45" Type="http://schemas.openxmlformats.org/officeDocument/2006/relationships/image" Target="media/image23.jpg"/><Relationship Id="rId1" Type="http://schemas.openxmlformats.org/officeDocument/2006/relationships/image" Target="media/image1.jpg"/><Relationship Id="rId2" Type="http://schemas.openxmlformats.org/officeDocument/2006/relationships/image" Target="https://www.oshatrain.org/courses/images/814/814-4-4-sp4-osha.jpg" TargetMode="External"/><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7.png"/><Relationship Id="rId48" Type="http://schemas.openxmlformats.org/officeDocument/2006/relationships/image" Target="media/image35.jpg"/><Relationship Id="rId47" Type="http://schemas.openxmlformats.org/officeDocument/2006/relationships/image" Target="media/image24.jpg"/><Relationship Id="rId49" Type="http://schemas.openxmlformats.org/officeDocument/2006/relationships/image" Target="media/image25.jp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7.jpg"/><Relationship Id="rId30" Type="http://schemas.openxmlformats.org/officeDocument/2006/relationships/image" Target="media/image8.jpg"/><Relationship Id="rId33" Type="http://schemas.openxmlformats.org/officeDocument/2006/relationships/image" Target="media/image2.jpg"/><Relationship Id="rId32" Type="http://schemas.openxmlformats.org/officeDocument/2006/relationships/image" Target="media/image10.jpg"/><Relationship Id="rId35" Type="http://schemas.openxmlformats.org/officeDocument/2006/relationships/image" Target="media/image9.jpg"/><Relationship Id="rId34" Type="http://schemas.openxmlformats.org/officeDocument/2006/relationships/image" Target="media/image3.jpg"/><Relationship Id="rId37" Type="http://schemas.openxmlformats.org/officeDocument/2006/relationships/image" Target="media/image13.jpg"/><Relationship Id="rId36" Type="http://schemas.openxmlformats.org/officeDocument/2006/relationships/image" Target="media/image6.jpg"/><Relationship Id="rId39" Type="http://schemas.openxmlformats.org/officeDocument/2006/relationships/image" Target="media/image22.jpg"/><Relationship Id="rId38" Type="http://schemas.openxmlformats.org/officeDocument/2006/relationships/image" Target="media/image34.jpg"/><Relationship Id="rId62" Type="http://schemas.openxmlformats.org/officeDocument/2006/relationships/image" Target="media/image26.jpg"/><Relationship Id="rId61" Type="http://schemas.openxmlformats.org/officeDocument/2006/relationships/image" Target="media/image58.png"/><Relationship Id="rId20" Type="http://schemas.openxmlformats.org/officeDocument/2006/relationships/image" Target="media/image54.jpg"/><Relationship Id="rId64" Type="http://schemas.openxmlformats.org/officeDocument/2006/relationships/image" Target="media/image27.jpg"/><Relationship Id="rId63" Type="http://schemas.openxmlformats.org/officeDocument/2006/relationships/image" Target="media/image36.jpg"/><Relationship Id="rId22" Type="http://schemas.openxmlformats.org/officeDocument/2006/relationships/image" Target="media/image44.jpg"/><Relationship Id="rId66" Type="http://schemas.openxmlformats.org/officeDocument/2006/relationships/image" Target="media/image39.jpg"/><Relationship Id="rId21" Type="http://schemas.openxmlformats.org/officeDocument/2006/relationships/image" Target="media/image55.jpg"/><Relationship Id="rId65" Type="http://schemas.openxmlformats.org/officeDocument/2006/relationships/image" Target="media/image30.jpg"/><Relationship Id="rId24" Type="http://schemas.openxmlformats.org/officeDocument/2006/relationships/image" Target="media/image33.jpg"/><Relationship Id="rId23" Type="http://schemas.openxmlformats.org/officeDocument/2006/relationships/hyperlink" Target="mailto:bkyle@granbury.org" TargetMode="External"/><Relationship Id="rId67" Type="http://schemas.openxmlformats.org/officeDocument/2006/relationships/footer" Target="footer1.xml"/><Relationship Id="rId60" Type="http://schemas.openxmlformats.org/officeDocument/2006/relationships/image" Target="media/image32.jpg"/><Relationship Id="rId26" Type="http://schemas.openxmlformats.org/officeDocument/2006/relationships/image" Target="media/image52.jpg"/><Relationship Id="rId25" Type="http://schemas.openxmlformats.org/officeDocument/2006/relationships/image" Target="media/image49.jpg"/><Relationship Id="rId28" Type="http://schemas.openxmlformats.org/officeDocument/2006/relationships/image" Target="media/image11.jpg"/><Relationship Id="rId27" Type="http://schemas.openxmlformats.org/officeDocument/2006/relationships/image" Target="media/image5.png"/><Relationship Id="rId29" Type="http://schemas.openxmlformats.org/officeDocument/2006/relationships/footer" Target="footer2.xml"/><Relationship Id="rId51" Type="http://schemas.openxmlformats.org/officeDocument/2006/relationships/image" Target="media/image20.jpg"/><Relationship Id="rId50" Type="http://schemas.openxmlformats.org/officeDocument/2006/relationships/image" Target="media/image18.jpg"/><Relationship Id="rId53" Type="http://schemas.openxmlformats.org/officeDocument/2006/relationships/image" Target="media/image12.jpg"/><Relationship Id="rId52" Type="http://schemas.openxmlformats.org/officeDocument/2006/relationships/image" Target="media/image19.png"/><Relationship Id="rId11" Type="http://schemas.openxmlformats.org/officeDocument/2006/relationships/image" Target="media/image47.jpg"/><Relationship Id="rId55" Type="http://schemas.openxmlformats.org/officeDocument/2006/relationships/image" Target="media/image46.jpg"/><Relationship Id="rId10" Type="http://schemas.openxmlformats.org/officeDocument/2006/relationships/image" Target="media/image4.png"/><Relationship Id="rId54" Type="http://schemas.openxmlformats.org/officeDocument/2006/relationships/image" Target="media/image31.jpg"/><Relationship Id="rId13" Type="http://schemas.openxmlformats.org/officeDocument/2006/relationships/image" Target="media/image42.jpg"/><Relationship Id="rId57" Type="http://schemas.openxmlformats.org/officeDocument/2006/relationships/image" Target="media/image41.jpg"/><Relationship Id="rId12" Type="http://schemas.openxmlformats.org/officeDocument/2006/relationships/image" Target="media/image48.jpg"/><Relationship Id="rId56" Type="http://schemas.openxmlformats.org/officeDocument/2006/relationships/image" Target="media/image43.jpg"/><Relationship Id="rId15" Type="http://schemas.openxmlformats.org/officeDocument/2006/relationships/image" Target="media/image51.png"/><Relationship Id="rId59" Type="http://schemas.openxmlformats.org/officeDocument/2006/relationships/image" Target="media/image28.jpg"/><Relationship Id="rId14" Type="http://schemas.openxmlformats.org/officeDocument/2006/relationships/image" Target="media/image50.jpg"/><Relationship Id="rId58" Type="http://schemas.openxmlformats.org/officeDocument/2006/relationships/image" Target="media/image40.jpg"/><Relationship Id="rId17" Type="http://schemas.openxmlformats.org/officeDocument/2006/relationships/image" Target="media/image45.jpg"/><Relationship Id="rId16" Type="http://schemas.openxmlformats.org/officeDocument/2006/relationships/image" Target="media/image57.jpg"/><Relationship Id="rId19" Type="http://schemas.openxmlformats.org/officeDocument/2006/relationships/image" Target="media/image56.jpg"/><Relationship Id="rId18" Type="http://schemas.openxmlformats.org/officeDocument/2006/relationships/image" Target="media/image53.png"/></Relationships>
</file>

<file path=word/_rels/fontTable.xml.rels><?xml version="1.0" encoding="UTF-8" standalone="yes"?><Relationships xmlns="http://schemas.openxmlformats.org/package/2006/relationships"><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bo/PrqYizrKfIomajb2ULV78DQ==">CgMxLjAaJAoBMBIfCh0IB0IZCgVBcmlhbBIQQXJpYWwgVW5pY29kZSBNUzIJaWQuZ2pkZ3hzMgppZC4zMGowemxsMghoLmdqZGd4czIJaC4xZm9iOXRlMgloLjN6bnlzaDcyCWguMmV0OTJwMDIIaC50eWpjd3QyCWguM2R5NnZrbTgAciExNWh0WEpKWkZSSEh3WTBUY0RYVWJPeFgxXzFFUEZxZ3c=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2020-02-17T17:16:00Z</dcterms:created>
  <dc:creator>Matt Hohon</dc:creator>
</cp:coreProperties>
</file>